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Gitter"/>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Description w:val="#LayoutTable"/>
      </w:tblPr>
      <w:tblGrid>
        <w:gridCol w:w="9072"/>
      </w:tblGrid>
      <w:tr w:rsidR="00F4322E" w:rsidRPr="0042596A" w14:paraId="30F06E19" w14:textId="77777777" w:rsidTr="00D26606">
        <w:trPr>
          <w:trHeight w:val="2558"/>
        </w:trPr>
        <w:tc>
          <w:tcPr>
            <w:tcW w:w="8222" w:type="dxa"/>
            <w:shd w:val="clear" w:color="auto" w:fill="auto"/>
          </w:tcPr>
          <w:p w14:paraId="7D86A18C" w14:textId="153231AD" w:rsidR="006B1D4A" w:rsidRPr="00477BF5" w:rsidRDefault="009F4D07" w:rsidP="00D26606">
            <w:pPr>
              <w:pStyle w:val="Forsidetitel"/>
              <w:rPr>
                <w:lang w:val="en-GB"/>
              </w:rPr>
            </w:pPr>
            <w:r w:rsidRPr="00477BF5">
              <w:rPr>
                <w:lang w:val="en-GB"/>
              </w:rPr>
              <w:t>The Danish Gambling Authority’s Certification Programme</w:t>
            </w:r>
            <w:r w:rsidR="00EC7F42">
              <w:rPr>
                <w:lang w:val="en-GB"/>
              </w:rPr>
              <w:t xml:space="preserve"> for betting and online casino</w:t>
            </w:r>
          </w:p>
        </w:tc>
      </w:tr>
      <w:tr w:rsidR="00DF15AC" w:rsidRPr="00477BF5" w14:paraId="64A75DB8" w14:textId="77777777" w:rsidTr="00D26606">
        <w:trPr>
          <w:trHeight w:val="256"/>
        </w:trPr>
        <w:tc>
          <w:tcPr>
            <w:tcW w:w="8222" w:type="dxa"/>
            <w:shd w:val="clear" w:color="auto" w:fill="auto"/>
          </w:tcPr>
          <w:p w14:paraId="12BC80D6" w14:textId="77777777" w:rsidR="00DF15AC" w:rsidRPr="00477BF5" w:rsidRDefault="006E7BCE" w:rsidP="00D26606">
            <w:pPr>
              <w:rPr>
                <w:lang w:val="en-GB"/>
              </w:rPr>
            </w:pPr>
            <w:r w:rsidRPr="00477BF5">
              <w:rPr>
                <w:noProof/>
                <w:lang w:val="en-GB"/>
              </w:rPr>
              <w:drawing>
                <wp:inline distT="0" distB="0" distL="0" distR="0" wp14:anchorId="316474A8" wp14:editId="75DC2253">
                  <wp:extent cx="2775600" cy="147600"/>
                  <wp:effectExtent l="0" t="0" r="0" b="5080"/>
                  <wp:docPr id="9" name="5element" descr="#Decorative"/>
                  <wp:cNvGraphicFramePr/>
                  <a:graphic xmlns:a="http://schemas.openxmlformats.org/drawingml/2006/main">
                    <a:graphicData uri="http://schemas.openxmlformats.org/drawingml/2006/picture">
                      <pic:pic xmlns:pic="http://schemas.openxmlformats.org/drawingml/2006/picture">
                        <pic:nvPicPr>
                          <pic:cNvPr id="9" name=""/>
                          <pic:cNvPicPr/>
                        </pic:nvPicPr>
                        <pic:blipFill>
                          <a:blip r:embed="rId11">
                            <a:extLst>
                              <a:ext uri="{28A0092B-C50C-407E-A947-70E740481C1C}">
                                <a14:useLocalDpi xmlns:a14="http://schemas.microsoft.com/office/drawing/2010/main" val="0"/>
                              </a:ext>
                            </a:extLst>
                          </a:blip>
                          <a:stretch>
                            <a:fillRect/>
                          </a:stretch>
                        </pic:blipFill>
                        <pic:spPr>
                          <a:xfrm>
                            <a:off x="0" y="0"/>
                            <a:ext cx="2775600" cy="147600"/>
                          </a:xfrm>
                          <a:prstGeom prst="rect">
                            <a:avLst/>
                          </a:prstGeom>
                        </pic:spPr>
                      </pic:pic>
                    </a:graphicData>
                  </a:graphic>
                </wp:inline>
              </w:drawing>
            </w:r>
          </w:p>
        </w:tc>
      </w:tr>
      <w:tr w:rsidR="00F4322E" w:rsidRPr="00477BF5" w14:paraId="73FD8016" w14:textId="77777777" w:rsidTr="00D26606">
        <w:trPr>
          <w:trHeight w:val="884"/>
        </w:trPr>
        <w:tc>
          <w:tcPr>
            <w:tcW w:w="8222" w:type="dxa"/>
            <w:shd w:val="clear" w:color="auto" w:fill="auto"/>
            <w:tcMar>
              <w:right w:w="2835" w:type="dxa"/>
            </w:tcMar>
          </w:tcPr>
          <w:p w14:paraId="03C33CBB" w14:textId="679CDE94" w:rsidR="00F4322E" w:rsidRPr="00477BF5" w:rsidRDefault="009F4D07" w:rsidP="00D26606">
            <w:pPr>
              <w:pStyle w:val="Undertitel"/>
              <w:rPr>
                <w:lang w:val="en-GB"/>
              </w:rPr>
            </w:pPr>
            <w:r w:rsidRPr="00477BF5">
              <w:rPr>
                <w:lang w:val="en-GB"/>
              </w:rPr>
              <w:t>General requirements – SCP.00.00.EN.</w:t>
            </w:r>
            <w:r w:rsidR="00EC7F42">
              <w:rPr>
                <w:lang w:val="en-GB"/>
              </w:rPr>
              <w:t>3.0</w:t>
            </w:r>
          </w:p>
        </w:tc>
      </w:tr>
    </w:tbl>
    <w:tbl>
      <w:tblPr>
        <w:tblStyle w:val="Tabel-Gitter"/>
        <w:tblpPr w:horzAnchor="margin" w:tblpYSpec="bottom"/>
        <w:tblOverlap w:val="never"/>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Description w:val="#LayoutTable"/>
      </w:tblPr>
      <w:tblGrid>
        <w:gridCol w:w="9072"/>
      </w:tblGrid>
      <w:tr w:rsidR="00AA027B" w:rsidRPr="00477BF5" w14:paraId="14307328" w14:textId="77777777" w:rsidTr="006645B6">
        <w:tc>
          <w:tcPr>
            <w:tcW w:w="6822" w:type="dxa"/>
            <w:shd w:val="clear" w:color="auto" w:fill="auto"/>
          </w:tcPr>
          <w:p w14:paraId="5F27C7FF" w14:textId="3E342481" w:rsidR="00AA027B" w:rsidRPr="00477BF5" w:rsidRDefault="00477BF5" w:rsidP="006645B6">
            <w:pPr>
              <w:pStyle w:val="Header-Forside"/>
              <w:rPr>
                <w:lang w:val="en-GB"/>
              </w:rPr>
            </w:pPr>
            <w:r w:rsidRPr="00477BF5">
              <w:rPr>
                <w:lang w:val="en-GB"/>
              </w:rPr>
              <w:t>General requirements</w:t>
            </w:r>
            <w:r w:rsidR="00AA027B" w:rsidRPr="00477BF5">
              <w:rPr>
                <w:lang w:val="en-GB"/>
              </w:rPr>
              <w:t xml:space="preserve">          </w:t>
            </w:r>
            <w:r w:rsidR="00EC7F42">
              <w:rPr>
                <w:lang w:val="en-GB"/>
              </w:rPr>
              <w:t xml:space="preserve">January </w:t>
            </w:r>
            <w:r w:rsidR="00636A03">
              <w:rPr>
                <w:lang w:val="en-GB"/>
              </w:rPr>
              <w:t>202</w:t>
            </w:r>
            <w:r w:rsidR="00EC7F42">
              <w:rPr>
                <w:lang w:val="en-GB"/>
              </w:rPr>
              <w:t>5</w:t>
            </w:r>
          </w:p>
        </w:tc>
      </w:tr>
    </w:tbl>
    <w:p w14:paraId="21BE8021" w14:textId="77777777" w:rsidR="00AA027B" w:rsidRDefault="00AA027B" w:rsidP="000252BC"/>
    <w:p w14:paraId="2446271D" w14:textId="77777777" w:rsidR="00AA027B" w:rsidRDefault="00AA027B" w:rsidP="000252BC"/>
    <w:sdt>
      <w:sdtPr>
        <w:id w:val="-1411228828"/>
        <w:lock w:val="sdtContentLocked"/>
        <w:placeholder>
          <w:docPart w:val="E50A3C59C0A6484C97F04D2A4D736A4E"/>
        </w:placeholder>
      </w:sdtPr>
      <w:sdtEndPr>
        <w:rPr>
          <w:lang w:val="en-US"/>
        </w:rPr>
      </w:sdtEndPr>
      <w:sdtContent>
        <w:p w14:paraId="3257550F" w14:textId="77777777" w:rsidR="00794972" w:rsidRPr="00A062F2" w:rsidRDefault="00794972" w:rsidP="000252BC"/>
        <w:p w14:paraId="5B66EBE7" w14:textId="77777777" w:rsidR="00F31C20" w:rsidRPr="004D72D4" w:rsidRDefault="00000000">
          <w:pPr>
            <w:rPr>
              <w:lang w:val="en-US"/>
            </w:rPr>
            <w:sectPr w:rsidR="00F31C20" w:rsidRPr="004D72D4" w:rsidSect="00924959">
              <w:headerReference w:type="even" r:id="rId12"/>
              <w:headerReference w:type="default" r:id="rId13"/>
              <w:footerReference w:type="even" r:id="rId14"/>
              <w:footerReference w:type="default" r:id="rId15"/>
              <w:headerReference w:type="first" r:id="rId16"/>
              <w:footerReference w:type="first" r:id="rId17"/>
              <w:pgSz w:w="11906" w:h="16838" w:code="9"/>
              <w:pgMar w:top="4536" w:right="3827" w:bottom="567" w:left="1247" w:header="567" w:footer="397" w:gutter="0"/>
              <w:cols w:space="708"/>
              <w:docGrid w:linePitch="360"/>
            </w:sectPr>
          </w:pPr>
        </w:p>
      </w:sdtContent>
    </w:sdt>
    <w:p w14:paraId="1674D363" w14:textId="35B11989" w:rsidR="00172F1F" w:rsidRPr="004D72D4" w:rsidRDefault="00477BF5" w:rsidP="00172F1F">
      <w:pPr>
        <w:pStyle w:val="Overskrift"/>
        <w:rPr>
          <w:lang w:val="en-US"/>
        </w:rPr>
      </w:pPr>
      <w:r w:rsidRPr="003466D2">
        <w:rPr>
          <w:b/>
          <w:lang w:val="en-US"/>
        </w:rPr>
        <w:lastRenderedPageBreak/>
        <w:t>Contents</w:t>
      </w:r>
    </w:p>
    <w:p w14:paraId="6F362182" w14:textId="42C0D6FA" w:rsidR="007C65AC" w:rsidRPr="007C65AC" w:rsidRDefault="00711DB2">
      <w:pPr>
        <w:pStyle w:val="Indholdsfortegnelse1"/>
        <w:rPr>
          <w:rFonts w:asciiTheme="minorHAnsi" w:eastAsiaTheme="minorEastAsia" w:hAnsiTheme="minorHAnsi" w:cstheme="minorBidi"/>
          <w:b w:val="0"/>
          <w:noProof/>
          <w:color w:val="auto"/>
          <w:spacing w:val="0"/>
          <w:kern w:val="2"/>
          <w:sz w:val="22"/>
          <w:szCs w:val="22"/>
          <w:lang w:val="en-US" w:eastAsia="da-DK"/>
          <w14:ligatures w14:val="standardContextual"/>
        </w:rPr>
      </w:pPr>
      <w:r w:rsidRPr="00A062F2">
        <w:rPr>
          <w:bCs/>
        </w:rPr>
        <w:fldChar w:fldCharType="begin"/>
      </w:r>
      <w:r w:rsidRPr="003466D2">
        <w:rPr>
          <w:bCs/>
          <w:lang w:val="en-US"/>
        </w:rPr>
        <w:instrText xml:space="preserve"> TOC \o "</w:instrText>
      </w:r>
      <w:r w:rsidR="00363FA7" w:rsidRPr="003466D2">
        <w:rPr>
          <w:bCs/>
          <w:lang w:val="en-US"/>
        </w:rPr>
        <w:instrText>1</w:instrText>
      </w:r>
      <w:r w:rsidRPr="003466D2">
        <w:rPr>
          <w:bCs/>
          <w:lang w:val="en-US"/>
        </w:rPr>
        <w:instrText xml:space="preserve">-3" \z \t </w:instrText>
      </w:r>
      <w:r w:rsidR="005424A6" w:rsidRPr="003466D2">
        <w:rPr>
          <w:bCs/>
          <w:lang w:val="en-US"/>
        </w:rPr>
        <w:instrText>"Overskrift 1 - uden nr,9"</w:instrText>
      </w:r>
      <w:r w:rsidRPr="003466D2">
        <w:rPr>
          <w:bCs/>
          <w:lang w:val="en-US"/>
        </w:rPr>
        <w:instrText xml:space="preserve"> </w:instrText>
      </w:r>
      <w:r w:rsidRPr="00A062F2">
        <w:rPr>
          <w:bCs/>
        </w:rPr>
        <w:fldChar w:fldCharType="separate"/>
      </w:r>
      <w:r w:rsidR="007C65AC" w:rsidRPr="00525A5E">
        <w:rPr>
          <w:noProof/>
          <w:lang w:val="en-GB"/>
        </w:rPr>
        <w:t>1.</w:t>
      </w:r>
      <w:r w:rsidR="007C65AC" w:rsidRPr="007C65AC">
        <w:rPr>
          <w:rFonts w:asciiTheme="minorHAnsi" w:eastAsiaTheme="minorEastAsia" w:hAnsiTheme="minorHAnsi" w:cstheme="minorBidi"/>
          <w:b w:val="0"/>
          <w:noProof/>
          <w:color w:val="auto"/>
          <w:spacing w:val="0"/>
          <w:kern w:val="2"/>
          <w:sz w:val="22"/>
          <w:szCs w:val="22"/>
          <w:lang w:val="en-US" w:eastAsia="da-DK"/>
          <w14:ligatures w14:val="standardContextual"/>
        </w:rPr>
        <w:tab/>
      </w:r>
      <w:r w:rsidR="007C65AC" w:rsidRPr="00525A5E">
        <w:rPr>
          <w:noProof/>
          <w:lang w:val="en-GB"/>
        </w:rPr>
        <w:t>Introduction</w:t>
      </w:r>
      <w:r w:rsidR="007C65AC" w:rsidRPr="007C65AC">
        <w:rPr>
          <w:noProof/>
          <w:webHidden/>
          <w:lang w:val="en-US"/>
        </w:rPr>
        <w:tab/>
      </w:r>
      <w:r w:rsidR="007C65AC">
        <w:rPr>
          <w:noProof/>
          <w:webHidden/>
        </w:rPr>
        <w:fldChar w:fldCharType="begin"/>
      </w:r>
      <w:r w:rsidR="007C65AC" w:rsidRPr="007C65AC">
        <w:rPr>
          <w:noProof/>
          <w:webHidden/>
          <w:lang w:val="en-US"/>
        </w:rPr>
        <w:instrText xml:space="preserve"> PAGEREF _Toc170737223 \h </w:instrText>
      </w:r>
      <w:r w:rsidR="007C65AC">
        <w:rPr>
          <w:noProof/>
          <w:webHidden/>
        </w:rPr>
      </w:r>
      <w:r w:rsidR="007C65AC">
        <w:rPr>
          <w:noProof/>
          <w:webHidden/>
        </w:rPr>
        <w:fldChar w:fldCharType="separate"/>
      </w:r>
      <w:r w:rsidR="007C65AC" w:rsidRPr="007C65AC">
        <w:rPr>
          <w:noProof/>
          <w:webHidden/>
          <w:lang w:val="en-US"/>
        </w:rPr>
        <w:t>2</w:t>
      </w:r>
      <w:r w:rsidR="007C65AC">
        <w:rPr>
          <w:noProof/>
          <w:webHidden/>
        </w:rPr>
        <w:fldChar w:fldCharType="end"/>
      </w:r>
    </w:p>
    <w:p w14:paraId="0AB06660" w14:textId="1E0E0901" w:rsidR="007C65AC" w:rsidRPr="007C65AC" w:rsidRDefault="007C65AC">
      <w:pPr>
        <w:pStyle w:val="Indholdsfortegnelse2"/>
        <w:rPr>
          <w:rFonts w:asciiTheme="minorHAnsi" w:eastAsiaTheme="minorEastAsia" w:hAnsiTheme="minorHAnsi" w:cstheme="minorBidi"/>
          <w:noProof/>
          <w:color w:val="auto"/>
          <w:kern w:val="2"/>
          <w:sz w:val="22"/>
          <w:szCs w:val="22"/>
          <w:lang w:val="en-US" w:eastAsia="da-DK"/>
          <w14:ligatures w14:val="standardContextual"/>
        </w:rPr>
      </w:pPr>
      <w:r w:rsidRPr="00525A5E">
        <w:rPr>
          <w:noProof/>
          <w:lang w:val="en-GB"/>
        </w:rPr>
        <w:t>1.1</w:t>
      </w:r>
      <w:r w:rsidRPr="007C65AC">
        <w:rPr>
          <w:rFonts w:asciiTheme="minorHAnsi" w:eastAsiaTheme="minorEastAsia" w:hAnsiTheme="minorHAnsi" w:cstheme="minorBidi"/>
          <w:noProof/>
          <w:color w:val="auto"/>
          <w:kern w:val="2"/>
          <w:sz w:val="22"/>
          <w:szCs w:val="22"/>
          <w:lang w:val="en-US" w:eastAsia="da-DK"/>
          <w14:ligatures w14:val="standardContextual"/>
        </w:rPr>
        <w:tab/>
      </w:r>
      <w:r w:rsidRPr="00525A5E">
        <w:rPr>
          <w:noProof/>
          <w:lang w:val="en-GB"/>
        </w:rPr>
        <w:t>Definitions</w:t>
      </w:r>
      <w:r w:rsidRPr="007C65AC">
        <w:rPr>
          <w:noProof/>
          <w:webHidden/>
          <w:lang w:val="en-US"/>
        </w:rPr>
        <w:tab/>
      </w:r>
      <w:r>
        <w:rPr>
          <w:noProof/>
          <w:webHidden/>
        </w:rPr>
        <w:fldChar w:fldCharType="begin"/>
      </w:r>
      <w:r w:rsidRPr="007C65AC">
        <w:rPr>
          <w:noProof/>
          <w:webHidden/>
          <w:lang w:val="en-US"/>
        </w:rPr>
        <w:instrText xml:space="preserve"> PAGEREF _Toc170737232 \h </w:instrText>
      </w:r>
      <w:r>
        <w:rPr>
          <w:noProof/>
          <w:webHidden/>
        </w:rPr>
      </w:r>
      <w:r>
        <w:rPr>
          <w:noProof/>
          <w:webHidden/>
        </w:rPr>
        <w:fldChar w:fldCharType="separate"/>
      </w:r>
      <w:r w:rsidRPr="007C65AC">
        <w:rPr>
          <w:noProof/>
          <w:webHidden/>
          <w:lang w:val="en-US"/>
        </w:rPr>
        <w:t>3</w:t>
      </w:r>
      <w:r>
        <w:rPr>
          <w:noProof/>
          <w:webHidden/>
        </w:rPr>
        <w:fldChar w:fldCharType="end"/>
      </w:r>
    </w:p>
    <w:p w14:paraId="2C5424F4" w14:textId="5C09DF42" w:rsidR="007C65AC" w:rsidRPr="007C65AC" w:rsidRDefault="007C65AC">
      <w:pPr>
        <w:pStyle w:val="Indholdsfortegnelse2"/>
        <w:rPr>
          <w:rFonts w:asciiTheme="minorHAnsi" w:eastAsiaTheme="minorEastAsia" w:hAnsiTheme="minorHAnsi" w:cstheme="minorBidi"/>
          <w:noProof/>
          <w:color w:val="auto"/>
          <w:kern w:val="2"/>
          <w:sz w:val="22"/>
          <w:szCs w:val="22"/>
          <w:lang w:val="en-US" w:eastAsia="da-DK"/>
          <w14:ligatures w14:val="standardContextual"/>
        </w:rPr>
      </w:pPr>
      <w:r w:rsidRPr="00525A5E">
        <w:rPr>
          <w:noProof/>
          <w:lang w:val="en-GB"/>
        </w:rPr>
        <w:t>1.2</w:t>
      </w:r>
      <w:r w:rsidRPr="007C65AC">
        <w:rPr>
          <w:rFonts w:asciiTheme="minorHAnsi" w:eastAsiaTheme="minorEastAsia" w:hAnsiTheme="minorHAnsi" w:cstheme="minorBidi"/>
          <w:noProof/>
          <w:color w:val="auto"/>
          <w:kern w:val="2"/>
          <w:sz w:val="22"/>
          <w:szCs w:val="22"/>
          <w:lang w:val="en-US" w:eastAsia="da-DK"/>
          <w14:ligatures w14:val="standardContextual"/>
        </w:rPr>
        <w:tab/>
      </w:r>
      <w:r w:rsidRPr="00525A5E">
        <w:rPr>
          <w:noProof/>
          <w:lang w:val="en-GB"/>
        </w:rPr>
        <w:t>Legal basis for the certification programme</w:t>
      </w:r>
      <w:r w:rsidRPr="007C65AC">
        <w:rPr>
          <w:noProof/>
          <w:webHidden/>
          <w:lang w:val="en-US"/>
        </w:rPr>
        <w:tab/>
      </w:r>
      <w:r>
        <w:rPr>
          <w:noProof/>
          <w:webHidden/>
        </w:rPr>
        <w:fldChar w:fldCharType="begin"/>
      </w:r>
      <w:r w:rsidRPr="007C65AC">
        <w:rPr>
          <w:noProof/>
          <w:webHidden/>
          <w:lang w:val="en-US"/>
        </w:rPr>
        <w:instrText xml:space="preserve"> PAGEREF _Toc170737233 \h </w:instrText>
      </w:r>
      <w:r>
        <w:rPr>
          <w:noProof/>
          <w:webHidden/>
        </w:rPr>
      </w:r>
      <w:r>
        <w:rPr>
          <w:noProof/>
          <w:webHidden/>
        </w:rPr>
        <w:fldChar w:fldCharType="separate"/>
      </w:r>
      <w:r w:rsidRPr="007C65AC">
        <w:rPr>
          <w:noProof/>
          <w:webHidden/>
          <w:lang w:val="en-US"/>
        </w:rPr>
        <w:t>4</w:t>
      </w:r>
      <w:r>
        <w:rPr>
          <w:noProof/>
          <w:webHidden/>
        </w:rPr>
        <w:fldChar w:fldCharType="end"/>
      </w:r>
    </w:p>
    <w:p w14:paraId="331A6155" w14:textId="303DCBD6" w:rsidR="007C65AC" w:rsidRPr="007C65AC" w:rsidRDefault="007C65AC">
      <w:pPr>
        <w:pStyle w:val="Indholdsfortegnelse2"/>
        <w:rPr>
          <w:rFonts w:asciiTheme="minorHAnsi" w:eastAsiaTheme="minorEastAsia" w:hAnsiTheme="minorHAnsi" w:cstheme="minorBidi"/>
          <w:noProof/>
          <w:color w:val="auto"/>
          <w:kern w:val="2"/>
          <w:sz w:val="22"/>
          <w:szCs w:val="22"/>
          <w:lang w:val="en-US" w:eastAsia="da-DK"/>
          <w14:ligatures w14:val="standardContextual"/>
        </w:rPr>
      </w:pPr>
      <w:r w:rsidRPr="00525A5E">
        <w:rPr>
          <w:noProof/>
          <w:lang w:val="en-GB"/>
        </w:rPr>
        <w:t>1.3</w:t>
      </w:r>
      <w:r w:rsidRPr="007C65AC">
        <w:rPr>
          <w:rFonts w:asciiTheme="minorHAnsi" w:eastAsiaTheme="minorEastAsia" w:hAnsiTheme="minorHAnsi" w:cstheme="minorBidi"/>
          <w:noProof/>
          <w:color w:val="auto"/>
          <w:kern w:val="2"/>
          <w:sz w:val="22"/>
          <w:szCs w:val="22"/>
          <w:lang w:val="en-US" w:eastAsia="da-DK"/>
          <w14:ligatures w14:val="standardContextual"/>
        </w:rPr>
        <w:tab/>
      </w:r>
      <w:r w:rsidRPr="00525A5E">
        <w:rPr>
          <w:noProof/>
          <w:lang w:val="en-GB"/>
        </w:rPr>
        <w:t>Version</w:t>
      </w:r>
      <w:r w:rsidRPr="007C65AC">
        <w:rPr>
          <w:noProof/>
          <w:webHidden/>
          <w:lang w:val="en-US"/>
        </w:rPr>
        <w:tab/>
      </w:r>
      <w:r>
        <w:rPr>
          <w:noProof/>
          <w:webHidden/>
        </w:rPr>
        <w:fldChar w:fldCharType="begin"/>
      </w:r>
      <w:r w:rsidRPr="007C65AC">
        <w:rPr>
          <w:noProof/>
          <w:webHidden/>
          <w:lang w:val="en-US"/>
        </w:rPr>
        <w:instrText xml:space="preserve"> PAGEREF _Toc170737234 \h </w:instrText>
      </w:r>
      <w:r>
        <w:rPr>
          <w:noProof/>
          <w:webHidden/>
        </w:rPr>
      </w:r>
      <w:r>
        <w:rPr>
          <w:noProof/>
          <w:webHidden/>
        </w:rPr>
        <w:fldChar w:fldCharType="separate"/>
      </w:r>
      <w:r w:rsidRPr="007C65AC">
        <w:rPr>
          <w:noProof/>
          <w:webHidden/>
          <w:lang w:val="en-US"/>
        </w:rPr>
        <w:t>4</w:t>
      </w:r>
      <w:r>
        <w:rPr>
          <w:noProof/>
          <w:webHidden/>
        </w:rPr>
        <w:fldChar w:fldCharType="end"/>
      </w:r>
    </w:p>
    <w:p w14:paraId="1614D8AB" w14:textId="2E073972" w:rsidR="007C65AC" w:rsidRPr="007C65AC" w:rsidRDefault="007C65AC">
      <w:pPr>
        <w:pStyle w:val="Indholdsfortegnelse2"/>
        <w:rPr>
          <w:rFonts w:asciiTheme="minorHAnsi" w:eastAsiaTheme="minorEastAsia" w:hAnsiTheme="minorHAnsi" w:cstheme="minorBidi"/>
          <w:noProof/>
          <w:color w:val="auto"/>
          <w:kern w:val="2"/>
          <w:sz w:val="22"/>
          <w:szCs w:val="22"/>
          <w:lang w:val="en-US" w:eastAsia="da-DK"/>
          <w14:ligatures w14:val="standardContextual"/>
        </w:rPr>
      </w:pPr>
      <w:r w:rsidRPr="00525A5E">
        <w:rPr>
          <w:noProof/>
          <w:lang w:val="en-GB"/>
        </w:rPr>
        <w:t>1.4</w:t>
      </w:r>
      <w:r w:rsidRPr="007C65AC">
        <w:rPr>
          <w:rFonts w:asciiTheme="minorHAnsi" w:eastAsiaTheme="minorEastAsia" w:hAnsiTheme="minorHAnsi" w:cstheme="minorBidi"/>
          <w:noProof/>
          <w:color w:val="auto"/>
          <w:kern w:val="2"/>
          <w:sz w:val="22"/>
          <w:szCs w:val="22"/>
          <w:lang w:val="en-US" w:eastAsia="da-DK"/>
          <w14:ligatures w14:val="standardContextual"/>
        </w:rPr>
        <w:tab/>
      </w:r>
      <w:r w:rsidRPr="00525A5E">
        <w:rPr>
          <w:noProof/>
          <w:lang w:val="en-GB"/>
        </w:rPr>
        <w:t>Document identifier</w:t>
      </w:r>
      <w:r w:rsidRPr="007C65AC">
        <w:rPr>
          <w:noProof/>
          <w:webHidden/>
          <w:lang w:val="en-US"/>
        </w:rPr>
        <w:tab/>
      </w:r>
      <w:r>
        <w:rPr>
          <w:noProof/>
          <w:webHidden/>
        </w:rPr>
        <w:fldChar w:fldCharType="begin"/>
      </w:r>
      <w:r w:rsidRPr="007C65AC">
        <w:rPr>
          <w:noProof/>
          <w:webHidden/>
          <w:lang w:val="en-US"/>
        </w:rPr>
        <w:instrText xml:space="preserve"> PAGEREF _Toc170737235 \h </w:instrText>
      </w:r>
      <w:r>
        <w:rPr>
          <w:noProof/>
          <w:webHidden/>
        </w:rPr>
      </w:r>
      <w:r>
        <w:rPr>
          <w:noProof/>
          <w:webHidden/>
        </w:rPr>
        <w:fldChar w:fldCharType="separate"/>
      </w:r>
      <w:r w:rsidRPr="007C65AC">
        <w:rPr>
          <w:noProof/>
          <w:webHidden/>
          <w:lang w:val="en-US"/>
        </w:rPr>
        <w:t>5</w:t>
      </w:r>
      <w:r>
        <w:rPr>
          <w:noProof/>
          <w:webHidden/>
        </w:rPr>
        <w:fldChar w:fldCharType="end"/>
      </w:r>
    </w:p>
    <w:p w14:paraId="38C8C2FB" w14:textId="12286AD4" w:rsidR="007C65AC" w:rsidRPr="007C65AC" w:rsidRDefault="007C65AC">
      <w:pPr>
        <w:pStyle w:val="Indholdsfortegnelse2"/>
        <w:rPr>
          <w:rFonts w:asciiTheme="minorHAnsi" w:eastAsiaTheme="minorEastAsia" w:hAnsiTheme="minorHAnsi" w:cstheme="minorBidi"/>
          <w:noProof/>
          <w:color w:val="auto"/>
          <w:kern w:val="2"/>
          <w:sz w:val="22"/>
          <w:szCs w:val="22"/>
          <w:lang w:val="en-US" w:eastAsia="da-DK"/>
          <w14:ligatures w14:val="standardContextual"/>
        </w:rPr>
      </w:pPr>
      <w:r w:rsidRPr="00525A5E">
        <w:rPr>
          <w:noProof/>
          <w:lang w:val="en-GB"/>
        </w:rPr>
        <w:t>1.5</w:t>
      </w:r>
      <w:r w:rsidRPr="007C65AC">
        <w:rPr>
          <w:rFonts w:asciiTheme="minorHAnsi" w:eastAsiaTheme="minorEastAsia" w:hAnsiTheme="minorHAnsi" w:cstheme="minorBidi"/>
          <w:noProof/>
          <w:color w:val="auto"/>
          <w:kern w:val="2"/>
          <w:sz w:val="22"/>
          <w:szCs w:val="22"/>
          <w:lang w:val="en-US" w:eastAsia="da-DK"/>
          <w14:ligatures w14:val="standardContextual"/>
        </w:rPr>
        <w:tab/>
      </w:r>
      <w:r w:rsidRPr="00525A5E">
        <w:rPr>
          <w:noProof/>
          <w:lang w:val="en-GB"/>
        </w:rPr>
        <w:t>Contact</w:t>
      </w:r>
      <w:r w:rsidRPr="007C65AC">
        <w:rPr>
          <w:noProof/>
          <w:webHidden/>
          <w:lang w:val="en-US"/>
        </w:rPr>
        <w:tab/>
      </w:r>
      <w:r>
        <w:rPr>
          <w:noProof/>
          <w:webHidden/>
        </w:rPr>
        <w:fldChar w:fldCharType="begin"/>
      </w:r>
      <w:r w:rsidRPr="007C65AC">
        <w:rPr>
          <w:noProof/>
          <w:webHidden/>
          <w:lang w:val="en-US"/>
        </w:rPr>
        <w:instrText xml:space="preserve"> PAGEREF _Toc170737236 \h </w:instrText>
      </w:r>
      <w:r>
        <w:rPr>
          <w:noProof/>
          <w:webHidden/>
        </w:rPr>
      </w:r>
      <w:r>
        <w:rPr>
          <w:noProof/>
          <w:webHidden/>
        </w:rPr>
        <w:fldChar w:fldCharType="separate"/>
      </w:r>
      <w:r w:rsidRPr="007C65AC">
        <w:rPr>
          <w:noProof/>
          <w:webHidden/>
          <w:lang w:val="en-US"/>
        </w:rPr>
        <w:t>6</w:t>
      </w:r>
      <w:r>
        <w:rPr>
          <w:noProof/>
          <w:webHidden/>
        </w:rPr>
        <w:fldChar w:fldCharType="end"/>
      </w:r>
    </w:p>
    <w:p w14:paraId="08ECED21" w14:textId="396E4461" w:rsidR="007C65AC" w:rsidRPr="007C65AC" w:rsidRDefault="007C65AC">
      <w:pPr>
        <w:pStyle w:val="Indholdsfortegnelse1"/>
        <w:rPr>
          <w:rFonts w:asciiTheme="minorHAnsi" w:eastAsiaTheme="minorEastAsia" w:hAnsiTheme="minorHAnsi" w:cstheme="minorBidi"/>
          <w:b w:val="0"/>
          <w:noProof/>
          <w:color w:val="auto"/>
          <w:spacing w:val="0"/>
          <w:kern w:val="2"/>
          <w:sz w:val="22"/>
          <w:szCs w:val="22"/>
          <w:lang w:val="en-US" w:eastAsia="da-DK"/>
          <w14:ligatures w14:val="standardContextual"/>
        </w:rPr>
      </w:pPr>
      <w:r w:rsidRPr="007C65AC">
        <w:rPr>
          <w:noProof/>
          <w:lang w:val="en-US"/>
        </w:rPr>
        <w:t>2.</w:t>
      </w:r>
      <w:r w:rsidRPr="007C65AC">
        <w:rPr>
          <w:rFonts w:asciiTheme="minorHAnsi" w:eastAsiaTheme="minorEastAsia" w:hAnsiTheme="minorHAnsi" w:cstheme="minorBidi"/>
          <w:b w:val="0"/>
          <w:noProof/>
          <w:color w:val="auto"/>
          <w:spacing w:val="0"/>
          <w:kern w:val="2"/>
          <w:sz w:val="22"/>
          <w:szCs w:val="22"/>
          <w:lang w:val="en-US" w:eastAsia="da-DK"/>
          <w14:ligatures w14:val="standardContextual"/>
        </w:rPr>
        <w:tab/>
      </w:r>
      <w:r w:rsidRPr="007C65AC">
        <w:rPr>
          <w:noProof/>
          <w:lang w:val="en-US"/>
        </w:rPr>
        <w:t>Certification</w:t>
      </w:r>
      <w:r w:rsidRPr="007C65AC">
        <w:rPr>
          <w:noProof/>
          <w:webHidden/>
          <w:lang w:val="en-US"/>
        </w:rPr>
        <w:tab/>
      </w:r>
      <w:r>
        <w:rPr>
          <w:noProof/>
          <w:webHidden/>
        </w:rPr>
        <w:fldChar w:fldCharType="begin"/>
      </w:r>
      <w:r w:rsidRPr="007C65AC">
        <w:rPr>
          <w:noProof/>
          <w:webHidden/>
          <w:lang w:val="en-US"/>
        </w:rPr>
        <w:instrText xml:space="preserve"> PAGEREF _Toc170737237 \h </w:instrText>
      </w:r>
      <w:r>
        <w:rPr>
          <w:noProof/>
          <w:webHidden/>
        </w:rPr>
      </w:r>
      <w:r>
        <w:rPr>
          <w:noProof/>
          <w:webHidden/>
        </w:rPr>
        <w:fldChar w:fldCharType="separate"/>
      </w:r>
      <w:r w:rsidRPr="007C65AC">
        <w:rPr>
          <w:noProof/>
          <w:webHidden/>
          <w:lang w:val="en-US"/>
        </w:rPr>
        <w:t>7</w:t>
      </w:r>
      <w:r>
        <w:rPr>
          <w:noProof/>
          <w:webHidden/>
        </w:rPr>
        <w:fldChar w:fldCharType="end"/>
      </w:r>
    </w:p>
    <w:p w14:paraId="0451CB95" w14:textId="61271157" w:rsidR="007C65AC" w:rsidRPr="007C65AC" w:rsidRDefault="007C65AC">
      <w:pPr>
        <w:pStyle w:val="Indholdsfortegnelse2"/>
        <w:rPr>
          <w:rFonts w:asciiTheme="minorHAnsi" w:eastAsiaTheme="minorEastAsia" w:hAnsiTheme="minorHAnsi" w:cstheme="minorBidi"/>
          <w:noProof/>
          <w:color w:val="auto"/>
          <w:kern w:val="2"/>
          <w:sz w:val="22"/>
          <w:szCs w:val="22"/>
          <w:lang w:val="en-US" w:eastAsia="da-DK"/>
          <w14:ligatures w14:val="standardContextual"/>
        </w:rPr>
      </w:pPr>
      <w:r w:rsidRPr="00525A5E">
        <w:rPr>
          <w:noProof/>
          <w:lang w:val="en-GB"/>
        </w:rPr>
        <w:t>2.1</w:t>
      </w:r>
      <w:r w:rsidRPr="007C65AC">
        <w:rPr>
          <w:rFonts w:asciiTheme="minorHAnsi" w:eastAsiaTheme="minorEastAsia" w:hAnsiTheme="minorHAnsi" w:cstheme="minorBidi"/>
          <w:noProof/>
          <w:color w:val="auto"/>
          <w:kern w:val="2"/>
          <w:sz w:val="22"/>
          <w:szCs w:val="22"/>
          <w:lang w:val="en-US" w:eastAsia="da-DK"/>
          <w14:ligatures w14:val="standardContextual"/>
        </w:rPr>
        <w:tab/>
      </w:r>
      <w:r w:rsidRPr="00525A5E">
        <w:rPr>
          <w:noProof/>
          <w:lang w:val="en-GB"/>
        </w:rPr>
        <w:t>Framework for test and inspection</w:t>
      </w:r>
      <w:r w:rsidRPr="007C65AC">
        <w:rPr>
          <w:noProof/>
          <w:webHidden/>
          <w:lang w:val="en-US"/>
        </w:rPr>
        <w:tab/>
      </w:r>
      <w:r>
        <w:rPr>
          <w:noProof/>
          <w:webHidden/>
        </w:rPr>
        <w:fldChar w:fldCharType="begin"/>
      </w:r>
      <w:r w:rsidRPr="007C65AC">
        <w:rPr>
          <w:noProof/>
          <w:webHidden/>
          <w:lang w:val="en-US"/>
        </w:rPr>
        <w:instrText xml:space="preserve"> PAGEREF _Toc170737238 \h </w:instrText>
      </w:r>
      <w:r>
        <w:rPr>
          <w:noProof/>
          <w:webHidden/>
        </w:rPr>
      </w:r>
      <w:r>
        <w:rPr>
          <w:noProof/>
          <w:webHidden/>
        </w:rPr>
        <w:fldChar w:fldCharType="separate"/>
      </w:r>
      <w:r w:rsidRPr="007C65AC">
        <w:rPr>
          <w:noProof/>
          <w:webHidden/>
          <w:lang w:val="en-US"/>
        </w:rPr>
        <w:t>8</w:t>
      </w:r>
      <w:r>
        <w:rPr>
          <w:noProof/>
          <w:webHidden/>
        </w:rPr>
        <w:fldChar w:fldCharType="end"/>
      </w:r>
    </w:p>
    <w:p w14:paraId="50FBB645" w14:textId="70B97429" w:rsidR="007C65AC" w:rsidRPr="007C65AC" w:rsidRDefault="007C65AC">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525A5E">
        <w:rPr>
          <w:noProof/>
          <w:lang w:val="en-GB"/>
        </w:rPr>
        <w:t>2.1.1</w:t>
      </w:r>
      <w:r w:rsidRPr="007C65AC">
        <w:rPr>
          <w:rFonts w:asciiTheme="minorHAnsi" w:eastAsiaTheme="minorEastAsia" w:hAnsiTheme="minorHAnsi" w:cstheme="minorBidi"/>
          <w:noProof/>
          <w:color w:val="auto"/>
          <w:kern w:val="2"/>
          <w:sz w:val="22"/>
          <w:szCs w:val="22"/>
          <w:lang w:val="en-US" w:eastAsia="da-DK"/>
          <w14:ligatures w14:val="standardContextual"/>
        </w:rPr>
        <w:tab/>
      </w:r>
      <w:r w:rsidRPr="00525A5E">
        <w:rPr>
          <w:noProof/>
          <w:lang w:val="en-GB"/>
        </w:rPr>
        <w:t>Reporting requirements</w:t>
      </w:r>
      <w:r w:rsidRPr="007C65AC">
        <w:rPr>
          <w:noProof/>
          <w:webHidden/>
          <w:lang w:val="en-US"/>
        </w:rPr>
        <w:tab/>
      </w:r>
      <w:r>
        <w:rPr>
          <w:noProof/>
          <w:webHidden/>
        </w:rPr>
        <w:fldChar w:fldCharType="begin"/>
      </w:r>
      <w:r w:rsidRPr="007C65AC">
        <w:rPr>
          <w:noProof/>
          <w:webHidden/>
          <w:lang w:val="en-US"/>
        </w:rPr>
        <w:instrText xml:space="preserve"> PAGEREF _Toc170737239 \h </w:instrText>
      </w:r>
      <w:r>
        <w:rPr>
          <w:noProof/>
          <w:webHidden/>
        </w:rPr>
      </w:r>
      <w:r>
        <w:rPr>
          <w:noProof/>
          <w:webHidden/>
        </w:rPr>
        <w:fldChar w:fldCharType="separate"/>
      </w:r>
      <w:r w:rsidRPr="007C65AC">
        <w:rPr>
          <w:noProof/>
          <w:webHidden/>
          <w:lang w:val="en-US"/>
        </w:rPr>
        <w:t>8</w:t>
      </w:r>
      <w:r>
        <w:rPr>
          <w:noProof/>
          <w:webHidden/>
        </w:rPr>
        <w:fldChar w:fldCharType="end"/>
      </w:r>
    </w:p>
    <w:p w14:paraId="638C562C" w14:textId="214A2C1A" w:rsidR="007C65AC" w:rsidRPr="007C65AC" w:rsidRDefault="007C65AC">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525A5E">
        <w:rPr>
          <w:noProof/>
          <w:lang w:val="en-GB"/>
        </w:rPr>
        <w:t>2.1.2</w:t>
      </w:r>
      <w:r w:rsidRPr="007C65AC">
        <w:rPr>
          <w:rFonts w:asciiTheme="minorHAnsi" w:eastAsiaTheme="minorEastAsia" w:hAnsiTheme="minorHAnsi" w:cstheme="minorBidi"/>
          <w:noProof/>
          <w:color w:val="auto"/>
          <w:kern w:val="2"/>
          <w:sz w:val="22"/>
          <w:szCs w:val="22"/>
          <w:lang w:val="en-US" w:eastAsia="da-DK"/>
          <w14:ligatures w14:val="standardContextual"/>
        </w:rPr>
        <w:tab/>
      </w:r>
      <w:r w:rsidRPr="00525A5E">
        <w:rPr>
          <w:noProof/>
          <w:lang w:val="en-GB"/>
        </w:rPr>
        <w:t>Certification in connection with an application for a licence to offer betting and/or online casino</w:t>
      </w:r>
      <w:r w:rsidRPr="007C65AC">
        <w:rPr>
          <w:noProof/>
          <w:webHidden/>
          <w:lang w:val="en-US"/>
        </w:rPr>
        <w:tab/>
      </w:r>
      <w:r>
        <w:rPr>
          <w:noProof/>
          <w:webHidden/>
        </w:rPr>
        <w:fldChar w:fldCharType="begin"/>
      </w:r>
      <w:r w:rsidRPr="007C65AC">
        <w:rPr>
          <w:noProof/>
          <w:webHidden/>
          <w:lang w:val="en-US"/>
        </w:rPr>
        <w:instrText xml:space="preserve"> PAGEREF _Toc170737259 \h </w:instrText>
      </w:r>
      <w:r>
        <w:rPr>
          <w:noProof/>
          <w:webHidden/>
        </w:rPr>
      </w:r>
      <w:r>
        <w:rPr>
          <w:noProof/>
          <w:webHidden/>
        </w:rPr>
        <w:fldChar w:fldCharType="separate"/>
      </w:r>
      <w:r w:rsidRPr="007C65AC">
        <w:rPr>
          <w:noProof/>
          <w:webHidden/>
          <w:lang w:val="en-US"/>
        </w:rPr>
        <w:t>9</w:t>
      </w:r>
      <w:r>
        <w:rPr>
          <w:noProof/>
          <w:webHidden/>
        </w:rPr>
        <w:fldChar w:fldCharType="end"/>
      </w:r>
    </w:p>
    <w:p w14:paraId="19D2BF69" w14:textId="0D03C675" w:rsidR="007C65AC" w:rsidRPr="007C65AC" w:rsidRDefault="007C65AC">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525A5E">
        <w:rPr>
          <w:noProof/>
          <w:lang w:val="en-GB"/>
        </w:rPr>
        <w:t>2.1.3</w:t>
      </w:r>
      <w:r w:rsidRPr="007C65AC">
        <w:rPr>
          <w:rFonts w:asciiTheme="minorHAnsi" w:eastAsiaTheme="minorEastAsia" w:hAnsiTheme="minorHAnsi" w:cstheme="minorBidi"/>
          <w:noProof/>
          <w:color w:val="auto"/>
          <w:kern w:val="2"/>
          <w:sz w:val="22"/>
          <w:szCs w:val="22"/>
          <w:lang w:val="en-US" w:eastAsia="da-DK"/>
          <w14:ligatures w14:val="standardContextual"/>
        </w:rPr>
        <w:tab/>
      </w:r>
      <w:r w:rsidRPr="00525A5E">
        <w:rPr>
          <w:noProof/>
          <w:lang w:val="en-GB"/>
        </w:rPr>
        <w:t>Certification in connection with an application for a game supplier licence</w:t>
      </w:r>
      <w:r w:rsidRPr="007C65AC">
        <w:rPr>
          <w:noProof/>
          <w:webHidden/>
          <w:lang w:val="en-US"/>
        </w:rPr>
        <w:tab/>
      </w:r>
      <w:r>
        <w:rPr>
          <w:noProof/>
          <w:webHidden/>
        </w:rPr>
        <w:fldChar w:fldCharType="begin"/>
      </w:r>
      <w:r w:rsidRPr="007C65AC">
        <w:rPr>
          <w:noProof/>
          <w:webHidden/>
          <w:lang w:val="en-US"/>
        </w:rPr>
        <w:instrText xml:space="preserve"> PAGEREF _Toc170737260 \h </w:instrText>
      </w:r>
      <w:r>
        <w:rPr>
          <w:noProof/>
          <w:webHidden/>
        </w:rPr>
      </w:r>
      <w:r>
        <w:rPr>
          <w:noProof/>
          <w:webHidden/>
        </w:rPr>
        <w:fldChar w:fldCharType="separate"/>
      </w:r>
      <w:r w:rsidRPr="007C65AC">
        <w:rPr>
          <w:noProof/>
          <w:webHidden/>
          <w:lang w:val="en-US"/>
        </w:rPr>
        <w:t>9</w:t>
      </w:r>
      <w:r>
        <w:rPr>
          <w:noProof/>
          <w:webHidden/>
        </w:rPr>
        <w:fldChar w:fldCharType="end"/>
      </w:r>
    </w:p>
    <w:p w14:paraId="4505E86D" w14:textId="7602064E" w:rsidR="007C65AC" w:rsidRPr="007C65AC" w:rsidRDefault="007C65AC">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525A5E">
        <w:rPr>
          <w:noProof/>
          <w:lang w:val="en-GB"/>
        </w:rPr>
        <w:t>2.1.4</w:t>
      </w:r>
      <w:r w:rsidRPr="007C65AC">
        <w:rPr>
          <w:rFonts w:asciiTheme="minorHAnsi" w:eastAsiaTheme="minorEastAsia" w:hAnsiTheme="minorHAnsi" w:cstheme="minorBidi"/>
          <w:noProof/>
          <w:color w:val="auto"/>
          <w:kern w:val="2"/>
          <w:sz w:val="22"/>
          <w:szCs w:val="22"/>
          <w:lang w:val="en-US" w:eastAsia="da-DK"/>
          <w14:ligatures w14:val="standardContextual"/>
        </w:rPr>
        <w:tab/>
      </w:r>
      <w:r w:rsidRPr="00525A5E">
        <w:rPr>
          <w:noProof/>
          <w:lang w:val="en-GB"/>
        </w:rPr>
        <w:t>Use of risk assessment</w:t>
      </w:r>
      <w:r w:rsidRPr="007C65AC">
        <w:rPr>
          <w:noProof/>
          <w:webHidden/>
          <w:lang w:val="en-US"/>
        </w:rPr>
        <w:tab/>
      </w:r>
      <w:r>
        <w:rPr>
          <w:noProof/>
          <w:webHidden/>
        </w:rPr>
        <w:fldChar w:fldCharType="begin"/>
      </w:r>
      <w:r w:rsidRPr="007C65AC">
        <w:rPr>
          <w:noProof/>
          <w:webHidden/>
          <w:lang w:val="en-US"/>
        </w:rPr>
        <w:instrText xml:space="preserve"> PAGEREF _Toc170737261 \h </w:instrText>
      </w:r>
      <w:r>
        <w:rPr>
          <w:noProof/>
          <w:webHidden/>
        </w:rPr>
      </w:r>
      <w:r>
        <w:rPr>
          <w:noProof/>
          <w:webHidden/>
        </w:rPr>
        <w:fldChar w:fldCharType="separate"/>
      </w:r>
      <w:r w:rsidRPr="007C65AC">
        <w:rPr>
          <w:noProof/>
          <w:webHidden/>
          <w:lang w:val="en-US"/>
        </w:rPr>
        <w:t>10</w:t>
      </w:r>
      <w:r>
        <w:rPr>
          <w:noProof/>
          <w:webHidden/>
        </w:rPr>
        <w:fldChar w:fldCharType="end"/>
      </w:r>
    </w:p>
    <w:p w14:paraId="0EB269CE" w14:textId="1E3EF1D8" w:rsidR="007C65AC" w:rsidRPr="007C65AC" w:rsidRDefault="007C65AC">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525A5E">
        <w:rPr>
          <w:noProof/>
          <w:lang w:val="en-GB"/>
        </w:rPr>
        <w:t>2.1.5</w:t>
      </w:r>
      <w:r w:rsidRPr="007C65AC">
        <w:rPr>
          <w:rFonts w:asciiTheme="minorHAnsi" w:eastAsiaTheme="minorEastAsia" w:hAnsiTheme="minorHAnsi" w:cstheme="minorBidi"/>
          <w:noProof/>
          <w:color w:val="auto"/>
          <w:kern w:val="2"/>
          <w:sz w:val="22"/>
          <w:szCs w:val="22"/>
          <w:lang w:val="en-US" w:eastAsia="da-DK"/>
          <w14:ligatures w14:val="standardContextual"/>
        </w:rPr>
        <w:tab/>
      </w:r>
      <w:r w:rsidRPr="00525A5E">
        <w:rPr>
          <w:noProof/>
          <w:lang w:val="en-GB"/>
        </w:rPr>
        <w:t>Suppliers to the testing organisation</w:t>
      </w:r>
      <w:r w:rsidRPr="007C65AC">
        <w:rPr>
          <w:noProof/>
          <w:webHidden/>
          <w:lang w:val="en-US"/>
        </w:rPr>
        <w:tab/>
      </w:r>
      <w:r>
        <w:rPr>
          <w:noProof/>
          <w:webHidden/>
        </w:rPr>
        <w:fldChar w:fldCharType="begin"/>
      </w:r>
      <w:r w:rsidRPr="007C65AC">
        <w:rPr>
          <w:noProof/>
          <w:webHidden/>
          <w:lang w:val="en-US"/>
        </w:rPr>
        <w:instrText xml:space="preserve"> PAGEREF _Toc170737262 \h </w:instrText>
      </w:r>
      <w:r>
        <w:rPr>
          <w:noProof/>
          <w:webHidden/>
        </w:rPr>
      </w:r>
      <w:r>
        <w:rPr>
          <w:noProof/>
          <w:webHidden/>
        </w:rPr>
        <w:fldChar w:fldCharType="separate"/>
      </w:r>
      <w:r w:rsidRPr="007C65AC">
        <w:rPr>
          <w:noProof/>
          <w:webHidden/>
          <w:lang w:val="en-US"/>
        </w:rPr>
        <w:t>10</w:t>
      </w:r>
      <w:r>
        <w:rPr>
          <w:noProof/>
          <w:webHidden/>
        </w:rPr>
        <w:fldChar w:fldCharType="end"/>
      </w:r>
    </w:p>
    <w:p w14:paraId="6D91ACE5" w14:textId="4C67419E" w:rsidR="007C65AC" w:rsidRPr="007C65AC" w:rsidRDefault="007C65AC">
      <w:pPr>
        <w:pStyle w:val="Indholdsfortegnelse2"/>
        <w:rPr>
          <w:rFonts w:asciiTheme="minorHAnsi" w:eastAsiaTheme="minorEastAsia" w:hAnsiTheme="minorHAnsi" w:cstheme="minorBidi"/>
          <w:noProof/>
          <w:color w:val="auto"/>
          <w:kern w:val="2"/>
          <w:sz w:val="22"/>
          <w:szCs w:val="22"/>
          <w:lang w:val="en-US" w:eastAsia="da-DK"/>
          <w14:ligatures w14:val="standardContextual"/>
        </w:rPr>
      </w:pPr>
      <w:r w:rsidRPr="00525A5E">
        <w:rPr>
          <w:noProof/>
          <w:lang w:val="en-GB"/>
        </w:rPr>
        <w:t>2.2</w:t>
      </w:r>
      <w:r w:rsidRPr="007C65AC">
        <w:rPr>
          <w:rFonts w:asciiTheme="minorHAnsi" w:eastAsiaTheme="minorEastAsia" w:hAnsiTheme="minorHAnsi" w:cstheme="minorBidi"/>
          <w:noProof/>
          <w:color w:val="auto"/>
          <w:kern w:val="2"/>
          <w:sz w:val="22"/>
          <w:szCs w:val="22"/>
          <w:lang w:val="en-US" w:eastAsia="da-DK"/>
          <w14:ligatures w14:val="standardContextual"/>
        </w:rPr>
        <w:tab/>
      </w:r>
      <w:r w:rsidRPr="00525A5E">
        <w:rPr>
          <w:noProof/>
          <w:lang w:val="en-GB"/>
        </w:rPr>
        <w:t>Licence holder’s platform supplier</w:t>
      </w:r>
      <w:r w:rsidRPr="007C65AC">
        <w:rPr>
          <w:noProof/>
          <w:webHidden/>
          <w:lang w:val="en-US"/>
        </w:rPr>
        <w:tab/>
      </w:r>
      <w:r>
        <w:rPr>
          <w:noProof/>
          <w:webHidden/>
        </w:rPr>
        <w:fldChar w:fldCharType="begin"/>
      </w:r>
      <w:r w:rsidRPr="007C65AC">
        <w:rPr>
          <w:noProof/>
          <w:webHidden/>
          <w:lang w:val="en-US"/>
        </w:rPr>
        <w:instrText xml:space="preserve"> PAGEREF _Toc170737263 \h </w:instrText>
      </w:r>
      <w:r>
        <w:rPr>
          <w:noProof/>
          <w:webHidden/>
        </w:rPr>
      </w:r>
      <w:r>
        <w:rPr>
          <w:noProof/>
          <w:webHidden/>
        </w:rPr>
        <w:fldChar w:fldCharType="separate"/>
      </w:r>
      <w:r w:rsidRPr="007C65AC">
        <w:rPr>
          <w:noProof/>
          <w:webHidden/>
          <w:lang w:val="en-US"/>
        </w:rPr>
        <w:t>10</w:t>
      </w:r>
      <w:r>
        <w:rPr>
          <w:noProof/>
          <w:webHidden/>
        </w:rPr>
        <w:fldChar w:fldCharType="end"/>
      </w:r>
    </w:p>
    <w:p w14:paraId="08A2BBB7" w14:textId="26150650" w:rsidR="007C65AC" w:rsidRPr="007C65AC" w:rsidRDefault="007C65AC">
      <w:pPr>
        <w:pStyle w:val="Indholdsfortegnelse2"/>
        <w:rPr>
          <w:rFonts w:asciiTheme="minorHAnsi" w:eastAsiaTheme="minorEastAsia" w:hAnsiTheme="minorHAnsi" w:cstheme="minorBidi"/>
          <w:noProof/>
          <w:color w:val="auto"/>
          <w:kern w:val="2"/>
          <w:sz w:val="22"/>
          <w:szCs w:val="22"/>
          <w:lang w:val="en-US" w:eastAsia="da-DK"/>
          <w14:ligatures w14:val="standardContextual"/>
        </w:rPr>
      </w:pPr>
      <w:r w:rsidRPr="00525A5E">
        <w:rPr>
          <w:noProof/>
          <w:lang w:val="en-GB"/>
        </w:rPr>
        <w:t>2.3</w:t>
      </w:r>
      <w:r w:rsidRPr="007C65AC">
        <w:rPr>
          <w:rFonts w:asciiTheme="minorHAnsi" w:eastAsiaTheme="minorEastAsia" w:hAnsiTheme="minorHAnsi" w:cstheme="minorBidi"/>
          <w:noProof/>
          <w:color w:val="auto"/>
          <w:kern w:val="2"/>
          <w:sz w:val="22"/>
          <w:szCs w:val="22"/>
          <w:lang w:val="en-US" w:eastAsia="da-DK"/>
          <w14:ligatures w14:val="standardContextual"/>
        </w:rPr>
        <w:tab/>
      </w:r>
      <w:r w:rsidRPr="00525A5E">
        <w:rPr>
          <w:noProof/>
          <w:lang w:val="en-GB"/>
        </w:rPr>
        <w:t>Supervision</w:t>
      </w:r>
      <w:r w:rsidRPr="007C65AC">
        <w:rPr>
          <w:noProof/>
          <w:webHidden/>
          <w:lang w:val="en-US"/>
        </w:rPr>
        <w:tab/>
      </w:r>
      <w:r>
        <w:rPr>
          <w:noProof/>
          <w:webHidden/>
        </w:rPr>
        <w:fldChar w:fldCharType="begin"/>
      </w:r>
      <w:r w:rsidRPr="007C65AC">
        <w:rPr>
          <w:noProof/>
          <w:webHidden/>
          <w:lang w:val="en-US"/>
        </w:rPr>
        <w:instrText xml:space="preserve"> PAGEREF _Toc170737264 \h </w:instrText>
      </w:r>
      <w:r>
        <w:rPr>
          <w:noProof/>
          <w:webHidden/>
        </w:rPr>
      </w:r>
      <w:r>
        <w:rPr>
          <w:noProof/>
          <w:webHidden/>
        </w:rPr>
        <w:fldChar w:fldCharType="separate"/>
      </w:r>
      <w:r w:rsidRPr="007C65AC">
        <w:rPr>
          <w:noProof/>
          <w:webHidden/>
          <w:lang w:val="en-US"/>
        </w:rPr>
        <w:t>11</w:t>
      </w:r>
      <w:r>
        <w:rPr>
          <w:noProof/>
          <w:webHidden/>
        </w:rPr>
        <w:fldChar w:fldCharType="end"/>
      </w:r>
    </w:p>
    <w:p w14:paraId="66080BF5" w14:textId="3CB88AEC" w:rsidR="007C65AC" w:rsidRPr="007C65AC" w:rsidRDefault="007C65AC">
      <w:pPr>
        <w:pStyle w:val="Indholdsfortegnelse2"/>
        <w:rPr>
          <w:rFonts w:asciiTheme="minorHAnsi" w:eastAsiaTheme="minorEastAsia" w:hAnsiTheme="minorHAnsi" w:cstheme="minorBidi"/>
          <w:noProof/>
          <w:color w:val="auto"/>
          <w:kern w:val="2"/>
          <w:sz w:val="22"/>
          <w:szCs w:val="22"/>
          <w:lang w:val="en-US" w:eastAsia="da-DK"/>
          <w14:ligatures w14:val="standardContextual"/>
        </w:rPr>
      </w:pPr>
      <w:r w:rsidRPr="00525A5E">
        <w:rPr>
          <w:noProof/>
          <w:lang w:val="en-GB"/>
        </w:rPr>
        <w:t>2.4</w:t>
      </w:r>
      <w:r w:rsidRPr="007C65AC">
        <w:rPr>
          <w:rFonts w:asciiTheme="minorHAnsi" w:eastAsiaTheme="minorEastAsia" w:hAnsiTheme="minorHAnsi" w:cstheme="minorBidi"/>
          <w:noProof/>
          <w:color w:val="auto"/>
          <w:kern w:val="2"/>
          <w:sz w:val="22"/>
          <w:szCs w:val="22"/>
          <w:lang w:val="en-US" w:eastAsia="da-DK"/>
          <w14:ligatures w14:val="standardContextual"/>
        </w:rPr>
        <w:tab/>
      </w:r>
      <w:r w:rsidRPr="00525A5E">
        <w:rPr>
          <w:noProof/>
          <w:lang w:val="en-GB"/>
        </w:rPr>
        <w:t>Transfer of previous tests and inspections</w:t>
      </w:r>
      <w:r w:rsidRPr="007C65AC">
        <w:rPr>
          <w:noProof/>
          <w:webHidden/>
          <w:lang w:val="en-US"/>
        </w:rPr>
        <w:tab/>
      </w:r>
      <w:r>
        <w:rPr>
          <w:noProof/>
          <w:webHidden/>
        </w:rPr>
        <w:fldChar w:fldCharType="begin"/>
      </w:r>
      <w:r w:rsidRPr="007C65AC">
        <w:rPr>
          <w:noProof/>
          <w:webHidden/>
          <w:lang w:val="en-US"/>
        </w:rPr>
        <w:instrText xml:space="preserve"> PAGEREF _Toc170737265 \h </w:instrText>
      </w:r>
      <w:r>
        <w:rPr>
          <w:noProof/>
          <w:webHidden/>
        </w:rPr>
      </w:r>
      <w:r>
        <w:rPr>
          <w:noProof/>
          <w:webHidden/>
        </w:rPr>
        <w:fldChar w:fldCharType="separate"/>
      </w:r>
      <w:r w:rsidRPr="007C65AC">
        <w:rPr>
          <w:noProof/>
          <w:webHidden/>
          <w:lang w:val="en-US"/>
        </w:rPr>
        <w:t>11</w:t>
      </w:r>
      <w:r>
        <w:rPr>
          <w:noProof/>
          <w:webHidden/>
        </w:rPr>
        <w:fldChar w:fldCharType="end"/>
      </w:r>
    </w:p>
    <w:p w14:paraId="5DBFA3D9" w14:textId="3913A3AD" w:rsidR="007C65AC" w:rsidRPr="007C65AC" w:rsidRDefault="007C65AC">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525A5E">
        <w:rPr>
          <w:noProof/>
          <w:lang w:val="en-GB"/>
        </w:rPr>
        <w:t>2.4.1</w:t>
      </w:r>
      <w:r w:rsidRPr="007C65AC">
        <w:rPr>
          <w:rFonts w:asciiTheme="minorHAnsi" w:eastAsiaTheme="minorEastAsia" w:hAnsiTheme="minorHAnsi" w:cstheme="minorBidi"/>
          <w:noProof/>
          <w:color w:val="auto"/>
          <w:kern w:val="2"/>
          <w:sz w:val="22"/>
          <w:szCs w:val="22"/>
          <w:lang w:val="en-US" w:eastAsia="da-DK"/>
          <w14:ligatures w14:val="standardContextual"/>
        </w:rPr>
        <w:tab/>
      </w:r>
      <w:r w:rsidRPr="00525A5E">
        <w:rPr>
          <w:noProof/>
          <w:lang w:val="en-GB"/>
        </w:rPr>
        <w:t>Tests and inspections completed in accordance with the Danish Gambling Authority’s certification programme</w:t>
      </w:r>
      <w:r w:rsidRPr="007C65AC">
        <w:rPr>
          <w:noProof/>
          <w:webHidden/>
          <w:lang w:val="en-US"/>
        </w:rPr>
        <w:tab/>
      </w:r>
      <w:r>
        <w:rPr>
          <w:noProof/>
          <w:webHidden/>
        </w:rPr>
        <w:fldChar w:fldCharType="begin"/>
      </w:r>
      <w:r w:rsidRPr="007C65AC">
        <w:rPr>
          <w:noProof/>
          <w:webHidden/>
          <w:lang w:val="en-US"/>
        </w:rPr>
        <w:instrText xml:space="preserve"> PAGEREF _Toc170737266 \h </w:instrText>
      </w:r>
      <w:r>
        <w:rPr>
          <w:noProof/>
          <w:webHidden/>
        </w:rPr>
      </w:r>
      <w:r>
        <w:rPr>
          <w:noProof/>
          <w:webHidden/>
        </w:rPr>
        <w:fldChar w:fldCharType="separate"/>
      </w:r>
      <w:r w:rsidRPr="007C65AC">
        <w:rPr>
          <w:noProof/>
          <w:webHidden/>
          <w:lang w:val="en-US"/>
        </w:rPr>
        <w:t>11</w:t>
      </w:r>
      <w:r>
        <w:rPr>
          <w:noProof/>
          <w:webHidden/>
        </w:rPr>
        <w:fldChar w:fldCharType="end"/>
      </w:r>
    </w:p>
    <w:p w14:paraId="1BFDA09D" w14:textId="26CDC045" w:rsidR="007C65AC" w:rsidRPr="007C65AC" w:rsidRDefault="007C65AC">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525A5E">
        <w:rPr>
          <w:noProof/>
          <w:lang w:val="en-GB"/>
        </w:rPr>
        <w:t>2.4.2</w:t>
      </w:r>
      <w:r w:rsidRPr="007C65AC">
        <w:rPr>
          <w:rFonts w:asciiTheme="minorHAnsi" w:eastAsiaTheme="minorEastAsia" w:hAnsiTheme="minorHAnsi" w:cstheme="minorBidi"/>
          <w:noProof/>
          <w:color w:val="auto"/>
          <w:kern w:val="2"/>
          <w:sz w:val="22"/>
          <w:szCs w:val="22"/>
          <w:lang w:val="en-US" w:eastAsia="da-DK"/>
          <w14:ligatures w14:val="standardContextual"/>
        </w:rPr>
        <w:tab/>
      </w:r>
      <w:r w:rsidRPr="00525A5E">
        <w:rPr>
          <w:noProof/>
          <w:lang w:val="en-GB"/>
        </w:rPr>
        <w:t>Tests and inspections completed in accordance with other standards</w:t>
      </w:r>
      <w:r w:rsidRPr="007C65AC">
        <w:rPr>
          <w:noProof/>
          <w:webHidden/>
          <w:lang w:val="en-US"/>
        </w:rPr>
        <w:tab/>
      </w:r>
      <w:r>
        <w:rPr>
          <w:noProof/>
          <w:webHidden/>
        </w:rPr>
        <w:fldChar w:fldCharType="begin"/>
      </w:r>
      <w:r w:rsidRPr="007C65AC">
        <w:rPr>
          <w:noProof/>
          <w:webHidden/>
          <w:lang w:val="en-US"/>
        </w:rPr>
        <w:instrText xml:space="preserve"> PAGEREF _Toc170737267 \h </w:instrText>
      </w:r>
      <w:r>
        <w:rPr>
          <w:noProof/>
          <w:webHidden/>
        </w:rPr>
      </w:r>
      <w:r>
        <w:rPr>
          <w:noProof/>
          <w:webHidden/>
        </w:rPr>
        <w:fldChar w:fldCharType="separate"/>
      </w:r>
      <w:r w:rsidRPr="007C65AC">
        <w:rPr>
          <w:noProof/>
          <w:webHidden/>
          <w:lang w:val="en-US"/>
        </w:rPr>
        <w:t>11</w:t>
      </w:r>
      <w:r>
        <w:rPr>
          <w:noProof/>
          <w:webHidden/>
        </w:rPr>
        <w:fldChar w:fldCharType="end"/>
      </w:r>
    </w:p>
    <w:p w14:paraId="6C076646" w14:textId="4C97AE4D" w:rsidR="007C65AC" w:rsidRDefault="007C65AC">
      <w:pPr>
        <w:pStyle w:val="Indholdsfortegnelse2"/>
        <w:rPr>
          <w:rFonts w:asciiTheme="minorHAnsi" w:eastAsiaTheme="minorEastAsia" w:hAnsiTheme="minorHAnsi" w:cstheme="minorBidi"/>
          <w:noProof/>
          <w:color w:val="auto"/>
          <w:kern w:val="2"/>
          <w:sz w:val="22"/>
          <w:szCs w:val="22"/>
          <w:lang w:eastAsia="da-DK"/>
          <w14:ligatures w14:val="standardContextual"/>
        </w:rPr>
      </w:pPr>
      <w:r w:rsidRPr="00525A5E">
        <w:rPr>
          <w:noProof/>
          <w:lang w:val="en-GB"/>
        </w:rPr>
        <w:t>2.5</w:t>
      </w:r>
      <w:r>
        <w:rPr>
          <w:rFonts w:asciiTheme="minorHAnsi" w:eastAsiaTheme="minorEastAsia" w:hAnsiTheme="minorHAnsi" w:cstheme="minorBidi"/>
          <w:noProof/>
          <w:color w:val="auto"/>
          <w:kern w:val="2"/>
          <w:sz w:val="22"/>
          <w:szCs w:val="22"/>
          <w:lang w:eastAsia="da-DK"/>
          <w14:ligatures w14:val="standardContextual"/>
        </w:rPr>
        <w:tab/>
      </w:r>
      <w:r w:rsidRPr="00525A5E">
        <w:rPr>
          <w:noProof/>
          <w:lang w:val="en-GB"/>
        </w:rPr>
        <w:t>Approval of identical equipment</w:t>
      </w:r>
      <w:r>
        <w:rPr>
          <w:noProof/>
          <w:webHidden/>
        </w:rPr>
        <w:tab/>
      </w:r>
      <w:r>
        <w:rPr>
          <w:noProof/>
          <w:webHidden/>
        </w:rPr>
        <w:fldChar w:fldCharType="begin"/>
      </w:r>
      <w:r>
        <w:rPr>
          <w:noProof/>
          <w:webHidden/>
        </w:rPr>
        <w:instrText xml:space="preserve"> PAGEREF _Toc170737268 \h </w:instrText>
      </w:r>
      <w:r>
        <w:rPr>
          <w:noProof/>
          <w:webHidden/>
        </w:rPr>
      </w:r>
      <w:r>
        <w:rPr>
          <w:noProof/>
          <w:webHidden/>
        </w:rPr>
        <w:fldChar w:fldCharType="separate"/>
      </w:r>
      <w:r>
        <w:rPr>
          <w:noProof/>
          <w:webHidden/>
        </w:rPr>
        <w:t>12</w:t>
      </w:r>
      <w:r>
        <w:rPr>
          <w:noProof/>
          <w:webHidden/>
        </w:rPr>
        <w:fldChar w:fldCharType="end"/>
      </w:r>
    </w:p>
    <w:p w14:paraId="34E17003" w14:textId="72EB70F4" w:rsidR="000B4A39" w:rsidRPr="003466D2" w:rsidRDefault="00711DB2" w:rsidP="00C946D9">
      <w:pPr>
        <w:rPr>
          <w:lang w:val="en-US"/>
        </w:rPr>
      </w:pPr>
      <w:r w:rsidRPr="00A062F2">
        <w:fldChar w:fldCharType="end"/>
      </w:r>
    </w:p>
    <w:p w14:paraId="4792ECA1" w14:textId="77777777" w:rsidR="004020FE" w:rsidRPr="003466D2" w:rsidRDefault="004020FE" w:rsidP="00C946D9">
      <w:pPr>
        <w:rPr>
          <w:lang w:val="en-US"/>
        </w:rPr>
      </w:pPr>
    </w:p>
    <w:p w14:paraId="6A8CBD42" w14:textId="77777777" w:rsidR="000B4A39" w:rsidRPr="003466D2" w:rsidRDefault="000B4A39">
      <w:pPr>
        <w:rPr>
          <w:lang w:val="en-US"/>
        </w:rPr>
      </w:pPr>
    </w:p>
    <w:p w14:paraId="34456A30" w14:textId="77777777" w:rsidR="000552C8" w:rsidRPr="003466D2" w:rsidRDefault="000552C8">
      <w:pPr>
        <w:rPr>
          <w:lang w:val="en-US"/>
        </w:rPr>
        <w:sectPr w:rsidR="000552C8" w:rsidRPr="003466D2" w:rsidSect="0079653D">
          <w:headerReference w:type="default" r:id="rId18"/>
          <w:footerReference w:type="default" r:id="rId19"/>
          <w:pgSz w:w="11906" w:h="16838" w:code="9"/>
          <w:pgMar w:top="2041" w:right="3827" w:bottom="907" w:left="1247" w:header="624" w:footer="584" w:gutter="0"/>
          <w:pgNumType w:start="1"/>
          <w:cols w:space="708"/>
          <w:docGrid w:linePitch="360"/>
        </w:sectPr>
      </w:pPr>
    </w:p>
    <w:p w14:paraId="04D17ED7" w14:textId="16B6FF53" w:rsidR="00363FA7" w:rsidRPr="008026F2" w:rsidRDefault="00477BF5" w:rsidP="000F4AEF">
      <w:pPr>
        <w:pStyle w:val="Overskrift1"/>
        <w:rPr>
          <w:lang w:val="en-GB"/>
        </w:rPr>
      </w:pPr>
      <w:bookmarkStart w:id="2" w:name="_Toc170737223"/>
      <w:r w:rsidRPr="008026F2">
        <w:rPr>
          <w:lang w:val="en-GB"/>
        </w:rPr>
        <w:lastRenderedPageBreak/>
        <w:t>Introduction</w:t>
      </w:r>
      <w:bookmarkEnd w:id="2"/>
    </w:p>
    <w:p w14:paraId="73FBADD5" w14:textId="77777777" w:rsidR="00363FA7" w:rsidRPr="008026F2" w:rsidRDefault="00363FA7" w:rsidP="00363FA7">
      <w:pPr>
        <w:rPr>
          <w:color w:val="auto"/>
          <w:lang w:val="en-GB"/>
        </w:rPr>
      </w:pPr>
      <w:r w:rsidRPr="008026F2">
        <w:rPr>
          <w:noProof/>
          <w:color w:val="FFFFFF" w:themeColor="background1"/>
          <w:lang w:val="en-GB"/>
        </w:rPr>
        <mc:AlternateContent>
          <mc:Choice Requires="wps">
            <w:drawing>
              <wp:anchor distT="0" distB="0" distL="114300" distR="114300" simplePos="0" relativeHeight="251679744" behindDoc="1" locked="1" layoutInCell="1" allowOverlap="1" wp14:anchorId="76C992D6" wp14:editId="3AC46C15">
                <wp:simplePos x="0" y="0"/>
                <wp:positionH relativeFrom="page">
                  <wp:align>left</wp:align>
                </wp:positionH>
                <wp:positionV relativeFrom="page">
                  <wp:align>top</wp:align>
                </wp:positionV>
                <wp:extent cx="7596000" cy="10728000"/>
                <wp:effectExtent l="0" t="0" r="5080" b="0"/>
                <wp:wrapNone/>
                <wp:docPr id="19" name="Kapitelside">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96000" cy="10728000"/>
                        </a:xfrm>
                        <a:prstGeom prst="rect">
                          <a:avLst/>
                        </a:prstGeom>
                        <a:solidFill>
                          <a:schemeClr val="accent1"/>
                        </a:solidFill>
                        <a:ln w="6350">
                          <a:noFill/>
                        </a:ln>
                      </wps:spPr>
                      <wps:txbx>
                        <w:txbxContent>
                          <w:p w14:paraId="391D7EFC" w14:textId="77777777" w:rsidR="00363FA7" w:rsidRDefault="00363FA7" w:rsidP="00363FA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6C992D6" id="_x0000_t202" coordsize="21600,21600" o:spt="202" path="m,l,21600r21600,l21600,xe">
                <v:stroke joinstyle="miter"/>
                <v:path gradientshapeok="t" o:connecttype="rect"/>
              </v:shapetype>
              <v:shape id="Kapitelside" o:spid="_x0000_s1026" type="#_x0000_t202" alt="&quot;&quot;" style="position:absolute;margin-left:0;margin-top:0;width:598.1pt;height:844.7pt;z-index:-251636736;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" fillcolor="#14143c [3204]" stroked="f" strokeweight=".5pt">
                <v:textbox inset="0,0,0,0">
                  <w:txbxContent>
                    <w:p w14:paraId="391D7EFC" w14:textId="77777777" w:rsidR="00363FA7" w:rsidRDefault="00363FA7" w:rsidP="00363FA7"/>
                  </w:txbxContent>
                </v:textbox>
                <w10:wrap anchorx="page" anchory="page"/>
                <w10:anchorlock/>
              </v:shape>
            </w:pict>
          </mc:Fallback>
        </mc:AlternateContent>
      </w:r>
    </w:p>
    <w:tbl>
      <w:tblPr>
        <w:tblStyle w:val="Blank"/>
        <w:tblpPr w:horzAnchor="page" w:tblpX="681" w:tblpYSpec="bottom"/>
        <w:tblOverlap w:val="never"/>
        <w:tblW w:w="9752" w:type="dxa"/>
        <w:tblLayout w:type="fixed"/>
        <w:tblLook w:val="04A0" w:firstRow="1" w:lastRow="0" w:firstColumn="1" w:lastColumn="0" w:noHBand="0" w:noVBand="1"/>
      </w:tblPr>
      <w:tblGrid>
        <w:gridCol w:w="9752"/>
      </w:tblGrid>
      <w:tr w:rsidR="00363FA7" w:rsidRPr="008026F2" w14:paraId="15F84D55" w14:textId="77777777" w:rsidTr="003B6AE3">
        <w:tc>
          <w:tcPr>
            <w:tcW w:w="9752" w:type="dxa"/>
          </w:tcPr>
          <w:p w14:paraId="1948B945" w14:textId="77777777" w:rsidR="00363FA7" w:rsidRPr="008026F2" w:rsidRDefault="00363FA7" w:rsidP="00DE5E4C">
            <w:pPr>
              <w:pStyle w:val="Kapitelsidenr"/>
              <w:rPr>
                <w:lang w:val="en-GB"/>
              </w:rPr>
            </w:pPr>
          </w:p>
        </w:tc>
      </w:tr>
    </w:tbl>
    <w:p w14:paraId="71BB715F" w14:textId="77777777" w:rsidR="00363FA7" w:rsidRPr="008026F2" w:rsidRDefault="00363FA7" w:rsidP="00363FA7">
      <w:pPr>
        <w:rPr>
          <w:color w:val="auto"/>
          <w:lang w:val="en-GB"/>
        </w:rPr>
      </w:pPr>
    </w:p>
    <w:p w14:paraId="3EF92BE5" w14:textId="77777777" w:rsidR="00363FA7" w:rsidRPr="008026F2" w:rsidRDefault="00363FA7" w:rsidP="00363FA7">
      <w:pPr>
        <w:rPr>
          <w:color w:val="auto"/>
          <w:lang w:val="en-GB"/>
        </w:rPr>
      </w:pPr>
    </w:p>
    <w:p w14:paraId="7815B6B2" w14:textId="77777777" w:rsidR="00363FA7" w:rsidRPr="008026F2" w:rsidRDefault="00363FA7" w:rsidP="00363FA7">
      <w:pPr>
        <w:rPr>
          <w:lang w:val="en-GB"/>
        </w:rPr>
      </w:pPr>
      <w:r w:rsidRPr="008026F2">
        <w:rPr>
          <w:lang w:val="en-GB"/>
        </w:rPr>
        <w:br w:type="page"/>
      </w:r>
    </w:p>
    <w:p w14:paraId="15759FCE" w14:textId="43B09D3C" w:rsidR="004F1566" w:rsidRDefault="004F1566" w:rsidP="004F1566">
      <w:pPr>
        <w:rPr>
          <w:lang w:val="en-GB"/>
        </w:rPr>
      </w:pPr>
      <w:r>
        <w:rPr>
          <w:lang w:val="en-GB"/>
        </w:rPr>
        <w:lastRenderedPageBreak/>
        <w:t xml:space="preserve">The </w:t>
      </w:r>
      <w:r w:rsidR="008D58D8">
        <w:rPr>
          <w:lang w:val="en-GB"/>
        </w:rPr>
        <w:t xml:space="preserve">pupose of </w:t>
      </w:r>
      <w:r w:rsidR="007C65AC">
        <w:rPr>
          <w:lang w:val="en-GB"/>
        </w:rPr>
        <w:t xml:space="preserve">the </w:t>
      </w:r>
      <w:r>
        <w:rPr>
          <w:lang w:val="en-GB"/>
        </w:rPr>
        <w:t>Danish Gambling Authority’s certification programme for betting and online casino is to ensure that</w:t>
      </w:r>
      <w:r w:rsidR="008D58D8">
        <w:rPr>
          <w:lang w:val="en-GB"/>
        </w:rPr>
        <w:t>,</w:t>
      </w:r>
      <w:r>
        <w:rPr>
          <w:lang w:val="en-GB"/>
        </w:rPr>
        <w:t xml:space="preserve"> the gambling system executes games in a correct way and the security surrounding the offering of games is maintained. Licence holders and game suppliers </w:t>
      </w:r>
      <w:r w:rsidR="008D58D8">
        <w:rPr>
          <w:lang w:val="en-GB"/>
        </w:rPr>
        <w:t>shall</w:t>
      </w:r>
      <w:r>
        <w:rPr>
          <w:lang w:val="en-GB"/>
        </w:rPr>
        <w:t xml:space="preserve"> at all times be certified in accordance with the parts of the certification programme, which is relevant for their licence.</w:t>
      </w:r>
    </w:p>
    <w:p w14:paraId="5C8069FE" w14:textId="77777777" w:rsidR="004F1566" w:rsidRDefault="004F1566" w:rsidP="004F1566">
      <w:pPr>
        <w:rPr>
          <w:lang w:val="en-GB"/>
        </w:rPr>
      </w:pPr>
    </w:p>
    <w:p w14:paraId="456F0C0A" w14:textId="6A5F5AB3" w:rsidR="004F1566" w:rsidRDefault="004F1566" w:rsidP="004F1566">
      <w:pPr>
        <w:rPr>
          <w:lang w:val="en-GB"/>
        </w:rPr>
      </w:pPr>
      <w:r>
        <w:rPr>
          <w:lang w:val="en-GB"/>
        </w:rPr>
        <w:t xml:space="preserve">The certification programme consists of a number of documents, which are continuosly adjusted </w:t>
      </w:r>
      <w:r w:rsidR="008D58D8">
        <w:rPr>
          <w:lang w:val="en-GB"/>
        </w:rPr>
        <w:t xml:space="preserve">to </w:t>
      </w:r>
      <w:r>
        <w:rPr>
          <w:lang w:val="en-GB"/>
        </w:rPr>
        <w:t>the legislation and the technological development. The requirements in the certification programme are adjusted to the different game categories. Each document outlines a minimum set of requirements of the licence holder’s and game supplier’s platforms, business processes and business systems.</w:t>
      </w:r>
    </w:p>
    <w:p w14:paraId="502DC282" w14:textId="77777777" w:rsidR="004F1566" w:rsidRDefault="004F1566" w:rsidP="004F1566">
      <w:pPr>
        <w:rPr>
          <w:lang w:val="en-GB"/>
        </w:rPr>
      </w:pPr>
    </w:p>
    <w:p w14:paraId="068BDE21" w14:textId="77777777" w:rsidR="004F1566" w:rsidRDefault="004F1566" w:rsidP="004F1566">
      <w:pPr>
        <w:rPr>
          <w:lang w:val="en-GB"/>
        </w:rPr>
      </w:pPr>
      <w:r>
        <w:rPr>
          <w:lang w:val="en-GB"/>
        </w:rPr>
        <w:t>The certification programme for betting and online casino covers the following game categories:</w:t>
      </w:r>
    </w:p>
    <w:p w14:paraId="1971D23F" w14:textId="77777777" w:rsidR="004F1566" w:rsidRDefault="004F1566" w:rsidP="004F1566">
      <w:pPr>
        <w:pStyle w:val="Opstilling-punkttegn"/>
        <w:numPr>
          <w:ilvl w:val="0"/>
          <w:numId w:val="16"/>
        </w:numPr>
        <w:rPr>
          <w:lang w:val="en-GB"/>
        </w:rPr>
      </w:pPr>
      <w:r>
        <w:rPr>
          <w:lang w:val="en-GB"/>
        </w:rPr>
        <w:t>Online betting</w:t>
      </w:r>
    </w:p>
    <w:p w14:paraId="3E9B87B0" w14:textId="77777777" w:rsidR="004F1566" w:rsidRDefault="004F1566" w:rsidP="004F1566">
      <w:pPr>
        <w:pStyle w:val="Opstilling-punkttegn"/>
        <w:numPr>
          <w:ilvl w:val="0"/>
          <w:numId w:val="16"/>
        </w:numPr>
        <w:rPr>
          <w:lang w:val="en-GB"/>
        </w:rPr>
      </w:pPr>
      <w:r>
        <w:rPr>
          <w:lang w:val="en-GB"/>
        </w:rPr>
        <w:t>Land-based betting</w:t>
      </w:r>
    </w:p>
    <w:p w14:paraId="6FB14BBE" w14:textId="77777777" w:rsidR="004F1566" w:rsidRDefault="004F1566" w:rsidP="004F1566">
      <w:pPr>
        <w:pStyle w:val="Opstilling-punkttegn"/>
        <w:numPr>
          <w:ilvl w:val="0"/>
          <w:numId w:val="16"/>
        </w:numPr>
        <w:rPr>
          <w:lang w:val="en-GB"/>
        </w:rPr>
      </w:pPr>
      <w:r>
        <w:rPr>
          <w:lang w:val="en-GB"/>
        </w:rPr>
        <w:t>Online casino</w:t>
      </w:r>
    </w:p>
    <w:p w14:paraId="34BEC233" w14:textId="77777777" w:rsidR="004F1566" w:rsidRDefault="004F1566" w:rsidP="004F1566">
      <w:pPr>
        <w:rPr>
          <w:color w:val="auto"/>
          <w:lang w:val="en-GB"/>
        </w:rPr>
      </w:pPr>
    </w:p>
    <w:p w14:paraId="76195D5C" w14:textId="035CCC81" w:rsidR="00F816A2" w:rsidRPr="008026F2" w:rsidRDefault="004F1566" w:rsidP="00477BF5">
      <w:pPr>
        <w:rPr>
          <w:lang w:val="en-GB"/>
        </w:rPr>
      </w:pPr>
      <w:r>
        <w:rPr>
          <w:color w:val="auto"/>
          <w:lang w:val="en-GB"/>
        </w:rPr>
        <w:t xml:space="preserve">At the Danish Gambling Authority’s </w:t>
      </w:r>
      <w:r w:rsidR="006751E1">
        <w:rPr>
          <w:color w:val="auto"/>
          <w:lang w:val="en-GB"/>
        </w:rPr>
        <w:t>website,</w:t>
      </w:r>
      <w:r>
        <w:rPr>
          <w:color w:val="auto"/>
          <w:lang w:val="en-GB"/>
        </w:rPr>
        <w:t xml:space="preserve"> you will also find a certification programme for land-based ca</w:t>
      </w:r>
      <w:r w:rsidR="007C65AC">
        <w:rPr>
          <w:color w:val="auto"/>
          <w:lang w:val="en-GB"/>
        </w:rPr>
        <w:t>si</w:t>
      </w:r>
      <w:r>
        <w:rPr>
          <w:color w:val="auto"/>
          <w:lang w:val="en-GB"/>
        </w:rPr>
        <w:t>no and lotteries.</w:t>
      </w:r>
      <w:r w:rsidR="00477BF5" w:rsidRPr="008026F2">
        <w:rPr>
          <w:lang w:val="en-GB"/>
        </w:rPr>
        <w:t xml:space="preserve"> </w:t>
      </w:r>
      <w:bookmarkStart w:id="3" w:name="_Hlk4593287"/>
    </w:p>
    <w:p w14:paraId="7CE68571" w14:textId="17E03C6B" w:rsidR="00477BF5" w:rsidRPr="008026F2" w:rsidRDefault="00477BF5" w:rsidP="00477BF5">
      <w:pPr>
        <w:pStyle w:val="Overskrift2"/>
        <w:rPr>
          <w:lang w:val="en-GB"/>
        </w:rPr>
      </w:pPr>
      <w:bookmarkStart w:id="4" w:name="_Toc170737224"/>
      <w:bookmarkStart w:id="5" w:name="_Toc170737225"/>
      <w:bookmarkStart w:id="6" w:name="_Toc170737226"/>
      <w:bookmarkStart w:id="7" w:name="_Toc170737227"/>
      <w:bookmarkStart w:id="8" w:name="_Toc170737228"/>
      <w:bookmarkStart w:id="9" w:name="_Toc170737229"/>
      <w:bookmarkStart w:id="10" w:name="_Toc170737230"/>
      <w:bookmarkStart w:id="11" w:name="_Toc170737231"/>
      <w:bookmarkStart w:id="12" w:name="_Toc170737232"/>
      <w:bookmarkEnd w:id="3"/>
      <w:bookmarkEnd w:id="4"/>
      <w:bookmarkEnd w:id="5"/>
      <w:bookmarkEnd w:id="6"/>
      <w:bookmarkEnd w:id="7"/>
      <w:bookmarkEnd w:id="8"/>
      <w:bookmarkEnd w:id="9"/>
      <w:bookmarkEnd w:id="10"/>
      <w:bookmarkEnd w:id="11"/>
      <w:r w:rsidRPr="008026F2">
        <w:rPr>
          <w:lang w:val="en-GB"/>
        </w:rPr>
        <w:t>Definitions</w:t>
      </w:r>
      <w:bookmarkEnd w:id="12"/>
    </w:p>
    <w:p w14:paraId="3AD34347" w14:textId="77777777" w:rsidR="004F1566" w:rsidRDefault="004F1566" w:rsidP="004F1566">
      <w:pPr>
        <w:rPr>
          <w:b/>
          <w:bCs/>
          <w:lang w:val="en-GB"/>
        </w:rPr>
      </w:pPr>
      <w:r>
        <w:rPr>
          <w:b/>
          <w:bCs/>
          <w:lang w:val="en-GB"/>
        </w:rPr>
        <w:t>Actors:</w:t>
      </w:r>
    </w:p>
    <w:p w14:paraId="55C8D1A2" w14:textId="77777777" w:rsidR="004F1566" w:rsidRDefault="004F1566" w:rsidP="004F1566">
      <w:pPr>
        <w:rPr>
          <w:lang w:val="en-GB"/>
        </w:rPr>
      </w:pPr>
    </w:p>
    <w:p w14:paraId="141F21B3" w14:textId="77777777" w:rsidR="004F1566" w:rsidRDefault="004F1566" w:rsidP="004F1566">
      <w:pPr>
        <w:rPr>
          <w:lang w:val="en-GB"/>
        </w:rPr>
      </w:pPr>
      <w:r>
        <w:rPr>
          <w:lang w:val="en-GB"/>
        </w:rPr>
        <w:t>Licence holder:</w:t>
      </w:r>
    </w:p>
    <w:p w14:paraId="095C8E72" w14:textId="77777777" w:rsidR="004F1566" w:rsidRDefault="004F1566" w:rsidP="004F1566">
      <w:pPr>
        <w:pStyle w:val="Listeafsnit"/>
        <w:numPr>
          <w:ilvl w:val="0"/>
          <w:numId w:val="17"/>
        </w:numPr>
        <w:rPr>
          <w:lang w:val="en-GB"/>
        </w:rPr>
      </w:pPr>
      <w:r>
        <w:rPr>
          <w:lang w:val="en-GB"/>
        </w:rPr>
        <w:t>Person or company etc. (legal entity), who has a licence to offer betting cf. section 11 in the gambling act or a licence to offer online casino cf. section 18 in the gambling act.</w:t>
      </w:r>
    </w:p>
    <w:p w14:paraId="3ED16AA7" w14:textId="77777777" w:rsidR="004F1566" w:rsidRDefault="004F1566" w:rsidP="004F1566">
      <w:pPr>
        <w:rPr>
          <w:lang w:val="en-GB"/>
        </w:rPr>
      </w:pPr>
    </w:p>
    <w:p w14:paraId="02F56E33" w14:textId="77777777" w:rsidR="004F1566" w:rsidRDefault="004F1566" w:rsidP="004F1566">
      <w:pPr>
        <w:rPr>
          <w:lang w:val="en-GB"/>
        </w:rPr>
      </w:pPr>
      <w:r>
        <w:rPr>
          <w:lang w:val="en-GB"/>
        </w:rPr>
        <w:t>Game supplier:</w:t>
      </w:r>
    </w:p>
    <w:p w14:paraId="1C9152BA" w14:textId="77777777" w:rsidR="004F1566" w:rsidRDefault="004F1566" w:rsidP="004F1566">
      <w:pPr>
        <w:pStyle w:val="Listeafsnit"/>
        <w:numPr>
          <w:ilvl w:val="0"/>
          <w:numId w:val="17"/>
        </w:numPr>
        <w:rPr>
          <w:lang w:val="en-GB"/>
        </w:rPr>
      </w:pPr>
      <w:r>
        <w:rPr>
          <w:lang w:val="en-GB"/>
        </w:rPr>
        <w:t>Company, who has a licence after section 24a in the gambling act to supply games to licence holders for the offer of betting cf. section 11 in the gambling act, or to offer online casino cf. section 18 in the gambling act.</w:t>
      </w:r>
    </w:p>
    <w:p w14:paraId="0E1F65E5" w14:textId="77777777" w:rsidR="004F1566" w:rsidRDefault="004F1566" w:rsidP="004F1566">
      <w:pPr>
        <w:rPr>
          <w:lang w:val="en-GB"/>
        </w:rPr>
      </w:pPr>
    </w:p>
    <w:p w14:paraId="6594AEC6" w14:textId="77777777" w:rsidR="004F1566" w:rsidRDefault="004F1566" w:rsidP="004F1566">
      <w:pPr>
        <w:rPr>
          <w:lang w:val="en-GB"/>
        </w:rPr>
      </w:pPr>
      <w:r>
        <w:rPr>
          <w:lang w:val="en-GB"/>
        </w:rPr>
        <w:t>Testing organisation:</w:t>
      </w:r>
    </w:p>
    <w:p w14:paraId="1401BEB2" w14:textId="77777777" w:rsidR="004F1566" w:rsidRDefault="004F1566" w:rsidP="004F1566">
      <w:pPr>
        <w:pStyle w:val="Listeafsnit"/>
        <w:numPr>
          <w:ilvl w:val="0"/>
          <w:numId w:val="17"/>
        </w:numPr>
        <w:rPr>
          <w:lang w:val="en-GB"/>
        </w:rPr>
      </w:pPr>
      <w:r>
        <w:rPr>
          <w:lang w:val="en-GB"/>
        </w:rPr>
        <w:t>Company who performs tests and inspections. This also includes companies, who perform penetration tests or vulnerability scans.</w:t>
      </w:r>
    </w:p>
    <w:p w14:paraId="21FD6132" w14:textId="77777777" w:rsidR="004F1566" w:rsidRDefault="004F1566" w:rsidP="004F1566">
      <w:pPr>
        <w:rPr>
          <w:lang w:val="en-GB"/>
        </w:rPr>
      </w:pPr>
    </w:p>
    <w:p w14:paraId="10868D4A" w14:textId="77777777" w:rsidR="004F1566" w:rsidRDefault="004F1566" w:rsidP="004F1566">
      <w:pPr>
        <w:rPr>
          <w:b/>
          <w:bCs/>
          <w:lang w:val="en-GB"/>
        </w:rPr>
      </w:pPr>
      <w:r>
        <w:rPr>
          <w:b/>
          <w:bCs/>
          <w:lang w:val="en-GB"/>
        </w:rPr>
        <w:t>Terms:</w:t>
      </w:r>
    </w:p>
    <w:p w14:paraId="14E7065C" w14:textId="77777777" w:rsidR="004F1566" w:rsidRDefault="004F1566" w:rsidP="004F1566">
      <w:pPr>
        <w:rPr>
          <w:lang w:val="en-GB"/>
        </w:rPr>
      </w:pPr>
    </w:p>
    <w:p w14:paraId="7DEBACEB" w14:textId="77777777" w:rsidR="004F1566" w:rsidRDefault="004F1566" w:rsidP="004F1566">
      <w:pPr>
        <w:rPr>
          <w:lang w:val="en-GB"/>
        </w:rPr>
      </w:pPr>
      <w:r>
        <w:rPr>
          <w:lang w:val="en-GB"/>
        </w:rPr>
        <w:t>Test:</w:t>
      </w:r>
    </w:p>
    <w:p w14:paraId="5555A7BC" w14:textId="77777777" w:rsidR="004F1566" w:rsidRDefault="004F1566" w:rsidP="004F1566">
      <w:pPr>
        <w:pStyle w:val="Opstilling-punkttegn"/>
        <w:numPr>
          <w:ilvl w:val="0"/>
          <w:numId w:val="16"/>
        </w:numPr>
        <w:rPr>
          <w:lang w:val="en-GB"/>
        </w:rPr>
      </w:pPr>
      <w:r>
        <w:rPr>
          <w:lang w:val="en-GB"/>
        </w:rPr>
        <w:t>Accredited testing by a lab, who is accredited after ISO/IEC 17025 or ISO/IEC 17065 in accordance with the Danish Gambling Authority’s certification programme for betting and online casino.</w:t>
      </w:r>
    </w:p>
    <w:p w14:paraId="5210B495" w14:textId="77777777" w:rsidR="004F1566" w:rsidRDefault="004F1566" w:rsidP="004F1566">
      <w:pPr>
        <w:rPr>
          <w:lang w:val="en-GB"/>
        </w:rPr>
      </w:pPr>
    </w:p>
    <w:p w14:paraId="65EC9770" w14:textId="77777777" w:rsidR="004F1566" w:rsidRDefault="004F1566" w:rsidP="004F1566">
      <w:pPr>
        <w:rPr>
          <w:lang w:val="en-GB"/>
        </w:rPr>
      </w:pPr>
      <w:r>
        <w:rPr>
          <w:lang w:val="en-GB"/>
        </w:rPr>
        <w:t>Inspection:</w:t>
      </w:r>
    </w:p>
    <w:p w14:paraId="407A7F53" w14:textId="77777777" w:rsidR="004F1566" w:rsidRDefault="004F1566" w:rsidP="004F1566">
      <w:pPr>
        <w:pStyle w:val="Opstilling-punkttegn"/>
        <w:numPr>
          <w:ilvl w:val="0"/>
          <w:numId w:val="16"/>
        </w:numPr>
        <w:rPr>
          <w:lang w:val="en-GB"/>
        </w:rPr>
      </w:pPr>
      <w:r>
        <w:rPr>
          <w:lang w:val="en-GB"/>
        </w:rPr>
        <w:t>Accredited inspection by an inspection body, who is accredited as type A after ISO/IEC 1702 or ISO/IEC 17065 in accordance with the Danish Gambling Authority’s certification programme for betting and online casino.</w:t>
      </w:r>
    </w:p>
    <w:p w14:paraId="3673729D" w14:textId="77777777" w:rsidR="004F1566" w:rsidRDefault="004F1566" w:rsidP="004F1566">
      <w:pPr>
        <w:pStyle w:val="Opstilling-punkttegn"/>
        <w:numPr>
          <w:ilvl w:val="0"/>
          <w:numId w:val="0"/>
        </w:numPr>
        <w:rPr>
          <w:lang w:val="en-GB"/>
        </w:rPr>
      </w:pPr>
    </w:p>
    <w:p w14:paraId="0600B440" w14:textId="77777777" w:rsidR="004F1566" w:rsidRDefault="004F1566" w:rsidP="004F1566">
      <w:pPr>
        <w:pStyle w:val="Opstilling-punkttegn"/>
        <w:numPr>
          <w:ilvl w:val="0"/>
          <w:numId w:val="0"/>
        </w:numPr>
        <w:rPr>
          <w:lang w:val="en-GB"/>
        </w:rPr>
      </w:pPr>
      <w:r>
        <w:rPr>
          <w:lang w:val="en-GB"/>
        </w:rPr>
        <w:t>Base platform:</w:t>
      </w:r>
    </w:p>
    <w:p w14:paraId="640FAC1A" w14:textId="77777777" w:rsidR="004F1566" w:rsidRDefault="004F1566" w:rsidP="004F1566">
      <w:pPr>
        <w:pStyle w:val="Listeafsnit"/>
        <w:numPr>
          <w:ilvl w:val="0"/>
          <w:numId w:val="17"/>
        </w:numPr>
        <w:rPr>
          <w:lang w:val="en-GB"/>
        </w:rPr>
      </w:pPr>
      <w:r>
        <w:rPr>
          <w:lang w:val="en-GB"/>
        </w:rPr>
        <w:t>System used for gambling account management i.a. account registration and login, customer self limitation and handling of player funds including systems that:</w:t>
      </w:r>
    </w:p>
    <w:p w14:paraId="484A4BC5" w14:textId="77777777" w:rsidR="004F1566" w:rsidRDefault="004F1566" w:rsidP="004F1566">
      <w:pPr>
        <w:pStyle w:val="Listeafsnit"/>
        <w:numPr>
          <w:ilvl w:val="1"/>
          <w:numId w:val="17"/>
        </w:numPr>
        <w:rPr>
          <w:lang w:val="en-GB"/>
        </w:rPr>
      </w:pPr>
      <w:r>
        <w:rPr>
          <w:lang w:val="en-GB"/>
        </w:rPr>
        <w:t>is used for the storage of information pertaining to a person’s participation in gambling, including historical data and information concerning results.</w:t>
      </w:r>
    </w:p>
    <w:p w14:paraId="654994BD" w14:textId="77777777" w:rsidR="004F1566" w:rsidRDefault="004F1566" w:rsidP="004F1566">
      <w:pPr>
        <w:rPr>
          <w:lang w:val="en-GB"/>
        </w:rPr>
      </w:pPr>
    </w:p>
    <w:p w14:paraId="52DBFE23" w14:textId="77777777" w:rsidR="004F1566" w:rsidRDefault="004F1566" w:rsidP="004F1566">
      <w:pPr>
        <w:rPr>
          <w:lang w:val="en-GB"/>
        </w:rPr>
      </w:pPr>
      <w:r>
        <w:rPr>
          <w:lang w:val="en-GB"/>
        </w:rPr>
        <w:t>Game platform:</w:t>
      </w:r>
    </w:p>
    <w:p w14:paraId="5CB158A2" w14:textId="77777777" w:rsidR="004F1566" w:rsidRDefault="004F1566" w:rsidP="004F1566">
      <w:pPr>
        <w:pStyle w:val="Listeafsnit"/>
        <w:numPr>
          <w:ilvl w:val="0"/>
          <w:numId w:val="17"/>
        </w:numPr>
        <w:rPr>
          <w:lang w:val="en-GB"/>
        </w:rPr>
      </w:pPr>
      <w:r>
        <w:rPr>
          <w:lang w:val="en-GB"/>
        </w:rPr>
        <w:lastRenderedPageBreak/>
        <w:t>Games and system or other equipment used for offering and execution of games including systems and equipment that:</w:t>
      </w:r>
    </w:p>
    <w:p w14:paraId="1AA2297A" w14:textId="77777777" w:rsidR="004F1566" w:rsidRDefault="004F1566" w:rsidP="004F1566">
      <w:pPr>
        <w:pStyle w:val="Opstilling-punkttegn"/>
        <w:numPr>
          <w:ilvl w:val="1"/>
          <w:numId w:val="17"/>
        </w:numPr>
        <w:rPr>
          <w:lang w:val="en-GB"/>
        </w:rPr>
      </w:pPr>
      <w:r>
        <w:rPr>
          <w:lang w:val="en-GB"/>
        </w:rPr>
        <w:t xml:space="preserve">produce and/or presents games to the player, </w:t>
      </w:r>
    </w:p>
    <w:p w14:paraId="5A1DF301" w14:textId="32EBBDB8" w:rsidR="004F1566" w:rsidRDefault="004F1566" w:rsidP="004F1566">
      <w:pPr>
        <w:pStyle w:val="Opstilling-punkttegn"/>
        <w:numPr>
          <w:ilvl w:val="1"/>
          <w:numId w:val="17"/>
        </w:numPr>
        <w:rPr>
          <w:lang w:val="en-GB"/>
        </w:rPr>
      </w:pPr>
      <w:r>
        <w:rPr>
          <w:lang w:val="en-GB"/>
        </w:rPr>
        <w:t xml:space="preserve">determine and stores the result of a </w:t>
      </w:r>
      <w:r w:rsidR="007C65AC">
        <w:rPr>
          <w:lang w:val="en-GB"/>
        </w:rPr>
        <w:t>game or</w:t>
      </w:r>
      <w:r>
        <w:rPr>
          <w:lang w:val="en-GB"/>
        </w:rPr>
        <w:t xml:space="preserve"> calculate whether the </w:t>
      </w:r>
      <w:r w:rsidR="007C65AC">
        <w:rPr>
          <w:lang w:val="en-GB"/>
        </w:rPr>
        <w:t>player</w:t>
      </w:r>
      <w:r>
        <w:rPr>
          <w:lang w:val="en-GB"/>
        </w:rPr>
        <w:t xml:space="preserve"> has won or lost a game.</w:t>
      </w:r>
    </w:p>
    <w:p w14:paraId="4A00445B" w14:textId="77777777" w:rsidR="004F1566" w:rsidRDefault="004F1566" w:rsidP="004F1566">
      <w:pPr>
        <w:rPr>
          <w:lang w:val="en-GB"/>
        </w:rPr>
      </w:pPr>
    </w:p>
    <w:p w14:paraId="074B2C7B" w14:textId="77777777" w:rsidR="004F1566" w:rsidRDefault="004F1566" w:rsidP="004F1566">
      <w:pPr>
        <w:rPr>
          <w:lang w:val="en-GB"/>
        </w:rPr>
      </w:pPr>
      <w:r>
        <w:rPr>
          <w:lang w:val="en-GB"/>
        </w:rPr>
        <w:t>Gambling system:</w:t>
      </w:r>
    </w:p>
    <w:p w14:paraId="69F620DB" w14:textId="77777777" w:rsidR="004F1566" w:rsidRDefault="004F1566" w:rsidP="004F1566">
      <w:pPr>
        <w:pStyle w:val="Listeafsnit"/>
        <w:numPr>
          <w:ilvl w:val="0"/>
          <w:numId w:val="17"/>
        </w:numPr>
        <w:rPr>
          <w:lang w:val="en-GB"/>
        </w:rPr>
      </w:pPr>
      <w:r>
        <w:rPr>
          <w:lang w:val="en-GB"/>
        </w:rPr>
        <w:t>Base platform and game platform together.</w:t>
      </w:r>
    </w:p>
    <w:p w14:paraId="225757EA" w14:textId="77777777" w:rsidR="004F1566" w:rsidRDefault="004F1566" w:rsidP="004F1566">
      <w:pPr>
        <w:rPr>
          <w:lang w:val="en-GB"/>
        </w:rPr>
      </w:pPr>
    </w:p>
    <w:p w14:paraId="0BD46422" w14:textId="77777777" w:rsidR="004F1566" w:rsidRDefault="004F1566" w:rsidP="004F1566">
      <w:pPr>
        <w:rPr>
          <w:lang w:val="en-GB"/>
        </w:rPr>
      </w:pPr>
      <w:r>
        <w:rPr>
          <w:lang w:val="en-GB"/>
        </w:rPr>
        <w:t>Game certificate:</w:t>
      </w:r>
    </w:p>
    <w:p w14:paraId="6E1221B3" w14:textId="75DDEBB8" w:rsidR="004F1566" w:rsidRDefault="004F1566" w:rsidP="004F1566">
      <w:pPr>
        <w:pStyle w:val="Listeafsnit"/>
        <w:numPr>
          <w:ilvl w:val="0"/>
          <w:numId w:val="17"/>
        </w:numPr>
        <w:rPr>
          <w:lang w:val="en-GB"/>
        </w:rPr>
      </w:pPr>
      <w:r>
        <w:rPr>
          <w:lang w:val="en-GB"/>
        </w:rPr>
        <w:t>Standard report completed as documentation for test and inspe</w:t>
      </w:r>
      <w:r w:rsidR="007C65AC">
        <w:rPr>
          <w:lang w:val="en-GB"/>
        </w:rPr>
        <w:t>c</w:t>
      </w:r>
      <w:r>
        <w:rPr>
          <w:lang w:val="en-GB"/>
        </w:rPr>
        <w:t xml:space="preserve">tion </w:t>
      </w:r>
      <w:r w:rsidR="007C65AC">
        <w:rPr>
          <w:lang w:val="en-GB"/>
        </w:rPr>
        <w:t>in</w:t>
      </w:r>
      <w:r>
        <w:rPr>
          <w:lang w:val="en-GB"/>
        </w:rPr>
        <w:t xml:space="preserve"> accordance with SCP.07.01-03 requirements for games. The standard report can cover one or more games.</w:t>
      </w:r>
    </w:p>
    <w:p w14:paraId="48A3B674" w14:textId="77777777" w:rsidR="004F1566" w:rsidRDefault="004F1566" w:rsidP="004F1566">
      <w:pPr>
        <w:rPr>
          <w:lang w:val="en-GB"/>
        </w:rPr>
      </w:pPr>
    </w:p>
    <w:p w14:paraId="4B9B65AB" w14:textId="77777777" w:rsidR="004F1566" w:rsidRDefault="004F1566" w:rsidP="004F1566">
      <w:pPr>
        <w:rPr>
          <w:lang w:val="en-GB"/>
        </w:rPr>
      </w:pPr>
      <w:r>
        <w:rPr>
          <w:lang w:val="en-GB"/>
        </w:rPr>
        <w:t>Business system:</w:t>
      </w:r>
    </w:p>
    <w:p w14:paraId="23982FAF" w14:textId="50D73227" w:rsidR="004F1566" w:rsidRDefault="004F1566" w:rsidP="004F1566">
      <w:pPr>
        <w:pStyle w:val="Opstilling-punkttegn"/>
        <w:numPr>
          <w:ilvl w:val="0"/>
          <w:numId w:val="16"/>
        </w:numPr>
        <w:rPr>
          <w:lang w:val="en-GB"/>
        </w:rPr>
      </w:pPr>
      <w:r>
        <w:rPr>
          <w:lang w:val="en-GB"/>
        </w:rPr>
        <w:t xml:space="preserve">Electronic system or other equipment used by licence holder or game supplier to support the </w:t>
      </w:r>
      <w:r w:rsidR="007C65AC">
        <w:rPr>
          <w:lang w:val="en-GB"/>
        </w:rPr>
        <w:t xml:space="preserve">supply or </w:t>
      </w:r>
      <w:r>
        <w:rPr>
          <w:lang w:val="en-GB"/>
        </w:rPr>
        <w:t>offering of gambling without being a part of the gambling system.</w:t>
      </w:r>
    </w:p>
    <w:p w14:paraId="206A08E5" w14:textId="77777777" w:rsidR="004F1566" w:rsidRDefault="004F1566" w:rsidP="004F1566">
      <w:pPr>
        <w:rPr>
          <w:lang w:val="en-GB"/>
        </w:rPr>
      </w:pPr>
    </w:p>
    <w:p w14:paraId="1EE3F523" w14:textId="77777777" w:rsidR="004F1566" w:rsidRDefault="004F1566" w:rsidP="004F1566">
      <w:pPr>
        <w:rPr>
          <w:lang w:val="en-GB"/>
        </w:rPr>
      </w:pPr>
      <w:r>
        <w:rPr>
          <w:lang w:val="en-GB"/>
        </w:rPr>
        <w:t>Business processes:</w:t>
      </w:r>
    </w:p>
    <w:p w14:paraId="2A3FFF2E" w14:textId="77777777" w:rsidR="004F1566" w:rsidRDefault="004F1566" w:rsidP="004F1566">
      <w:pPr>
        <w:pStyle w:val="Opstilling-punkttegn"/>
        <w:numPr>
          <w:ilvl w:val="0"/>
          <w:numId w:val="16"/>
        </w:numPr>
        <w:rPr>
          <w:lang w:val="en-GB"/>
        </w:rPr>
      </w:pPr>
      <w:r>
        <w:rPr>
          <w:lang w:val="en-GB"/>
        </w:rPr>
        <w:t>Licence holders or game suppliers written processes associated with the gambling system, business system and data contained in either. This can be described using formal management systems such as ISO / IEC 27001.</w:t>
      </w:r>
    </w:p>
    <w:p w14:paraId="742D5BC7" w14:textId="77777777" w:rsidR="004F1566" w:rsidRDefault="004F1566" w:rsidP="004F1566">
      <w:pPr>
        <w:rPr>
          <w:lang w:val="en-GB"/>
        </w:rPr>
      </w:pPr>
    </w:p>
    <w:p w14:paraId="0B26D9DB" w14:textId="77777777" w:rsidR="004F1566" w:rsidRDefault="004F1566" w:rsidP="004F1566">
      <w:pPr>
        <w:rPr>
          <w:lang w:val="en-GB"/>
        </w:rPr>
      </w:pPr>
      <w:r>
        <w:rPr>
          <w:lang w:val="en-GB"/>
        </w:rPr>
        <w:t>Gambling equipment:</w:t>
      </w:r>
    </w:p>
    <w:p w14:paraId="6C806413" w14:textId="002C1754" w:rsidR="004F1566" w:rsidRDefault="004F1566" w:rsidP="004F1566">
      <w:pPr>
        <w:pStyle w:val="Opstilling-punkttegn"/>
        <w:numPr>
          <w:ilvl w:val="0"/>
          <w:numId w:val="16"/>
        </w:numPr>
        <w:rPr>
          <w:lang w:val="en-GB"/>
        </w:rPr>
      </w:pPr>
      <w:r>
        <w:rPr>
          <w:lang w:val="en-GB"/>
        </w:rPr>
        <w:t xml:space="preserve">Physical equipment used for executing and presenting games, including roulette </w:t>
      </w:r>
      <w:r w:rsidR="00EA059B">
        <w:rPr>
          <w:lang w:val="en-GB"/>
        </w:rPr>
        <w:t>wheels,</w:t>
      </w:r>
      <w:r>
        <w:rPr>
          <w:lang w:val="en-GB"/>
        </w:rPr>
        <w:t xml:space="preserve"> card shufflers and dealer shoes etc. </w:t>
      </w:r>
    </w:p>
    <w:p w14:paraId="148C0B9D" w14:textId="77777777" w:rsidR="004F1566" w:rsidRDefault="004F1566" w:rsidP="004F1566">
      <w:pPr>
        <w:rPr>
          <w:lang w:val="en-GB"/>
        </w:rPr>
      </w:pPr>
    </w:p>
    <w:p w14:paraId="5BA6504A" w14:textId="77777777" w:rsidR="004F1566" w:rsidRDefault="004F1566" w:rsidP="004F1566">
      <w:pPr>
        <w:rPr>
          <w:lang w:val="en-GB"/>
        </w:rPr>
      </w:pPr>
      <w:r>
        <w:rPr>
          <w:lang w:val="en-GB"/>
        </w:rPr>
        <w:t>Sensitive information:</w:t>
      </w:r>
    </w:p>
    <w:p w14:paraId="166300F3" w14:textId="77777777" w:rsidR="004F1566" w:rsidRDefault="004F1566" w:rsidP="004F1566">
      <w:pPr>
        <w:pStyle w:val="Opstilling-punkttegn"/>
        <w:numPr>
          <w:ilvl w:val="0"/>
          <w:numId w:val="16"/>
        </w:numPr>
        <w:rPr>
          <w:lang w:val="en-GB"/>
        </w:rPr>
      </w:pPr>
      <w:r>
        <w:rPr>
          <w:lang w:val="en-GB"/>
        </w:rPr>
        <w:t>Information of a sensitive nature related to either business or people.</w:t>
      </w:r>
    </w:p>
    <w:p w14:paraId="6F282A7D" w14:textId="77777777" w:rsidR="004F1566" w:rsidRDefault="004F1566" w:rsidP="004F1566">
      <w:pPr>
        <w:rPr>
          <w:lang w:val="en-GB"/>
        </w:rPr>
      </w:pPr>
    </w:p>
    <w:p w14:paraId="72F2F0CC" w14:textId="77777777" w:rsidR="004F1566" w:rsidRDefault="004F1566" w:rsidP="004F1566">
      <w:pPr>
        <w:rPr>
          <w:lang w:val="en-GB"/>
        </w:rPr>
      </w:pPr>
      <w:r>
        <w:rPr>
          <w:lang w:val="en-GB"/>
        </w:rPr>
        <w:t>Log:</w:t>
      </w:r>
    </w:p>
    <w:p w14:paraId="6D0CB7D2" w14:textId="77777777" w:rsidR="004F1566" w:rsidRDefault="004F1566" w:rsidP="004F1566">
      <w:pPr>
        <w:pStyle w:val="Opstilling-punkttegn"/>
        <w:numPr>
          <w:ilvl w:val="0"/>
          <w:numId w:val="16"/>
        </w:numPr>
        <w:rPr>
          <w:lang w:val="en-GB"/>
        </w:rPr>
      </w:pPr>
      <w:r>
        <w:rPr>
          <w:lang w:val="en-GB"/>
        </w:rPr>
        <w:t>Automatic recording of data that must not be manipulated after the initial recording. Any changes to the log shall happen through the recording of new log entries instead of changing or deleting existing records.</w:t>
      </w:r>
    </w:p>
    <w:p w14:paraId="1BF4DAEB" w14:textId="77777777" w:rsidR="004F1566" w:rsidRDefault="004F1566" w:rsidP="004F1566">
      <w:pPr>
        <w:rPr>
          <w:lang w:val="en-GB"/>
        </w:rPr>
      </w:pPr>
    </w:p>
    <w:p w14:paraId="1B7F24F1" w14:textId="77777777" w:rsidR="004F1566" w:rsidRDefault="004F1566" w:rsidP="004F1566">
      <w:pPr>
        <w:rPr>
          <w:lang w:val="en-GB"/>
        </w:rPr>
      </w:pPr>
      <w:r>
        <w:rPr>
          <w:lang w:val="en-GB"/>
        </w:rPr>
        <w:t>Report:</w:t>
      </w:r>
    </w:p>
    <w:p w14:paraId="34024D46" w14:textId="2C29787C" w:rsidR="004F1566" w:rsidRPr="008D58D8" w:rsidRDefault="004F1566" w:rsidP="007B060C">
      <w:pPr>
        <w:pStyle w:val="Opstilling-punkttegn"/>
        <w:numPr>
          <w:ilvl w:val="0"/>
          <w:numId w:val="16"/>
        </w:numPr>
        <w:rPr>
          <w:lang w:val="en-GB"/>
        </w:rPr>
      </w:pPr>
      <w:r>
        <w:rPr>
          <w:lang w:val="en-GB"/>
        </w:rPr>
        <w:t>Extraction of data from one or more logs.</w:t>
      </w:r>
    </w:p>
    <w:p w14:paraId="575B360B" w14:textId="77777777" w:rsidR="004F1566" w:rsidRDefault="004F1566" w:rsidP="004F1566">
      <w:pPr>
        <w:rPr>
          <w:lang w:val="en-GB"/>
        </w:rPr>
      </w:pPr>
    </w:p>
    <w:p w14:paraId="61352600" w14:textId="77777777" w:rsidR="004F1566" w:rsidRDefault="004F1566" w:rsidP="004F1566">
      <w:pPr>
        <w:rPr>
          <w:lang w:val="en-GB"/>
        </w:rPr>
      </w:pPr>
      <w:r>
        <w:rPr>
          <w:lang w:val="en-GB"/>
        </w:rPr>
        <w:t>User interface:</w:t>
      </w:r>
    </w:p>
    <w:p w14:paraId="6BD7CE77" w14:textId="129558BF" w:rsidR="00B745BA" w:rsidRPr="008026F2" w:rsidRDefault="004F1566" w:rsidP="003B218E">
      <w:pPr>
        <w:pStyle w:val="Opstilling-punkttegn"/>
        <w:rPr>
          <w:lang w:val="en-GB"/>
        </w:rPr>
      </w:pPr>
      <w:r>
        <w:rPr>
          <w:color w:val="auto"/>
          <w:lang w:val="en-GB"/>
        </w:rPr>
        <w:t xml:space="preserve">All kinds of remote communication through which the customer can interact with thegambling system </w:t>
      </w:r>
      <w:r w:rsidR="00EA059B">
        <w:rPr>
          <w:color w:val="auto"/>
          <w:lang w:val="en-GB"/>
        </w:rPr>
        <w:t>e.g.,</w:t>
      </w:r>
      <w:r>
        <w:rPr>
          <w:color w:val="auto"/>
          <w:lang w:val="en-GB"/>
        </w:rPr>
        <w:t xml:space="preserve"> a website or an app.</w:t>
      </w:r>
    </w:p>
    <w:p w14:paraId="5E9CBEA7" w14:textId="08BEED2E" w:rsidR="00E16945" w:rsidRPr="008026F2" w:rsidRDefault="003B218E" w:rsidP="003B218E">
      <w:pPr>
        <w:pStyle w:val="Overskrift2"/>
        <w:rPr>
          <w:lang w:val="en-GB"/>
        </w:rPr>
      </w:pPr>
      <w:bookmarkStart w:id="13" w:name="_Toc170737233"/>
      <w:r w:rsidRPr="008026F2">
        <w:rPr>
          <w:lang w:val="en-GB"/>
        </w:rPr>
        <w:t>Legal basis for the certification programme</w:t>
      </w:r>
      <w:bookmarkEnd w:id="13"/>
      <w:r w:rsidRPr="008026F2">
        <w:rPr>
          <w:lang w:val="en-GB"/>
        </w:rPr>
        <w:t xml:space="preserve"> </w:t>
      </w:r>
    </w:p>
    <w:p w14:paraId="1F9DB28A" w14:textId="669DB133" w:rsidR="003B218E" w:rsidRPr="008026F2" w:rsidRDefault="003B218E" w:rsidP="003B218E">
      <w:pPr>
        <w:rPr>
          <w:lang w:val="en-GB"/>
        </w:rPr>
      </w:pPr>
      <w:r w:rsidRPr="008026F2">
        <w:rPr>
          <w:lang w:val="en-GB"/>
        </w:rPr>
        <w:t xml:space="preserve">The certification programme is issued by The Danish Gambling Authority pursuant to section 41 in Act no. 1303 of 4 September 2020 on Gambling with later amendments, section 30 in executive order no. 1276 of 29 November 2019 on online betting, section 35 in executive order no. 1274 of 29 November 2019 on online casino, </w:t>
      </w:r>
      <w:r w:rsidR="004F1566">
        <w:rPr>
          <w:lang w:val="en-GB"/>
        </w:rPr>
        <w:t xml:space="preserve">and </w:t>
      </w:r>
      <w:r w:rsidRPr="008026F2">
        <w:rPr>
          <w:lang w:val="en-GB"/>
        </w:rPr>
        <w:t xml:space="preserve">section </w:t>
      </w:r>
      <w:r w:rsidR="004F1566">
        <w:rPr>
          <w:lang w:val="en-GB"/>
        </w:rPr>
        <w:t>31</w:t>
      </w:r>
      <w:r w:rsidRPr="008026F2">
        <w:rPr>
          <w:lang w:val="en-GB"/>
        </w:rPr>
        <w:t xml:space="preserve"> in executive order no. </w:t>
      </w:r>
      <w:r w:rsidR="005F0A2D">
        <w:rPr>
          <w:lang w:val="en-GB"/>
        </w:rPr>
        <w:t>1140</w:t>
      </w:r>
      <w:r w:rsidR="005F0A2D" w:rsidRPr="008026F2">
        <w:rPr>
          <w:lang w:val="en-GB"/>
        </w:rPr>
        <w:t xml:space="preserve"> </w:t>
      </w:r>
      <w:r w:rsidRPr="008026F2">
        <w:rPr>
          <w:lang w:val="en-GB"/>
        </w:rPr>
        <w:t xml:space="preserve">of </w:t>
      </w:r>
      <w:r w:rsidR="000557A7">
        <w:rPr>
          <w:lang w:val="en-GB"/>
        </w:rPr>
        <w:t>28 August 2023 o</w:t>
      </w:r>
      <w:r w:rsidRPr="008026F2">
        <w:rPr>
          <w:lang w:val="en-GB"/>
        </w:rPr>
        <w:t>n land</w:t>
      </w:r>
      <w:r w:rsidR="00347FFA">
        <w:rPr>
          <w:lang w:val="en-GB"/>
        </w:rPr>
        <w:t>-</w:t>
      </w:r>
      <w:r w:rsidRPr="008026F2">
        <w:rPr>
          <w:lang w:val="en-GB"/>
        </w:rPr>
        <w:t>based betting.</w:t>
      </w:r>
    </w:p>
    <w:p w14:paraId="306D7340" w14:textId="2C197359" w:rsidR="003B218E" w:rsidRPr="008026F2" w:rsidRDefault="003B218E" w:rsidP="003B218E">
      <w:pPr>
        <w:pStyle w:val="Overskrift2"/>
        <w:rPr>
          <w:lang w:val="en-GB"/>
        </w:rPr>
      </w:pPr>
      <w:bookmarkStart w:id="14" w:name="_Toc170737234"/>
      <w:r w:rsidRPr="008026F2">
        <w:rPr>
          <w:lang w:val="en-GB"/>
        </w:rPr>
        <w:t>Version</w:t>
      </w:r>
      <w:bookmarkEnd w:id="14"/>
    </w:p>
    <w:p w14:paraId="240426A7" w14:textId="61AEBFB7" w:rsidR="003B218E" w:rsidRPr="008026F2" w:rsidRDefault="003B218E" w:rsidP="003B218E">
      <w:pPr>
        <w:rPr>
          <w:lang w:val="en-GB"/>
        </w:rPr>
      </w:pPr>
      <w:r w:rsidRPr="008026F2">
        <w:rPr>
          <w:lang w:val="en-GB"/>
        </w:rPr>
        <w:t>Version 1.0 of 2014.07.04</w:t>
      </w:r>
    </w:p>
    <w:p w14:paraId="4E4B9BD9" w14:textId="16DAF4CB" w:rsidR="003B218E" w:rsidRPr="008026F2" w:rsidRDefault="003B218E" w:rsidP="003B218E">
      <w:pPr>
        <w:pStyle w:val="Opstilling-punkttegn"/>
        <w:rPr>
          <w:lang w:val="en-GB"/>
        </w:rPr>
      </w:pPr>
      <w:r w:rsidRPr="008026F2">
        <w:rPr>
          <w:lang w:val="en-GB"/>
        </w:rPr>
        <w:t>A new document structure than the previous version 1.3 alongside with a range of updates in different areas. A new version 1.0 is therefore published. It is the intention to follow normal versioning for future changes.</w:t>
      </w:r>
    </w:p>
    <w:p w14:paraId="1DD803BB" w14:textId="77777777" w:rsidR="00474E2A" w:rsidRDefault="00474E2A" w:rsidP="003B218E">
      <w:pPr>
        <w:rPr>
          <w:lang w:val="en-GB"/>
        </w:rPr>
      </w:pPr>
    </w:p>
    <w:p w14:paraId="45A6C31A" w14:textId="44F2489A" w:rsidR="003B218E" w:rsidRPr="008026F2" w:rsidRDefault="003B218E" w:rsidP="003B218E">
      <w:pPr>
        <w:rPr>
          <w:lang w:val="en-GB"/>
        </w:rPr>
      </w:pPr>
      <w:r w:rsidRPr="008026F2">
        <w:rPr>
          <w:lang w:val="en-GB"/>
        </w:rPr>
        <w:lastRenderedPageBreak/>
        <w:t>Version 1.1 of 2015.12.21</w:t>
      </w:r>
    </w:p>
    <w:p w14:paraId="29978C2C" w14:textId="5324F13F" w:rsidR="003B218E" w:rsidRPr="008026F2" w:rsidRDefault="003B218E" w:rsidP="003B218E">
      <w:pPr>
        <w:pStyle w:val="Opstilling-punkttegn"/>
        <w:rPr>
          <w:lang w:val="en-GB"/>
        </w:rPr>
      </w:pPr>
      <w:r w:rsidRPr="008026F2">
        <w:rPr>
          <w:lang w:val="en-GB"/>
        </w:rPr>
        <w:t>Changes completed to implement requirements for lotteries in the certification programme.</w:t>
      </w:r>
    </w:p>
    <w:p w14:paraId="31C77486" w14:textId="77777777" w:rsidR="003B218E" w:rsidRPr="008026F2" w:rsidRDefault="003B218E" w:rsidP="003B218E">
      <w:pPr>
        <w:rPr>
          <w:lang w:val="en-GB"/>
        </w:rPr>
      </w:pPr>
    </w:p>
    <w:p w14:paraId="35E931A7" w14:textId="0D452C76" w:rsidR="003B218E" w:rsidRPr="008026F2" w:rsidRDefault="003B218E" w:rsidP="003B218E">
      <w:pPr>
        <w:rPr>
          <w:lang w:val="en-GB"/>
        </w:rPr>
      </w:pPr>
      <w:r w:rsidRPr="008026F2">
        <w:rPr>
          <w:lang w:val="en-GB"/>
        </w:rPr>
        <w:t>Version 1.2 of 2018.01.01</w:t>
      </w:r>
    </w:p>
    <w:p w14:paraId="4E2299F3" w14:textId="0A784466" w:rsidR="003B218E" w:rsidRPr="008026F2" w:rsidRDefault="003B218E" w:rsidP="003B218E">
      <w:pPr>
        <w:pStyle w:val="Opstilling-punkttegn"/>
        <w:rPr>
          <w:lang w:val="en-GB"/>
        </w:rPr>
      </w:pPr>
      <w:r w:rsidRPr="008026F2">
        <w:rPr>
          <w:lang w:val="en-GB"/>
        </w:rPr>
        <w:t>Changes completed because of liberalization of online bingo, betting on horse- and dog races and betting on pigeon races and implementation of requirements for land-based casinos in the certification programme.</w:t>
      </w:r>
    </w:p>
    <w:p w14:paraId="5430094A" w14:textId="77777777" w:rsidR="003B218E" w:rsidRPr="008026F2" w:rsidRDefault="003B218E" w:rsidP="003B218E">
      <w:pPr>
        <w:rPr>
          <w:lang w:val="en-GB"/>
        </w:rPr>
      </w:pPr>
    </w:p>
    <w:p w14:paraId="2078E7A8" w14:textId="25053787" w:rsidR="003B218E" w:rsidRPr="008026F2" w:rsidRDefault="003B218E" w:rsidP="003B218E">
      <w:pPr>
        <w:rPr>
          <w:lang w:val="en-GB"/>
        </w:rPr>
      </w:pPr>
      <w:r w:rsidRPr="008026F2">
        <w:rPr>
          <w:lang w:val="en-GB"/>
        </w:rPr>
        <w:t>Version 1.3 of 2020.01.01</w:t>
      </w:r>
    </w:p>
    <w:p w14:paraId="595BCC7B" w14:textId="64381E05" w:rsidR="003B218E" w:rsidRPr="008026F2" w:rsidRDefault="003B218E" w:rsidP="003B218E">
      <w:pPr>
        <w:pStyle w:val="Opstilling-punkttegn"/>
        <w:rPr>
          <w:lang w:val="en-GB"/>
        </w:rPr>
      </w:pPr>
      <w:r w:rsidRPr="008026F2">
        <w:rPr>
          <w:lang w:val="en-GB"/>
        </w:rPr>
        <w:t>Update to section 1.3 because of new executive orders. Added a definition of user interface.</w:t>
      </w:r>
    </w:p>
    <w:p w14:paraId="0553F865" w14:textId="77777777" w:rsidR="003B218E" w:rsidRPr="008026F2" w:rsidRDefault="003B218E" w:rsidP="003B218E">
      <w:pPr>
        <w:rPr>
          <w:lang w:val="en-GB"/>
        </w:rPr>
      </w:pPr>
    </w:p>
    <w:p w14:paraId="31C06A38" w14:textId="7566D706" w:rsidR="003B218E" w:rsidRPr="008026F2" w:rsidRDefault="003B218E" w:rsidP="003B218E">
      <w:pPr>
        <w:rPr>
          <w:lang w:val="en-GB"/>
        </w:rPr>
      </w:pPr>
      <w:r w:rsidRPr="008026F2">
        <w:rPr>
          <w:lang w:val="en-GB"/>
        </w:rPr>
        <w:t>Version 2.0 of 2023.01.01</w:t>
      </w:r>
    </w:p>
    <w:p w14:paraId="3DB7B086" w14:textId="5D4AE730" w:rsidR="003B218E" w:rsidRPr="008026F2" w:rsidRDefault="003B218E" w:rsidP="003B218E">
      <w:pPr>
        <w:pStyle w:val="Opstilling-punkttegn"/>
        <w:rPr>
          <w:lang w:val="en-GB"/>
        </w:rPr>
      </w:pPr>
      <w:r w:rsidRPr="008026F2">
        <w:rPr>
          <w:lang w:val="en-GB"/>
        </w:rPr>
        <w:t xml:space="preserve">Updated definition of “gambling equipment”. Implemented information from Newsletter #43 about list of games and supervision among others. Added section about certification in connection with a licence application. Updated section about the use of risk assessment. In addition, several rephrasing. </w:t>
      </w:r>
    </w:p>
    <w:p w14:paraId="3B5B048C" w14:textId="427CEECD" w:rsidR="003B218E" w:rsidRDefault="003B218E" w:rsidP="003B218E">
      <w:pPr>
        <w:rPr>
          <w:lang w:val="en-GB"/>
        </w:rPr>
      </w:pPr>
    </w:p>
    <w:p w14:paraId="4DE215B9" w14:textId="289DF56A" w:rsidR="00941BC9" w:rsidRDefault="00941BC9" w:rsidP="003B218E">
      <w:pPr>
        <w:rPr>
          <w:lang w:val="en-GB"/>
        </w:rPr>
      </w:pPr>
      <w:r>
        <w:rPr>
          <w:lang w:val="en-GB"/>
        </w:rPr>
        <w:t>Version 2.1 of 2023.10.01</w:t>
      </w:r>
    </w:p>
    <w:p w14:paraId="4EDCA9CA" w14:textId="24368AD1" w:rsidR="00941BC9" w:rsidRDefault="00941BC9" w:rsidP="00941BC9">
      <w:pPr>
        <w:pStyle w:val="Opstilling-punkttegn"/>
        <w:rPr>
          <w:lang w:val="en-GB"/>
        </w:rPr>
      </w:pPr>
      <w:r>
        <w:rPr>
          <w:lang w:val="en-GB"/>
        </w:rPr>
        <w:t>Updated visual layout of the document. Minor linguistic corrections. No changes to requirements.</w:t>
      </w:r>
    </w:p>
    <w:p w14:paraId="5B783423" w14:textId="77777777" w:rsidR="00941BC9" w:rsidRDefault="00941BC9" w:rsidP="003B218E">
      <w:pPr>
        <w:rPr>
          <w:lang w:val="en-GB"/>
        </w:rPr>
      </w:pPr>
    </w:p>
    <w:p w14:paraId="109239CC" w14:textId="77777777" w:rsidR="004F1566" w:rsidRDefault="004F1566" w:rsidP="004F1566">
      <w:pPr>
        <w:rPr>
          <w:lang w:val="en-GB"/>
        </w:rPr>
      </w:pPr>
      <w:r>
        <w:rPr>
          <w:lang w:val="en-GB"/>
        </w:rPr>
        <w:t>Version 3.0 of 2025.01.01</w:t>
      </w:r>
    </w:p>
    <w:p w14:paraId="06B5E43D" w14:textId="77777777" w:rsidR="0041194F" w:rsidRDefault="004F1566" w:rsidP="004F1566">
      <w:pPr>
        <w:pStyle w:val="Listeafsnit"/>
        <w:numPr>
          <w:ilvl w:val="0"/>
          <w:numId w:val="17"/>
        </w:numPr>
        <w:rPr>
          <w:lang w:val="en-GB"/>
        </w:rPr>
      </w:pPr>
      <w:r>
        <w:rPr>
          <w:lang w:val="en-GB"/>
        </w:rPr>
        <w:t>Update based on the introduction of supplier licences, which has led to multiple rephrases throughout the document and a division of the certification programme, since supplier licences are only introduced for betting and online casino</w:t>
      </w:r>
      <w:r w:rsidR="0041194F">
        <w:rPr>
          <w:lang w:val="en-GB"/>
        </w:rPr>
        <w:t>.</w:t>
      </w:r>
    </w:p>
    <w:p w14:paraId="54C0072C" w14:textId="15ECFCFB" w:rsidR="004F1566" w:rsidRDefault="0041194F" w:rsidP="004F1566">
      <w:pPr>
        <w:pStyle w:val="Listeafsnit"/>
        <w:numPr>
          <w:ilvl w:val="0"/>
          <w:numId w:val="17"/>
        </w:numPr>
        <w:rPr>
          <w:lang w:val="en-GB"/>
        </w:rPr>
      </w:pPr>
      <w:r>
        <w:rPr>
          <w:lang w:val="en-GB"/>
        </w:rPr>
        <w:t>T</w:t>
      </w:r>
      <w:r w:rsidR="000931E9">
        <w:rPr>
          <w:lang w:val="en-GB"/>
        </w:rPr>
        <w:t>he certification programme for betting and online casino does no</w:t>
      </w:r>
      <w:r w:rsidR="00EA059B">
        <w:rPr>
          <w:lang w:val="en-GB"/>
        </w:rPr>
        <w:t xml:space="preserve"> longer</w:t>
      </w:r>
      <w:r w:rsidR="000931E9">
        <w:rPr>
          <w:lang w:val="en-GB"/>
        </w:rPr>
        <w:t xml:space="preserve"> follow </w:t>
      </w:r>
      <w:r w:rsidR="00DE0405">
        <w:rPr>
          <w:lang w:val="en-GB"/>
        </w:rPr>
        <w:t xml:space="preserve">the </w:t>
      </w:r>
      <w:r w:rsidR="000931E9">
        <w:rPr>
          <w:lang w:val="en-GB"/>
        </w:rPr>
        <w:t xml:space="preserve">structure </w:t>
      </w:r>
      <w:r w:rsidR="00C73B05">
        <w:rPr>
          <w:lang w:val="en-GB"/>
        </w:rPr>
        <w:t>of the certification programme for lotteries and land-based casinos.</w:t>
      </w:r>
    </w:p>
    <w:p w14:paraId="65E0086F" w14:textId="12ACFFF2" w:rsidR="004F1566" w:rsidRDefault="004F1566" w:rsidP="007B060C">
      <w:pPr>
        <w:pStyle w:val="Listeafsnit"/>
        <w:numPr>
          <w:ilvl w:val="0"/>
          <w:numId w:val="17"/>
        </w:numPr>
        <w:rPr>
          <w:lang w:val="en-GB"/>
        </w:rPr>
      </w:pPr>
      <w:r>
        <w:rPr>
          <w:lang w:val="en-GB"/>
        </w:rPr>
        <w:t>Addition of the following new definitions: Licence holder, game supplier, testing organisation, base platform, game platform and game certificate. The definition</w:t>
      </w:r>
      <w:r w:rsidR="00DE0405">
        <w:rPr>
          <w:lang w:val="en-GB"/>
        </w:rPr>
        <w:t>s</w:t>
      </w:r>
      <w:r>
        <w:rPr>
          <w:lang w:val="en-GB"/>
        </w:rPr>
        <w:t xml:space="preserve"> of test, inspection and gambling system ha</w:t>
      </w:r>
      <w:r w:rsidR="00DE0405">
        <w:rPr>
          <w:lang w:val="en-GB"/>
        </w:rPr>
        <w:t>ve</w:t>
      </w:r>
      <w:r>
        <w:rPr>
          <w:lang w:val="en-GB"/>
        </w:rPr>
        <w:t xml:space="preserve"> been rephrased.</w:t>
      </w:r>
    </w:p>
    <w:p w14:paraId="5EB08847" w14:textId="77777777" w:rsidR="004F1566" w:rsidRDefault="004F1566" w:rsidP="007B060C">
      <w:pPr>
        <w:pStyle w:val="Listeafsnit"/>
        <w:numPr>
          <w:ilvl w:val="0"/>
          <w:numId w:val="17"/>
        </w:numPr>
        <w:rPr>
          <w:lang w:val="en-GB"/>
        </w:rPr>
      </w:pPr>
      <w:r>
        <w:rPr>
          <w:lang w:val="en-GB"/>
        </w:rPr>
        <w:t>Addition of a new section about document SCP.07.00 Requirments for games.</w:t>
      </w:r>
    </w:p>
    <w:p w14:paraId="3568F298" w14:textId="24BE091E" w:rsidR="004F1566" w:rsidRDefault="004F1566" w:rsidP="007B060C">
      <w:pPr>
        <w:pStyle w:val="Listeafsnit"/>
        <w:numPr>
          <w:ilvl w:val="0"/>
          <w:numId w:val="17"/>
        </w:numPr>
        <w:rPr>
          <w:lang w:val="en-GB"/>
        </w:rPr>
      </w:pPr>
      <w:r>
        <w:rPr>
          <w:lang w:val="en-GB"/>
        </w:rPr>
        <w:t xml:space="preserve">Addition of a </w:t>
      </w:r>
      <w:r w:rsidR="00DE0405">
        <w:rPr>
          <w:lang w:val="en-GB"/>
        </w:rPr>
        <w:t xml:space="preserve">new section about the </w:t>
      </w:r>
      <w:r>
        <w:rPr>
          <w:lang w:val="en-GB"/>
        </w:rPr>
        <w:t>game suppliers first certification in connection with the licence application.</w:t>
      </w:r>
    </w:p>
    <w:p w14:paraId="162F9327" w14:textId="77777777" w:rsidR="004F1566" w:rsidRDefault="004F1566" w:rsidP="007B060C">
      <w:pPr>
        <w:pStyle w:val="Listeafsnit"/>
        <w:numPr>
          <w:ilvl w:val="0"/>
          <w:numId w:val="17"/>
        </w:numPr>
        <w:rPr>
          <w:lang w:val="en-GB"/>
        </w:rPr>
      </w:pPr>
      <w:r>
        <w:rPr>
          <w:lang w:val="en-GB"/>
        </w:rPr>
        <w:t xml:space="preserve">The section about supervision has been updated. </w:t>
      </w:r>
    </w:p>
    <w:p w14:paraId="6406403E" w14:textId="77777777" w:rsidR="004F1566" w:rsidRPr="008026F2" w:rsidRDefault="004F1566" w:rsidP="003B218E">
      <w:pPr>
        <w:rPr>
          <w:lang w:val="en-GB"/>
        </w:rPr>
      </w:pPr>
    </w:p>
    <w:p w14:paraId="689E190D" w14:textId="77777777" w:rsidR="00AE0608" w:rsidRDefault="00AE0608" w:rsidP="003B218E">
      <w:pPr>
        <w:rPr>
          <w:lang w:val="en-GB"/>
        </w:rPr>
      </w:pPr>
      <w:r w:rsidRPr="00F3185E">
        <w:rPr>
          <w:lang w:val="en-GB"/>
        </w:rPr>
        <w:t>The Danish Gambling Authority continuously revises the certification programme</w:t>
      </w:r>
      <w:r>
        <w:rPr>
          <w:lang w:val="en-GB"/>
        </w:rPr>
        <w:t xml:space="preserve"> for betting and online casino</w:t>
      </w:r>
      <w:r w:rsidRPr="00F3185E">
        <w:rPr>
          <w:lang w:val="en-GB"/>
        </w:rPr>
        <w:t>. The latest version</w:t>
      </w:r>
      <w:r>
        <w:rPr>
          <w:lang w:val="en-GB"/>
        </w:rPr>
        <w:t xml:space="preserve"> is</w:t>
      </w:r>
      <w:r w:rsidRPr="00F3185E">
        <w:rPr>
          <w:lang w:val="en-GB"/>
        </w:rPr>
        <w:t xml:space="preserve"> accessible at The Danish Gambling Authority’s website.</w:t>
      </w:r>
    </w:p>
    <w:p w14:paraId="71882D7D" w14:textId="77777777" w:rsidR="00AE0608" w:rsidRDefault="00AE0608" w:rsidP="003B218E">
      <w:pPr>
        <w:rPr>
          <w:lang w:val="en-GB"/>
        </w:rPr>
      </w:pPr>
    </w:p>
    <w:p w14:paraId="4AFBD7C6" w14:textId="63060710" w:rsidR="003B218E" w:rsidRPr="008026F2" w:rsidRDefault="004F1566" w:rsidP="003B218E">
      <w:pPr>
        <w:rPr>
          <w:lang w:val="en-GB"/>
        </w:rPr>
      </w:pPr>
      <w:r>
        <w:rPr>
          <w:color w:val="auto"/>
          <w:lang w:val="en-GB"/>
        </w:rPr>
        <w:t>When a new version of the certification programme is released</w:t>
      </w:r>
      <w:r w:rsidR="008E28F9">
        <w:rPr>
          <w:color w:val="auto"/>
          <w:lang w:val="en-GB"/>
        </w:rPr>
        <w:t>,</w:t>
      </w:r>
      <w:r>
        <w:rPr>
          <w:color w:val="auto"/>
          <w:lang w:val="en-GB"/>
        </w:rPr>
        <w:t xml:space="preserve"> </w:t>
      </w:r>
      <w:r>
        <w:rPr>
          <w:lang w:val="en-GB"/>
        </w:rPr>
        <w:t>t</w:t>
      </w:r>
      <w:r w:rsidR="003B218E" w:rsidRPr="008026F2">
        <w:rPr>
          <w:lang w:val="en-GB"/>
        </w:rPr>
        <w:t>he Danish Gambling Authority will</w:t>
      </w:r>
      <w:r w:rsidR="005A694B">
        <w:rPr>
          <w:lang w:val="en-GB"/>
        </w:rPr>
        <w:t>, if necessary</w:t>
      </w:r>
      <w:r w:rsidR="00441792">
        <w:rPr>
          <w:lang w:val="en-GB"/>
        </w:rPr>
        <w:t>,</w:t>
      </w:r>
      <w:r w:rsidR="003B218E" w:rsidRPr="008026F2">
        <w:rPr>
          <w:lang w:val="en-GB"/>
        </w:rPr>
        <w:t xml:space="preserve"> publish guidelines </w:t>
      </w:r>
      <w:r w:rsidR="005F0783" w:rsidRPr="00F3185E">
        <w:rPr>
          <w:lang w:val="en-GB"/>
        </w:rPr>
        <w:t xml:space="preserve">for a transition period and validity of already completed </w:t>
      </w:r>
      <w:r w:rsidR="005F0783">
        <w:rPr>
          <w:lang w:val="en-GB"/>
        </w:rPr>
        <w:t>certifications.</w:t>
      </w:r>
    </w:p>
    <w:p w14:paraId="654C95B2" w14:textId="77777777" w:rsidR="003B218E" w:rsidRPr="008026F2" w:rsidRDefault="003B218E" w:rsidP="003B218E">
      <w:pPr>
        <w:rPr>
          <w:lang w:val="en-GB"/>
        </w:rPr>
      </w:pPr>
    </w:p>
    <w:p w14:paraId="676AF7B2" w14:textId="2A0EBBBA" w:rsidR="003B218E" w:rsidRPr="008026F2" w:rsidRDefault="003B218E" w:rsidP="003B218E">
      <w:pPr>
        <w:rPr>
          <w:lang w:val="en-GB"/>
        </w:rPr>
      </w:pPr>
      <w:r w:rsidRPr="008026F2">
        <w:rPr>
          <w:lang w:val="en-GB"/>
        </w:rPr>
        <w:t>It is important to emphasise that only the Danish version is legally binding. The English version holds the status of guidance only.</w:t>
      </w:r>
    </w:p>
    <w:p w14:paraId="0813EBE6" w14:textId="21C9AA32" w:rsidR="003B218E" w:rsidRPr="008026F2" w:rsidRDefault="003B218E" w:rsidP="003B218E">
      <w:pPr>
        <w:pStyle w:val="Overskrift2"/>
        <w:rPr>
          <w:lang w:val="en-GB"/>
        </w:rPr>
      </w:pPr>
      <w:bookmarkStart w:id="15" w:name="_Toc170737235"/>
      <w:r w:rsidRPr="008026F2">
        <w:rPr>
          <w:lang w:val="en-GB"/>
        </w:rPr>
        <w:t>Document identifier</w:t>
      </w:r>
      <w:bookmarkEnd w:id="15"/>
    </w:p>
    <w:p w14:paraId="2CB8B9BD" w14:textId="3D6A57FD" w:rsidR="003B218E" w:rsidRPr="008026F2" w:rsidRDefault="003B218E" w:rsidP="003B218E">
      <w:pPr>
        <w:rPr>
          <w:lang w:val="en-GB"/>
        </w:rPr>
      </w:pPr>
      <w:r w:rsidRPr="008026F2">
        <w:rPr>
          <w:lang w:val="en-GB"/>
        </w:rPr>
        <w:t xml:space="preserve">Each document in </w:t>
      </w:r>
      <w:r w:rsidR="008D58D8">
        <w:rPr>
          <w:lang w:val="en-GB"/>
        </w:rPr>
        <w:t>the</w:t>
      </w:r>
      <w:r w:rsidRPr="008026F2">
        <w:rPr>
          <w:lang w:val="en-GB"/>
        </w:rPr>
        <w:t xml:space="preserve"> </w:t>
      </w:r>
      <w:r w:rsidR="008D58D8">
        <w:rPr>
          <w:lang w:val="en-GB"/>
        </w:rPr>
        <w:t>c</w:t>
      </w:r>
      <w:r w:rsidRPr="008026F2">
        <w:rPr>
          <w:lang w:val="en-GB"/>
        </w:rPr>
        <w:t xml:space="preserve">ertification </w:t>
      </w:r>
      <w:r w:rsidR="008D58D8">
        <w:rPr>
          <w:lang w:val="en-GB"/>
        </w:rPr>
        <w:t>p</w:t>
      </w:r>
      <w:r w:rsidRPr="008026F2">
        <w:rPr>
          <w:lang w:val="en-GB"/>
        </w:rPr>
        <w:t xml:space="preserve">rogramme </w:t>
      </w:r>
      <w:r w:rsidR="008D58D8">
        <w:rPr>
          <w:lang w:val="en-GB"/>
        </w:rPr>
        <w:t xml:space="preserve">for betting and online casino </w:t>
      </w:r>
      <w:r w:rsidRPr="008026F2">
        <w:rPr>
          <w:lang w:val="en-GB"/>
        </w:rPr>
        <w:t>has a unique identifier comprised of:</w:t>
      </w:r>
    </w:p>
    <w:p w14:paraId="7BCD4DB4" w14:textId="0E7CD644" w:rsidR="003B218E" w:rsidRPr="008026F2" w:rsidRDefault="003B218E" w:rsidP="003B218E">
      <w:pPr>
        <w:pStyle w:val="Opstilling-punkttegn"/>
        <w:rPr>
          <w:lang w:val="en-GB"/>
        </w:rPr>
      </w:pPr>
      <w:r w:rsidRPr="008026F2">
        <w:rPr>
          <w:lang w:val="en-GB"/>
        </w:rPr>
        <w:t>”SCP” – Which indicates Spillemyndigheden’s Certification Programme</w:t>
      </w:r>
    </w:p>
    <w:p w14:paraId="25E03517" w14:textId="77777777" w:rsidR="00DA1E43" w:rsidRPr="008026F2" w:rsidRDefault="003B218E" w:rsidP="003B218E">
      <w:pPr>
        <w:pStyle w:val="Opstilling-punkttegn"/>
        <w:rPr>
          <w:lang w:val="en-GB"/>
        </w:rPr>
      </w:pPr>
      <w:r w:rsidRPr="008026F2">
        <w:rPr>
          <w:lang w:val="en-GB"/>
        </w:rPr>
        <w:t>Two digits – Which indicates the type of document. The identifiers are:</w:t>
      </w:r>
    </w:p>
    <w:p w14:paraId="0BF36740" w14:textId="77777777" w:rsidR="00DA1E43" w:rsidRPr="008026F2" w:rsidRDefault="003B218E" w:rsidP="003B218E">
      <w:pPr>
        <w:pStyle w:val="Opstilling-punkttegn"/>
        <w:numPr>
          <w:ilvl w:val="1"/>
          <w:numId w:val="5"/>
        </w:numPr>
        <w:rPr>
          <w:lang w:val="en-GB"/>
        </w:rPr>
      </w:pPr>
      <w:r w:rsidRPr="008026F2">
        <w:rPr>
          <w:lang w:val="en-GB"/>
        </w:rPr>
        <w:t>"00"</w:t>
      </w:r>
      <w:r w:rsidRPr="008026F2">
        <w:rPr>
          <w:lang w:val="en-GB"/>
        </w:rPr>
        <w:tab/>
        <w:t>General requirements</w:t>
      </w:r>
    </w:p>
    <w:p w14:paraId="79C63550" w14:textId="33BE475F" w:rsidR="00DA1E43" w:rsidRPr="008026F2" w:rsidRDefault="003B218E" w:rsidP="003B218E">
      <w:pPr>
        <w:pStyle w:val="Opstilling-punkttegn"/>
        <w:numPr>
          <w:ilvl w:val="1"/>
          <w:numId w:val="5"/>
        </w:numPr>
        <w:rPr>
          <w:lang w:val="en-GB"/>
        </w:rPr>
      </w:pPr>
      <w:r w:rsidRPr="008026F2">
        <w:rPr>
          <w:lang w:val="en-GB"/>
        </w:rPr>
        <w:t>"01"</w:t>
      </w:r>
      <w:r w:rsidRPr="008026F2">
        <w:rPr>
          <w:lang w:val="en-GB"/>
        </w:rPr>
        <w:tab/>
      </w:r>
      <w:r w:rsidR="004F1566">
        <w:rPr>
          <w:color w:val="auto"/>
          <w:lang w:val="en-GB"/>
        </w:rPr>
        <w:t>Requirements for RNG</w:t>
      </w:r>
    </w:p>
    <w:p w14:paraId="443DEA93" w14:textId="25C4E5C6" w:rsidR="00DA1E43" w:rsidRPr="008026F2" w:rsidRDefault="003B218E" w:rsidP="003B218E">
      <w:pPr>
        <w:pStyle w:val="Opstilling-punkttegn"/>
        <w:numPr>
          <w:ilvl w:val="1"/>
          <w:numId w:val="5"/>
        </w:numPr>
        <w:rPr>
          <w:lang w:val="en-GB"/>
        </w:rPr>
      </w:pPr>
      <w:r w:rsidRPr="008026F2">
        <w:rPr>
          <w:lang w:val="en-GB"/>
        </w:rPr>
        <w:t>"02"</w:t>
      </w:r>
      <w:r w:rsidRPr="008026F2">
        <w:rPr>
          <w:lang w:val="en-GB"/>
        </w:rPr>
        <w:tab/>
      </w:r>
      <w:r w:rsidR="004F1566">
        <w:rPr>
          <w:lang w:val="en-GB"/>
        </w:rPr>
        <w:t>Requirements for base platform</w:t>
      </w:r>
    </w:p>
    <w:p w14:paraId="242E8D2B" w14:textId="77777777" w:rsidR="00DA1E43" w:rsidRPr="008026F2" w:rsidRDefault="003B218E" w:rsidP="003B218E">
      <w:pPr>
        <w:pStyle w:val="Opstilling-punkttegn"/>
        <w:numPr>
          <w:ilvl w:val="1"/>
          <w:numId w:val="5"/>
        </w:numPr>
        <w:rPr>
          <w:lang w:val="en-GB"/>
        </w:rPr>
      </w:pPr>
      <w:r w:rsidRPr="008026F2">
        <w:rPr>
          <w:lang w:val="en-GB"/>
        </w:rPr>
        <w:lastRenderedPageBreak/>
        <w:t>"03"</w:t>
      </w:r>
      <w:r w:rsidRPr="008026F2">
        <w:rPr>
          <w:lang w:val="en-GB"/>
        </w:rPr>
        <w:tab/>
        <w:t>Information Security Management System</w:t>
      </w:r>
    </w:p>
    <w:p w14:paraId="507C02C5" w14:textId="77777777" w:rsidR="00DA1E43" w:rsidRPr="008026F2" w:rsidRDefault="003B218E" w:rsidP="003B218E">
      <w:pPr>
        <w:pStyle w:val="Opstilling-punkttegn"/>
        <w:numPr>
          <w:ilvl w:val="1"/>
          <w:numId w:val="5"/>
        </w:numPr>
        <w:rPr>
          <w:lang w:val="en-GB"/>
        </w:rPr>
      </w:pPr>
      <w:r w:rsidRPr="008026F2">
        <w:rPr>
          <w:lang w:val="en-GB"/>
        </w:rPr>
        <w:t>"04"</w:t>
      </w:r>
      <w:r w:rsidRPr="008026F2">
        <w:rPr>
          <w:lang w:val="en-GB"/>
        </w:rPr>
        <w:tab/>
        <w:t>Penetration Testing</w:t>
      </w:r>
    </w:p>
    <w:p w14:paraId="2CA60512" w14:textId="77777777" w:rsidR="00DA1E43" w:rsidRPr="008026F2" w:rsidRDefault="003B218E" w:rsidP="003B218E">
      <w:pPr>
        <w:pStyle w:val="Opstilling-punkttegn"/>
        <w:numPr>
          <w:ilvl w:val="1"/>
          <w:numId w:val="5"/>
        </w:numPr>
        <w:rPr>
          <w:lang w:val="en-GB"/>
        </w:rPr>
      </w:pPr>
      <w:r w:rsidRPr="008026F2">
        <w:rPr>
          <w:lang w:val="en-GB"/>
        </w:rPr>
        <w:t>"05"</w:t>
      </w:r>
      <w:r w:rsidRPr="008026F2">
        <w:rPr>
          <w:lang w:val="en-GB"/>
        </w:rPr>
        <w:tab/>
        <w:t>Vulnerability Scanning</w:t>
      </w:r>
    </w:p>
    <w:p w14:paraId="739F14D7" w14:textId="77777777" w:rsidR="00DA1E43" w:rsidRDefault="003B218E" w:rsidP="003B218E">
      <w:pPr>
        <w:pStyle w:val="Opstilling-punkttegn"/>
        <w:numPr>
          <w:ilvl w:val="1"/>
          <w:numId w:val="5"/>
        </w:numPr>
        <w:rPr>
          <w:lang w:val="en-GB"/>
        </w:rPr>
      </w:pPr>
      <w:r w:rsidRPr="008026F2">
        <w:rPr>
          <w:lang w:val="en-GB"/>
        </w:rPr>
        <w:t>"06"</w:t>
      </w:r>
      <w:r w:rsidRPr="008026F2">
        <w:rPr>
          <w:lang w:val="en-GB"/>
        </w:rPr>
        <w:tab/>
        <w:t>Change Management Programme</w:t>
      </w:r>
    </w:p>
    <w:p w14:paraId="511E66FB" w14:textId="2FD27305" w:rsidR="004F1566" w:rsidRPr="008026F2" w:rsidRDefault="004F1566" w:rsidP="003B218E">
      <w:pPr>
        <w:pStyle w:val="Opstilling-punkttegn"/>
        <w:numPr>
          <w:ilvl w:val="1"/>
          <w:numId w:val="5"/>
        </w:numPr>
        <w:rPr>
          <w:lang w:val="en-GB"/>
        </w:rPr>
      </w:pPr>
      <w:r>
        <w:rPr>
          <w:lang w:val="en-GB"/>
        </w:rPr>
        <w:t>“07”</w:t>
      </w:r>
      <w:r>
        <w:rPr>
          <w:lang w:val="en-GB"/>
        </w:rPr>
        <w:tab/>
        <w:t>Requirements for games</w:t>
      </w:r>
    </w:p>
    <w:p w14:paraId="6884A5B3" w14:textId="77777777" w:rsidR="00DA1E43" w:rsidRPr="008026F2" w:rsidRDefault="003B218E" w:rsidP="003B218E">
      <w:pPr>
        <w:pStyle w:val="Opstilling-punkttegn"/>
        <w:rPr>
          <w:lang w:val="en-GB"/>
        </w:rPr>
      </w:pPr>
      <w:r w:rsidRPr="008026F2">
        <w:rPr>
          <w:lang w:val="en-GB"/>
        </w:rPr>
        <w:t>Two digits</w:t>
      </w:r>
      <w:r w:rsidR="00DA1E43" w:rsidRPr="008026F2">
        <w:rPr>
          <w:lang w:val="en-GB"/>
        </w:rPr>
        <w:t xml:space="preserve"> </w:t>
      </w:r>
      <w:r w:rsidRPr="008026F2">
        <w:rPr>
          <w:lang w:val="en-GB"/>
        </w:rPr>
        <w:t>– Which indicates the type of game covered. The identifiers are:</w:t>
      </w:r>
    </w:p>
    <w:p w14:paraId="1F31A878" w14:textId="77777777" w:rsidR="00DA1E43" w:rsidRPr="008026F2" w:rsidRDefault="003B218E" w:rsidP="003B218E">
      <w:pPr>
        <w:pStyle w:val="Opstilling-punkttegn"/>
        <w:numPr>
          <w:ilvl w:val="1"/>
          <w:numId w:val="5"/>
        </w:numPr>
        <w:rPr>
          <w:lang w:val="en-GB"/>
        </w:rPr>
      </w:pPr>
      <w:r w:rsidRPr="008026F2">
        <w:rPr>
          <w:lang w:val="en-GB"/>
        </w:rPr>
        <w:t>"00"</w:t>
      </w:r>
      <w:r w:rsidRPr="008026F2">
        <w:rPr>
          <w:lang w:val="en-GB"/>
        </w:rPr>
        <w:tab/>
        <w:t>All types of games</w:t>
      </w:r>
    </w:p>
    <w:p w14:paraId="4EA920F4" w14:textId="77777777" w:rsidR="00DA1E43" w:rsidRPr="008026F2" w:rsidRDefault="003B218E" w:rsidP="003B218E">
      <w:pPr>
        <w:pStyle w:val="Opstilling-punkttegn"/>
        <w:numPr>
          <w:ilvl w:val="1"/>
          <w:numId w:val="5"/>
        </w:numPr>
        <w:rPr>
          <w:lang w:val="en-GB"/>
        </w:rPr>
      </w:pPr>
      <w:r w:rsidRPr="008026F2">
        <w:rPr>
          <w:lang w:val="en-GB"/>
        </w:rPr>
        <w:t>"01"</w:t>
      </w:r>
      <w:r w:rsidRPr="008026F2">
        <w:rPr>
          <w:lang w:val="en-GB"/>
        </w:rPr>
        <w:tab/>
        <w:t>Online betting</w:t>
      </w:r>
    </w:p>
    <w:p w14:paraId="1BF08779" w14:textId="77777777" w:rsidR="00DA1E43" w:rsidRPr="008026F2" w:rsidRDefault="003B218E" w:rsidP="003B218E">
      <w:pPr>
        <w:pStyle w:val="Opstilling-punkttegn"/>
        <w:numPr>
          <w:ilvl w:val="1"/>
          <w:numId w:val="5"/>
        </w:numPr>
        <w:rPr>
          <w:lang w:val="en-GB"/>
        </w:rPr>
      </w:pPr>
      <w:r w:rsidRPr="008026F2">
        <w:rPr>
          <w:lang w:val="en-GB"/>
        </w:rPr>
        <w:t>"02"</w:t>
      </w:r>
      <w:r w:rsidRPr="008026F2">
        <w:rPr>
          <w:lang w:val="en-GB"/>
        </w:rPr>
        <w:tab/>
        <w:t>Land-based betting</w:t>
      </w:r>
    </w:p>
    <w:p w14:paraId="63790226" w14:textId="77777777" w:rsidR="00DA1E43" w:rsidRPr="008026F2" w:rsidRDefault="003B218E" w:rsidP="003B218E">
      <w:pPr>
        <w:pStyle w:val="Opstilling-punkttegn"/>
        <w:numPr>
          <w:ilvl w:val="1"/>
          <w:numId w:val="5"/>
        </w:numPr>
        <w:rPr>
          <w:lang w:val="en-GB"/>
        </w:rPr>
      </w:pPr>
      <w:r w:rsidRPr="008026F2">
        <w:rPr>
          <w:lang w:val="en-GB"/>
        </w:rPr>
        <w:t>"03"</w:t>
      </w:r>
      <w:r w:rsidRPr="008026F2">
        <w:rPr>
          <w:lang w:val="en-GB"/>
        </w:rPr>
        <w:tab/>
        <w:t>Online casino</w:t>
      </w:r>
    </w:p>
    <w:p w14:paraId="04B32A88" w14:textId="34124519" w:rsidR="00DA1E43" w:rsidRPr="008026F2" w:rsidRDefault="003B218E" w:rsidP="003B218E">
      <w:pPr>
        <w:pStyle w:val="Opstilling-punkttegn"/>
        <w:rPr>
          <w:lang w:val="en-GB"/>
        </w:rPr>
      </w:pPr>
      <w:r w:rsidRPr="008026F2">
        <w:rPr>
          <w:lang w:val="en-GB"/>
        </w:rPr>
        <w:t>”DK” or ”EN”</w:t>
      </w:r>
      <w:r w:rsidR="00DA1E43" w:rsidRPr="008026F2">
        <w:rPr>
          <w:lang w:val="en-GB"/>
        </w:rPr>
        <w:t xml:space="preserve"> </w:t>
      </w:r>
      <w:r w:rsidRPr="008026F2">
        <w:rPr>
          <w:lang w:val="en-GB"/>
        </w:rPr>
        <w:t>– Which indicates the language version. ”DK” for Danish and ”EN” for English.</w:t>
      </w:r>
    </w:p>
    <w:p w14:paraId="03DA9820" w14:textId="3BF197B7" w:rsidR="003B218E" w:rsidRPr="008026F2" w:rsidRDefault="003B218E" w:rsidP="003B218E">
      <w:pPr>
        <w:pStyle w:val="Opstilling-punkttegn"/>
        <w:rPr>
          <w:lang w:val="en-GB"/>
        </w:rPr>
      </w:pPr>
      <w:r w:rsidRPr="008026F2">
        <w:rPr>
          <w:lang w:val="en-GB"/>
        </w:rPr>
        <w:t>Version number – Which is described in section 1.</w:t>
      </w:r>
      <w:r w:rsidR="004F1566">
        <w:rPr>
          <w:lang w:val="en-GB"/>
        </w:rPr>
        <w:t>3</w:t>
      </w:r>
      <w:r w:rsidRPr="008026F2">
        <w:rPr>
          <w:lang w:val="en-GB"/>
        </w:rPr>
        <w:t xml:space="preserve"> above.</w:t>
      </w:r>
    </w:p>
    <w:p w14:paraId="203F8C16" w14:textId="77777777" w:rsidR="00E10C7C" w:rsidRPr="008026F2" w:rsidRDefault="00E10C7C" w:rsidP="003B218E">
      <w:pPr>
        <w:rPr>
          <w:lang w:val="en-GB"/>
        </w:rPr>
      </w:pPr>
    </w:p>
    <w:p w14:paraId="740ABFCA" w14:textId="3E5613D5" w:rsidR="003B218E" w:rsidRPr="008026F2" w:rsidRDefault="003B218E" w:rsidP="003B218E">
      <w:pPr>
        <w:rPr>
          <w:lang w:val="en-GB"/>
        </w:rPr>
      </w:pPr>
      <w:r w:rsidRPr="008026F2">
        <w:rPr>
          <w:lang w:val="en-GB"/>
        </w:rPr>
        <w:t xml:space="preserve">The document identifier “SCP.02.02.DK.2.0” would thus be version 2.0 of </w:t>
      </w:r>
      <w:r w:rsidR="004F1566">
        <w:rPr>
          <w:lang w:val="en-GB"/>
        </w:rPr>
        <w:t>requirements for base platform</w:t>
      </w:r>
      <w:r w:rsidRPr="008026F2">
        <w:rPr>
          <w:lang w:val="en-GB"/>
        </w:rPr>
        <w:t xml:space="preserve"> for land-based betting in Danish. </w:t>
      </w:r>
    </w:p>
    <w:p w14:paraId="6FD380A7" w14:textId="77777777" w:rsidR="00E10C7C" w:rsidRPr="008026F2" w:rsidRDefault="00E10C7C" w:rsidP="003B218E">
      <w:pPr>
        <w:rPr>
          <w:lang w:val="en-GB"/>
        </w:rPr>
      </w:pPr>
    </w:p>
    <w:p w14:paraId="509309D1" w14:textId="6365FAC2" w:rsidR="003B218E" w:rsidRPr="008026F2" w:rsidRDefault="003B218E" w:rsidP="003B218E">
      <w:pPr>
        <w:rPr>
          <w:lang w:val="en-GB"/>
        </w:rPr>
      </w:pPr>
      <w:r w:rsidRPr="008026F2">
        <w:rPr>
          <w:lang w:val="en-GB"/>
        </w:rPr>
        <w:t xml:space="preserve">A standard report is associated with each document </w:t>
      </w:r>
      <w:r w:rsidR="006A7740">
        <w:rPr>
          <w:lang w:val="en-GB"/>
        </w:rPr>
        <w:t xml:space="preserve">in the certification programme for betting and online casino </w:t>
      </w:r>
      <w:r w:rsidRPr="008026F2">
        <w:rPr>
          <w:lang w:val="en-GB"/>
        </w:rPr>
        <w:t xml:space="preserve">and must be used </w:t>
      </w:r>
      <w:r w:rsidR="00BA7F10">
        <w:rPr>
          <w:lang w:val="en-GB"/>
        </w:rPr>
        <w:t xml:space="preserve">by licence holders and game suppliers </w:t>
      </w:r>
      <w:r w:rsidRPr="008026F2">
        <w:rPr>
          <w:lang w:val="en-GB"/>
        </w:rPr>
        <w:t xml:space="preserve">when submitting certifications to The Danish Gambling Authority. </w:t>
      </w:r>
      <w:r w:rsidR="002551BA">
        <w:rPr>
          <w:lang w:val="en-GB"/>
        </w:rPr>
        <w:t xml:space="preserve">Each </w:t>
      </w:r>
      <w:r w:rsidR="00AC6041">
        <w:rPr>
          <w:lang w:val="en-GB"/>
        </w:rPr>
        <w:t>standard report</w:t>
      </w:r>
      <w:r w:rsidR="00AC6041" w:rsidRPr="008026F2">
        <w:rPr>
          <w:lang w:val="en-GB"/>
        </w:rPr>
        <w:t xml:space="preserve"> </w:t>
      </w:r>
      <w:r w:rsidR="00521C7A">
        <w:rPr>
          <w:lang w:val="en-GB"/>
        </w:rPr>
        <w:t xml:space="preserve">contains a </w:t>
      </w:r>
      <w:r w:rsidR="007D4EDB">
        <w:rPr>
          <w:lang w:val="en-GB"/>
        </w:rPr>
        <w:t xml:space="preserve">document </w:t>
      </w:r>
      <w:r w:rsidRPr="008026F2">
        <w:rPr>
          <w:lang w:val="en-GB"/>
        </w:rPr>
        <w:t>identifier</w:t>
      </w:r>
      <w:r w:rsidR="00CE6DB1">
        <w:rPr>
          <w:lang w:val="en-GB"/>
        </w:rPr>
        <w:t xml:space="preserve">, which </w:t>
      </w:r>
      <w:r w:rsidRPr="008026F2">
        <w:rPr>
          <w:lang w:val="en-GB"/>
        </w:rPr>
        <w:t>follow the methodology above.</w:t>
      </w:r>
    </w:p>
    <w:p w14:paraId="2AF91EBC" w14:textId="112FD0A8" w:rsidR="00E10C7C" w:rsidRPr="008026F2" w:rsidRDefault="006627EF" w:rsidP="00E10C7C">
      <w:pPr>
        <w:pStyle w:val="Overskrift2"/>
        <w:rPr>
          <w:lang w:val="en-GB"/>
        </w:rPr>
      </w:pPr>
      <w:bookmarkStart w:id="16" w:name="_Toc170737236"/>
      <w:r w:rsidRPr="008026F2">
        <w:rPr>
          <w:lang w:val="en-GB"/>
        </w:rPr>
        <w:t>Contact</w:t>
      </w:r>
      <w:bookmarkEnd w:id="16"/>
    </w:p>
    <w:p w14:paraId="0C0163BF" w14:textId="6A0324C6" w:rsidR="00E10C7C" w:rsidRDefault="004F1566" w:rsidP="004F1566">
      <w:r>
        <w:rPr>
          <w:color w:val="auto"/>
          <w:lang w:val="en-GB"/>
        </w:rPr>
        <w:t>All questions related to the certification programme for betting and online casino should be send in writing using the contact form on the Danish Gambling Authority’s website. Select the category “Certification”.</w:t>
      </w:r>
    </w:p>
    <w:p w14:paraId="5C5F115B" w14:textId="38C3A14F" w:rsidR="00904965" w:rsidRPr="00670819" w:rsidRDefault="00904965" w:rsidP="00904965">
      <w:pPr>
        <w:pStyle w:val="Overskrift1"/>
        <w:spacing w:line="720" w:lineRule="exact"/>
        <w:contextualSpacing/>
        <w:rPr>
          <w:noProof/>
        </w:rPr>
      </w:pPr>
      <w:bookmarkStart w:id="17" w:name="_Toc170737237"/>
      <w:r w:rsidRPr="00904965">
        <w:lastRenderedPageBreak/>
        <w:t>Certification</w:t>
      </w:r>
      <w:bookmarkEnd w:id="17"/>
    </w:p>
    <w:p w14:paraId="4629B9C8" w14:textId="77777777" w:rsidR="00904965" w:rsidRPr="00D6038C" w:rsidRDefault="00904965" w:rsidP="00363FA7">
      <w:pPr>
        <w:rPr>
          <w:noProof/>
        </w:rPr>
      </w:pPr>
      <w:r w:rsidRPr="00363FA7">
        <w:rPr>
          <w:noProof/>
          <w:color w:val="FFFFFF" w:themeColor="background1"/>
        </w:rPr>
        <mc:AlternateContent>
          <mc:Choice Requires="wps">
            <w:drawing>
              <wp:anchor distT="0" distB="0" distL="114300" distR="114300" simplePos="0" relativeHeight="251705344" behindDoc="1" locked="1" layoutInCell="1" allowOverlap="1" wp14:anchorId="599CA073" wp14:editId="381E22F2">
                <wp:simplePos x="0" y="0"/>
                <wp:positionH relativeFrom="page">
                  <wp:align>left</wp:align>
                </wp:positionH>
                <wp:positionV relativeFrom="page">
                  <wp:align>top</wp:align>
                </wp:positionV>
                <wp:extent cx="7560000" cy="10692000"/>
                <wp:effectExtent l="0" t="0" r="3175" b="0"/>
                <wp:wrapNone/>
                <wp:docPr id="2" name="Backpage">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60000" cy="10692000"/>
                        </a:xfrm>
                        <a:prstGeom prst="rect">
                          <a:avLst/>
                        </a:prstGeom>
                        <a:solidFill>
                          <a:schemeClr val="accent1"/>
                        </a:solidFill>
                        <a:ln w="6350">
                          <a:noFill/>
                        </a:ln>
                      </wps:spPr>
                      <wps:txbx>
                        <w:txbxContent>
                          <w:p w14:paraId="51CFCEA3" w14:textId="77777777" w:rsidR="00904965" w:rsidRDefault="00904965" w:rsidP="00363FA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9CA073" id="Backpage" o:spid="_x0000_s1027" type="#_x0000_t202" alt="&quot;&quot;" style="position:absolute;margin-left:0;margin-top:0;width:595.3pt;height:841.9pt;z-index:-251611136;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" fillcolor="#14143c [3204]" stroked="f" strokeweight=".5pt">
                <v:textbox inset="0,0,0,0">
                  <w:txbxContent>
                    <w:p w14:paraId="51CFCEA3" w14:textId="77777777" w:rsidR="00904965" w:rsidRDefault="00904965" w:rsidP="00363FA7"/>
                  </w:txbxContent>
                </v:textbox>
                <w10:wrap anchorx="page" anchory="page"/>
                <w10:anchorlock/>
              </v:shape>
            </w:pict>
          </mc:Fallback>
        </mc:AlternateContent>
      </w:r>
    </w:p>
    <w:tbl>
      <w:tblPr>
        <w:tblStyle w:val="Blank"/>
        <w:tblpPr w:horzAnchor="page" w:tblpX="681" w:tblpYSpec="bottom"/>
        <w:tblOverlap w:val="never"/>
        <w:tblW w:w="9752" w:type="dxa"/>
        <w:tblLayout w:type="fixed"/>
        <w:tblLook w:val="04A0" w:firstRow="1" w:lastRow="0" w:firstColumn="1" w:lastColumn="0" w:noHBand="0" w:noVBand="1"/>
      </w:tblPr>
      <w:tblGrid>
        <w:gridCol w:w="9752"/>
      </w:tblGrid>
      <w:tr w:rsidR="00904965" w14:paraId="41E37148" w14:textId="77777777" w:rsidTr="003B6AE3">
        <w:tc>
          <w:tcPr>
            <w:tcW w:w="9752" w:type="dxa"/>
          </w:tcPr>
          <w:p w14:paraId="49C912CF" w14:textId="77777777" w:rsidR="00904965" w:rsidRDefault="00904965" w:rsidP="00904965">
            <w:pPr>
              <w:pStyle w:val="Kapitelsidenr"/>
              <w:spacing w:line="7100" w:lineRule="exact"/>
              <w:rPr>
                <w:noProof/>
              </w:rPr>
            </w:pPr>
          </w:p>
        </w:tc>
      </w:tr>
    </w:tbl>
    <w:p w14:paraId="4D7DA814" w14:textId="77777777" w:rsidR="00904965" w:rsidRPr="00D6038C" w:rsidRDefault="00904965" w:rsidP="00363FA7">
      <w:pPr>
        <w:rPr>
          <w:noProof/>
        </w:rPr>
      </w:pPr>
    </w:p>
    <w:p w14:paraId="68A5E7B2" w14:textId="77777777" w:rsidR="00904965" w:rsidRPr="00D6038C" w:rsidRDefault="00904965" w:rsidP="00363FA7">
      <w:pPr>
        <w:rPr>
          <w:noProof/>
        </w:rPr>
      </w:pPr>
    </w:p>
    <w:p w14:paraId="3FB68F1A" w14:textId="77777777" w:rsidR="00904965" w:rsidRDefault="00904965" w:rsidP="00363FA7">
      <w:pPr>
        <w:rPr>
          <w:noProof/>
        </w:rPr>
      </w:pPr>
      <w:r>
        <w:rPr>
          <w:noProof/>
        </w:rPr>
        <w:br w:type="page"/>
      </w:r>
    </w:p>
    <w:p w14:paraId="26310F34" w14:textId="120D807D" w:rsidR="00904965" w:rsidRPr="007D0B3D" w:rsidRDefault="00904965" w:rsidP="00904965">
      <w:pPr>
        <w:pStyle w:val="Overskrift2"/>
        <w:rPr>
          <w:lang w:val="en-GB"/>
        </w:rPr>
      </w:pPr>
      <w:bookmarkStart w:id="18" w:name="_Toc170737238"/>
      <w:r w:rsidRPr="007D0B3D">
        <w:rPr>
          <w:lang w:val="en-GB"/>
        </w:rPr>
        <w:lastRenderedPageBreak/>
        <w:t>Framework for test and inspection</w:t>
      </w:r>
      <w:bookmarkEnd w:id="18"/>
    </w:p>
    <w:p w14:paraId="73382B3C" w14:textId="7C715F62" w:rsidR="00D4645A" w:rsidRDefault="00D4645A" w:rsidP="00D4645A">
      <w:pPr>
        <w:rPr>
          <w:lang w:val="en-GB"/>
        </w:rPr>
      </w:pPr>
      <w:r>
        <w:rPr>
          <w:lang w:val="en-GB"/>
        </w:rPr>
        <w:t xml:space="preserve">A certification is based on test and inspection of the licence holder’s or game supplier’s platforms, gambling equipment, business processes and business systems of a licence holder in relation to the requirements set out in </w:t>
      </w:r>
      <w:r w:rsidR="00447A65">
        <w:rPr>
          <w:lang w:val="en-GB"/>
        </w:rPr>
        <w:t>the</w:t>
      </w:r>
      <w:r>
        <w:rPr>
          <w:lang w:val="en-GB"/>
        </w:rPr>
        <w:t xml:space="preserve"> certification programme for betting and online casino.</w:t>
      </w:r>
    </w:p>
    <w:p w14:paraId="4CDF9163" w14:textId="77777777" w:rsidR="00D4645A" w:rsidRDefault="00D4645A" w:rsidP="00D4645A">
      <w:pPr>
        <w:rPr>
          <w:lang w:val="en-GB"/>
        </w:rPr>
      </w:pPr>
    </w:p>
    <w:p w14:paraId="37D94EB8" w14:textId="7D0A5CB9" w:rsidR="00D4645A" w:rsidRDefault="00D4645A" w:rsidP="00D4645A">
      <w:pPr>
        <w:rPr>
          <w:lang w:val="en-GB"/>
        </w:rPr>
      </w:pPr>
      <w:r>
        <w:rPr>
          <w:lang w:val="en-GB"/>
        </w:rPr>
        <w:t xml:space="preserve">Test and inspection of respectively the licence holder’s and the game supplier’s platforms, equipment, business processes etc. is performed by accredited testing- and inspection organisations. The requirements for the testing organisations </w:t>
      </w:r>
      <w:r w:rsidR="00447A65">
        <w:rPr>
          <w:lang w:val="en-GB"/>
        </w:rPr>
        <w:t>appear</w:t>
      </w:r>
      <w:r>
        <w:rPr>
          <w:lang w:val="en-GB"/>
        </w:rPr>
        <w:t xml:space="preserve"> from each document in the certification programme</w:t>
      </w:r>
      <w:r w:rsidR="00447A65">
        <w:rPr>
          <w:lang w:val="en-GB"/>
        </w:rPr>
        <w:t>.</w:t>
      </w:r>
    </w:p>
    <w:p w14:paraId="26ADB4D3" w14:textId="77777777" w:rsidR="00D4645A" w:rsidRDefault="00D4645A" w:rsidP="00D4645A">
      <w:pPr>
        <w:rPr>
          <w:lang w:val="en-GB"/>
        </w:rPr>
      </w:pPr>
    </w:p>
    <w:p w14:paraId="70FEBD2B" w14:textId="06C0AB63" w:rsidR="00D4645A" w:rsidRDefault="00D4645A" w:rsidP="00D4645A">
      <w:pPr>
        <w:rPr>
          <w:lang w:val="en-GB"/>
        </w:rPr>
      </w:pPr>
      <w:r>
        <w:rPr>
          <w:lang w:val="en-GB"/>
        </w:rPr>
        <w:t xml:space="preserve">It is the responsibility of the licence holder and game supplier to use a testing organisation, who has the required accreditations. Documentation for certifications performed and signed by testing organisations, who does not comply with the requirements, will, as a rule, be rejected by the Danish Gambling Authority. </w:t>
      </w:r>
    </w:p>
    <w:p w14:paraId="77AC1580" w14:textId="77777777" w:rsidR="00D4645A" w:rsidRDefault="00D4645A" w:rsidP="00D4645A">
      <w:pPr>
        <w:rPr>
          <w:lang w:val="en-GB"/>
        </w:rPr>
      </w:pPr>
    </w:p>
    <w:p w14:paraId="6387A16B" w14:textId="1AE0A483" w:rsidR="00904965" w:rsidRPr="007D0B3D" w:rsidRDefault="00D4645A" w:rsidP="00904965">
      <w:pPr>
        <w:rPr>
          <w:lang w:val="en-GB"/>
        </w:rPr>
      </w:pPr>
      <w:r>
        <w:rPr>
          <w:color w:val="auto"/>
          <w:lang w:val="en-GB"/>
        </w:rPr>
        <w:t>The Danish Gambling Authority does not maintain a list of testing organisations.</w:t>
      </w:r>
      <w:r w:rsidR="00904965" w:rsidRPr="007D0B3D">
        <w:rPr>
          <w:lang w:val="en-GB"/>
        </w:rPr>
        <w:t xml:space="preserve"> </w:t>
      </w:r>
    </w:p>
    <w:p w14:paraId="65488147" w14:textId="79A34EC0" w:rsidR="00904965" w:rsidRPr="007D0B3D" w:rsidRDefault="00904965" w:rsidP="00904965">
      <w:pPr>
        <w:pStyle w:val="Overskrift3"/>
        <w:rPr>
          <w:lang w:val="en-GB"/>
        </w:rPr>
      </w:pPr>
      <w:bookmarkStart w:id="19" w:name="_Toc170737239"/>
      <w:r w:rsidRPr="007D0B3D">
        <w:rPr>
          <w:lang w:val="en-GB"/>
        </w:rPr>
        <w:t>Reporting requirements</w:t>
      </w:r>
      <w:bookmarkEnd w:id="19"/>
    </w:p>
    <w:p w14:paraId="11F75A6E" w14:textId="77777777" w:rsidR="00D4645A" w:rsidRDefault="00D4645A" w:rsidP="00D4645A">
      <w:pPr>
        <w:rPr>
          <w:lang w:val="en-GB"/>
        </w:rPr>
      </w:pPr>
      <w:r>
        <w:rPr>
          <w:lang w:val="en-GB"/>
        </w:rPr>
        <w:t xml:space="preserve">The result of test and inspection shall be submitted to the Danish Gambling Authority using the standard report of the given certification document. The testing organisation can choose freely between the Danish and the English version of the standard report. </w:t>
      </w:r>
    </w:p>
    <w:p w14:paraId="5954F8E3" w14:textId="77777777" w:rsidR="00D4645A" w:rsidRDefault="00D4645A" w:rsidP="00D4645A">
      <w:pPr>
        <w:rPr>
          <w:lang w:val="en-GB"/>
        </w:rPr>
      </w:pPr>
    </w:p>
    <w:p w14:paraId="2BDD0EE2" w14:textId="77777777" w:rsidR="00D4645A" w:rsidRDefault="00D4645A" w:rsidP="00D4645A">
      <w:pPr>
        <w:rPr>
          <w:lang w:val="en-GB"/>
        </w:rPr>
      </w:pPr>
      <w:r>
        <w:rPr>
          <w:lang w:val="en-GB"/>
        </w:rPr>
        <w:t>The standard reports along with annexes shall cover the performed certification work and shall, as a rule, be able to stand alone without additional documents. The standard reports will thus in most cases be sufficient documentation. If the Danish Gambling Authority needs additional documentation, the licence holder or game supplier will be requested to submit it.</w:t>
      </w:r>
    </w:p>
    <w:p w14:paraId="5A90B596" w14:textId="77777777" w:rsidR="00D4645A" w:rsidRDefault="00D4645A" w:rsidP="00D4645A">
      <w:pPr>
        <w:rPr>
          <w:lang w:val="en-GB"/>
        </w:rPr>
      </w:pPr>
    </w:p>
    <w:p w14:paraId="7C933240" w14:textId="79317CA9" w:rsidR="00D4645A" w:rsidRDefault="00D4645A" w:rsidP="00D4645A">
      <w:pPr>
        <w:rPr>
          <w:lang w:val="en-GB"/>
        </w:rPr>
      </w:pPr>
      <w:r>
        <w:rPr>
          <w:lang w:val="en-GB"/>
        </w:rPr>
        <w:t>The</w:t>
      </w:r>
      <w:r w:rsidR="00447A65">
        <w:rPr>
          <w:lang w:val="en-GB"/>
        </w:rPr>
        <w:t xml:space="preserve"> </w:t>
      </w:r>
      <w:r>
        <w:rPr>
          <w:lang w:val="en-GB"/>
        </w:rPr>
        <w:t>testing organisation shall</w:t>
      </w:r>
      <w:r w:rsidR="00447A65">
        <w:rPr>
          <w:lang w:val="en-GB"/>
        </w:rPr>
        <w:t xml:space="preserve"> </w:t>
      </w:r>
      <w:r>
        <w:rPr>
          <w:lang w:val="en-GB"/>
        </w:rPr>
        <w:t>make sure that all requirements in the certification programme have been assessed. If a requirement is irrelevant for a licence holder’s or the game supplier's offering of games the standard report with appendix must reflect that. If the testing organisation thinks there is a need to give further information than what is already mentioned in the standard report, this is noted in the appendix to the standard report.</w:t>
      </w:r>
    </w:p>
    <w:p w14:paraId="35FBBDA2" w14:textId="77777777" w:rsidR="00D4645A" w:rsidRDefault="00D4645A" w:rsidP="00D4645A">
      <w:pPr>
        <w:rPr>
          <w:lang w:val="en-GB"/>
        </w:rPr>
      </w:pPr>
    </w:p>
    <w:p w14:paraId="2970424A" w14:textId="29F57660" w:rsidR="00D4645A" w:rsidRDefault="00D4645A" w:rsidP="00904965">
      <w:pPr>
        <w:rPr>
          <w:lang w:val="en-GB"/>
        </w:rPr>
      </w:pPr>
      <w:r>
        <w:rPr>
          <w:color w:val="auto"/>
          <w:lang w:val="en-GB"/>
        </w:rPr>
        <w:t>The testing organisation shall report to what extent the licence holder’s or game supplier’s platform, gambling equipment, business processes and business systems complies with the requirements set out in the given certification documents in the test- or inspection period. The standard report shall be signed by the testing organisation.</w:t>
      </w:r>
    </w:p>
    <w:p w14:paraId="6E90EFC2" w14:textId="39D5835F" w:rsidR="00D4645A" w:rsidRDefault="00D4645A" w:rsidP="00D4645A">
      <w:pPr>
        <w:pStyle w:val="Overskrift4"/>
        <w:rPr>
          <w:lang w:val="en-GB"/>
        </w:rPr>
      </w:pPr>
      <w:r>
        <w:rPr>
          <w:lang w:val="en-GB"/>
        </w:rPr>
        <w:t>Specifically, regarding SCP.07 game certificates</w:t>
      </w:r>
    </w:p>
    <w:p w14:paraId="579857A2" w14:textId="77777777" w:rsidR="002D4ECB" w:rsidRDefault="002D4ECB" w:rsidP="002D4ECB">
      <w:pPr>
        <w:rPr>
          <w:lang w:val="en-US"/>
        </w:rPr>
      </w:pPr>
      <w:r>
        <w:rPr>
          <w:lang w:val="en-US"/>
        </w:rPr>
        <w:t>Standard reports completed for SCP.07 requirements for games shall be used as game certificates and makes up the documentation, for one or more games have been tested and inspected.</w:t>
      </w:r>
    </w:p>
    <w:p w14:paraId="0A66CDFA" w14:textId="77777777" w:rsidR="002D4ECB" w:rsidRDefault="002D4ECB" w:rsidP="002D4ECB">
      <w:pPr>
        <w:rPr>
          <w:lang w:val="en-US"/>
        </w:rPr>
      </w:pPr>
    </w:p>
    <w:p w14:paraId="24F8A76B" w14:textId="77777777" w:rsidR="002D4ECB" w:rsidRDefault="002D4ECB" w:rsidP="002D4ECB">
      <w:pPr>
        <w:rPr>
          <w:lang w:val="en-US"/>
        </w:rPr>
      </w:pPr>
      <w:r>
        <w:rPr>
          <w:lang w:val="en-US"/>
        </w:rPr>
        <w:t>A game certificate can cover one or more games. If a game certificate covers more than one game the following applies:</w:t>
      </w:r>
    </w:p>
    <w:p w14:paraId="723B852A" w14:textId="77777777" w:rsidR="002D4ECB" w:rsidRDefault="002D4ECB" w:rsidP="002D4ECB">
      <w:pPr>
        <w:pStyle w:val="Listeafsnit"/>
        <w:numPr>
          <w:ilvl w:val="0"/>
          <w:numId w:val="18"/>
        </w:numPr>
        <w:rPr>
          <w:lang w:val="en-US"/>
        </w:rPr>
      </w:pPr>
      <w:r>
        <w:rPr>
          <w:lang w:val="en-US"/>
        </w:rPr>
        <w:t>All games covered by the game certificate must have the same test- and inspection date. This is important since the date from the game certificate is used when the certificate is uploaded to the Danish Gambling Authority’s games register.</w:t>
      </w:r>
    </w:p>
    <w:p w14:paraId="70709F88" w14:textId="77777777" w:rsidR="002D4ECB" w:rsidRDefault="002D4ECB" w:rsidP="002D4ECB">
      <w:pPr>
        <w:pStyle w:val="Listeafsnit"/>
        <w:numPr>
          <w:ilvl w:val="0"/>
          <w:numId w:val="18"/>
        </w:numPr>
        <w:rPr>
          <w:lang w:val="en-US"/>
        </w:rPr>
      </w:pPr>
      <w:r>
        <w:rPr>
          <w:lang w:val="en-US"/>
        </w:rPr>
        <w:t>The game certificate must be a compilation of test and inspection of all games covered by the game certificate.</w:t>
      </w:r>
    </w:p>
    <w:p w14:paraId="2BA5073D" w14:textId="77777777" w:rsidR="002D4ECB" w:rsidRDefault="002D4ECB" w:rsidP="002D4ECB">
      <w:pPr>
        <w:pStyle w:val="Listeafsnit"/>
        <w:numPr>
          <w:ilvl w:val="0"/>
          <w:numId w:val="18"/>
        </w:numPr>
        <w:rPr>
          <w:lang w:val="en-US"/>
        </w:rPr>
      </w:pPr>
      <w:r>
        <w:rPr>
          <w:lang w:val="en-US"/>
        </w:rPr>
        <w:t>From the appendix to the game certificate it must clearly appear, which games are covered by the game certificate. In the appendix the name of the game, version and game category is noted.</w:t>
      </w:r>
    </w:p>
    <w:p w14:paraId="7513791D" w14:textId="77777777" w:rsidR="002D4ECB" w:rsidRDefault="002D4ECB" w:rsidP="002D4ECB">
      <w:pPr>
        <w:pStyle w:val="Listeafsnit"/>
        <w:numPr>
          <w:ilvl w:val="0"/>
          <w:numId w:val="18"/>
        </w:numPr>
        <w:rPr>
          <w:lang w:val="en-US"/>
        </w:rPr>
      </w:pPr>
      <w:r>
        <w:rPr>
          <w:lang w:val="en-US"/>
        </w:rPr>
        <w:lastRenderedPageBreak/>
        <w:t>Game certificate covering more than one game must be connected with each game in the Danish Gambling Authority’s games register. See guidance for supplier licences on the Danish Gambling Authority’s website.</w:t>
      </w:r>
    </w:p>
    <w:p w14:paraId="3933BC76" w14:textId="10CFB754" w:rsidR="00904965" w:rsidRPr="007D0B3D" w:rsidRDefault="00904965" w:rsidP="008E28F9">
      <w:pPr>
        <w:pStyle w:val="Overskrift3"/>
        <w:rPr>
          <w:lang w:val="en-GB"/>
        </w:rPr>
      </w:pPr>
      <w:bookmarkStart w:id="20" w:name="_Toc170737240"/>
      <w:bookmarkStart w:id="21" w:name="_Toc170737241"/>
      <w:bookmarkStart w:id="22" w:name="_Toc170737242"/>
      <w:bookmarkStart w:id="23" w:name="_Toc170737243"/>
      <w:bookmarkStart w:id="24" w:name="_Toc170737244"/>
      <w:bookmarkStart w:id="25" w:name="_Toc170737245"/>
      <w:bookmarkStart w:id="26" w:name="_Toc170737246"/>
      <w:bookmarkStart w:id="27" w:name="_Toc170737247"/>
      <w:bookmarkStart w:id="28" w:name="_Toc170737248"/>
      <w:bookmarkStart w:id="29" w:name="_Toc170737249"/>
      <w:bookmarkStart w:id="30" w:name="_Toc170737250"/>
      <w:bookmarkStart w:id="31" w:name="_Toc170737251"/>
      <w:bookmarkStart w:id="32" w:name="_Toc170737252"/>
      <w:bookmarkStart w:id="33" w:name="_Toc170737253"/>
      <w:bookmarkStart w:id="34" w:name="_Toc170737254"/>
      <w:bookmarkStart w:id="35" w:name="_Toc170737255"/>
      <w:bookmarkStart w:id="36" w:name="_Toc170737256"/>
      <w:bookmarkStart w:id="37" w:name="_Toc170737257"/>
      <w:bookmarkStart w:id="38" w:name="_Toc170737258"/>
      <w:bookmarkStart w:id="39" w:name="_Toc17073725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r w:rsidRPr="007D0B3D">
        <w:rPr>
          <w:lang w:val="en-GB"/>
        </w:rPr>
        <w:t xml:space="preserve">Certification in connection with </w:t>
      </w:r>
      <w:r w:rsidR="002D4ECB">
        <w:rPr>
          <w:lang w:val="en-GB"/>
        </w:rPr>
        <w:t xml:space="preserve">an application for a </w:t>
      </w:r>
      <w:r w:rsidRPr="007D0B3D">
        <w:rPr>
          <w:lang w:val="en-GB"/>
        </w:rPr>
        <w:t xml:space="preserve">licence </w:t>
      </w:r>
      <w:r w:rsidR="002D4ECB">
        <w:rPr>
          <w:lang w:val="en-GB"/>
        </w:rPr>
        <w:t>to offer betting and/or online casino</w:t>
      </w:r>
      <w:bookmarkEnd w:id="39"/>
    </w:p>
    <w:p w14:paraId="771EC642" w14:textId="77777777" w:rsidR="002D4ECB" w:rsidRDefault="002D4ECB" w:rsidP="002D4ECB">
      <w:pPr>
        <w:rPr>
          <w:lang w:val="en-GB"/>
        </w:rPr>
      </w:pPr>
      <w:r>
        <w:rPr>
          <w:lang w:val="en-GB"/>
        </w:rPr>
        <w:t xml:space="preserve">The first certification for a licence holder is done in connection with the application for a licence to offer betting and/or. </w:t>
      </w:r>
    </w:p>
    <w:p w14:paraId="72A8B7F4" w14:textId="77777777" w:rsidR="002D4ECB" w:rsidRDefault="002D4ECB" w:rsidP="002D4ECB">
      <w:pPr>
        <w:rPr>
          <w:lang w:val="en-GB"/>
        </w:rPr>
      </w:pPr>
    </w:p>
    <w:p w14:paraId="4DA5EDB9" w14:textId="77777777" w:rsidR="002D4ECB" w:rsidRDefault="002D4ECB" w:rsidP="002D4ECB">
      <w:pPr>
        <w:rPr>
          <w:lang w:val="en-GB"/>
        </w:rPr>
      </w:pPr>
      <w:r>
        <w:rPr>
          <w:lang w:val="en-GB"/>
        </w:rPr>
        <w:t>The standard reports, which documents the certification in accordance with SCP.02-06 shall be sent to the Danish Gambling Authority along with Annex B to the licence application form.</w:t>
      </w:r>
    </w:p>
    <w:p w14:paraId="719DA334" w14:textId="77777777" w:rsidR="002D4ECB" w:rsidRDefault="002D4ECB" w:rsidP="002D4ECB">
      <w:pPr>
        <w:rPr>
          <w:lang w:val="en-GB"/>
        </w:rPr>
      </w:pPr>
    </w:p>
    <w:p w14:paraId="4D776FAB" w14:textId="49ECD563" w:rsidR="00795FE4" w:rsidRDefault="00E75062" w:rsidP="002D4ECB">
      <w:pPr>
        <w:rPr>
          <w:lang w:val="en-GB"/>
        </w:rPr>
      </w:pPr>
      <w:r>
        <w:rPr>
          <w:lang w:val="en-GB"/>
        </w:rPr>
        <w:t xml:space="preserve">In </w:t>
      </w:r>
      <w:r w:rsidR="00325268">
        <w:rPr>
          <w:lang w:val="en-GB"/>
        </w:rPr>
        <w:t>addition,</w:t>
      </w:r>
      <w:r>
        <w:rPr>
          <w:lang w:val="en-GB"/>
        </w:rPr>
        <w:t xml:space="preserve"> the </w:t>
      </w:r>
      <w:r w:rsidR="004F60B2">
        <w:rPr>
          <w:lang w:val="en-GB"/>
        </w:rPr>
        <w:t xml:space="preserve">applicant </w:t>
      </w:r>
      <w:r>
        <w:rPr>
          <w:lang w:val="en-GB"/>
        </w:rPr>
        <w:t>shall update the Danish Gambling Authority’s games register with information about games</w:t>
      </w:r>
      <w:r w:rsidR="00183E4A">
        <w:rPr>
          <w:lang w:val="en-GB"/>
        </w:rPr>
        <w:t xml:space="preserve">, which </w:t>
      </w:r>
      <w:r w:rsidR="004F60B2">
        <w:rPr>
          <w:lang w:val="en-GB"/>
        </w:rPr>
        <w:t xml:space="preserve">they apply to offer. </w:t>
      </w:r>
    </w:p>
    <w:p w14:paraId="13813731" w14:textId="77777777" w:rsidR="00795FE4" w:rsidRDefault="00795FE4" w:rsidP="002D4ECB">
      <w:pPr>
        <w:rPr>
          <w:lang w:val="en-GB"/>
        </w:rPr>
      </w:pPr>
    </w:p>
    <w:p w14:paraId="478AE94B" w14:textId="5B7ADD1B" w:rsidR="002D4ECB" w:rsidRDefault="002D4ECB" w:rsidP="002D4ECB">
      <w:pPr>
        <w:rPr>
          <w:lang w:val="en-GB"/>
        </w:rPr>
      </w:pPr>
      <w:r>
        <w:rPr>
          <w:lang w:val="en-GB"/>
        </w:rPr>
        <w:t>The first certification will only be approved by the Danish Gambling Authority, when test and inspection are done without any errors and/or shortcomings. This for instance means that there cannot be any requirements, which are not approved or any requirements, which have not been tested or inspected, just as there can be no untreated vulnerabilities in either the vulnerability scan or penetration test.</w:t>
      </w:r>
    </w:p>
    <w:p w14:paraId="3724AF33" w14:textId="77777777" w:rsidR="002D4ECB" w:rsidRDefault="002D4ECB" w:rsidP="002D4ECB">
      <w:pPr>
        <w:rPr>
          <w:lang w:val="en-GB"/>
        </w:rPr>
      </w:pPr>
    </w:p>
    <w:p w14:paraId="1561FFE9" w14:textId="2E8A8548" w:rsidR="002D4ECB" w:rsidRDefault="002D4ECB" w:rsidP="002D4ECB">
      <w:pPr>
        <w:rPr>
          <w:lang w:val="en-GB"/>
        </w:rPr>
      </w:pPr>
      <w:r>
        <w:rPr>
          <w:lang w:val="en-GB"/>
        </w:rPr>
        <w:t>The first certification cannot be based on a risk assessment cf. section 2.1.</w:t>
      </w:r>
      <w:r w:rsidR="008C098A">
        <w:rPr>
          <w:lang w:val="en-GB"/>
        </w:rPr>
        <w:t>4</w:t>
      </w:r>
      <w:r>
        <w:rPr>
          <w:lang w:val="en-GB"/>
        </w:rPr>
        <w:t>, as this would in practise mean, that a requirement is not fulfilled.</w:t>
      </w:r>
    </w:p>
    <w:p w14:paraId="6BA352F3" w14:textId="77777777" w:rsidR="002D4ECB" w:rsidRDefault="002D4ECB" w:rsidP="002D4ECB">
      <w:pPr>
        <w:rPr>
          <w:lang w:val="en-GB"/>
        </w:rPr>
      </w:pPr>
    </w:p>
    <w:p w14:paraId="678CF1AE" w14:textId="60C8C912" w:rsidR="00904965" w:rsidRDefault="002D4ECB" w:rsidP="00904965">
      <w:pPr>
        <w:rPr>
          <w:lang w:val="en-GB"/>
        </w:rPr>
      </w:pPr>
      <w:r>
        <w:rPr>
          <w:color w:val="auto"/>
          <w:lang w:val="en-GB"/>
        </w:rPr>
        <w:t>Please notice that the requirements in this section does not leave out the possibility for transferring results from previous tests and inspections cf. section 2.</w:t>
      </w:r>
      <w:r w:rsidR="00CC05FB">
        <w:rPr>
          <w:color w:val="auto"/>
          <w:lang w:val="en-GB"/>
        </w:rPr>
        <w:t>4</w:t>
      </w:r>
      <w:r>
        <w:rPr>
          <w:color w:val="auto"/>
          <w:lang w:val="en-GB"/>
        </w:rPr>
        <w:t>.</w:t>
      </w:r>
    </w:p>
    <w:p w14:paraId="625C4829" w14:textId="59F74E9A" w:rsidR="002D4ECB" w:rsidRDefault="002D4ECB" w:rsidP="002D4ECB">
      <w:pPr>
        <w:pStyle w:val="Overskrift3"/>
        <w:rPr>
          <w:lang w:val="en-GB"/>
        </w:rPr>
      </w:pPr>
      <w:bookmarkStart w:id="40" w:name="_Toc170737260"/>
      <w:r>
        <w:rPr>
          <w:lang w:val="en-GB"/>
        </w:rPr>
        <w:t>Certification in connection with an application for a game supplier licence</w:t>
      </w:r>
      <w:bookmarkEnd w:id="40"/>
    </w:p>
    <w:p w14:paraId="106FF867" w14:textId="77777777" w:rsidR="002D4ECB" w:rsidRDefault="002D4ECB" w:rsidP="002D4ECB">
      <w:pPr>
        <w:rPr>
          <w:lang w:val="en-GB"/>
        </w:rPr>
      </w:pPr>
      <w:r>
        <w:rPr>
          <w:lang w:val="en-GB"/>
        </w:rPr>
        <w:t>The first certification for a game supplier is done in connection with the applicaton for a licence as a game supplier.</w:t>
      </w:r>
    </w:p>
    <w:p w14:paraId="32993ECB" w14:textId="77777777" w:rsidR="002D4ECB" w:rsidRDefault="002D4ECB" w:rsidP="002D4ECB">
      <w:pPr>
        <w:rPr>
          <w:lang w:val="en-GB"/>
        </w:rPr>
      </w:pPr>
    </w:p>
    <w:p w14:paraId="3C0AAE24" w14:textId="77777777" w:rsidR="002D4ECB" w:rsidRDefault="002D4ECB" w:rsidP="002D4ECB">
      <w:pPr>
        <w:rPr>
          <w:lang w:val="en-GB"/>
        </w:rPr>
      </w:pPr>
      <w:r>
        <w:rPr>
          <w:lang w:val="en-GB"/>
        </w:rPr>
        <w:t>The standard reports, which documents the certification in accordance with SCP.02-06 shall be sent to the Danish Gambling Authority along with Annex B to the licence application form.</w:t>
      </w:r>
    </w:p>
    <w:p w14:paraId="00C75DFE" w14:textId="77777777" w:rsidR="002D4ECB" w:rsidRDefault="002D4ECB" w:rsidP="002D4ECB">
      <w:pPr>
        <w:rPr>
          <w:lang w:val="en-GB"/>
        </w:rPr>
      </w:pPr>
    </w:p>
    <w:p w14:paraId="7B6D949D" w14:textId="77777777" w:rsidR="002D4ECB" w:rsidRDefault="002D4ECB" w:rsidP="002D4ECB">
      <w:pPr>
        <w:rPr>
          <w:lang w:val="en-GB"/>
        </w:rPr>
      </w:pPr>
      <w:r>
        <w:rPr>
          <w:lang w:val="en-GB"/>
        </w:rPr>
        <w:t xml:space="preserve">The standard reports, which documents certification of SCP.01 requirements for RNG and SCP.07 requirements for games, shall be uploaded to the Danish Gambling Authority’s games register in connection with the application. </w:t>
      </w:r>
    </w:p>
    <w:p w14:paraId="35EB45D8" w14:textId="77777777" w:rsidR="002D4ECB" w:rsidRDefault="002D4ECB" w:rsidP="002D4ECB">
      <w:pPr>
        <w:rPr>
          <w:lang w:val="en-GB"/>
        </w:rPr>
      </w:pPr>
    </w:p>
    <w:p w14:paraId="1DE349C2" w14:textId="77777777" w:rsidR="002D4ECB" w:rsidRDefault="002D4ECB" w:rsidP="002D4ECB">
      <w:pPr>
        <w:rPr>
          <w:lang w:val="en-GB"/>
        </w:rPr>
      </w:pPr>
      <w:r>
        <w:rPr>
          <w:lang w:val="en-GB"/>
        </w:rPr>
        <w:t>The first certification will only be approved by the Danish Gambling Authority, when test and inspection are done without any errors and/or shortcomings. This for instance means that there cannot be any requirements, which are not approved or any requirements, which have not been tested or inspected, just as there can be no untreated vulnerabilities in either the vulnerability scan or penetration test.</w:t>
      </w:r>
    </w:p>
    <w:p w14:paraId="33916C99" w14:textId="77777777" w:rsidR="002D4ECB" w:rsidRDefault="002D4ECB" w:rsidP="002D4ECB">
      <w:pPr>
        <w:rPr>
          <w:lang w:val="en-GB"/>
        </w:rPr>
      </w:pPr>
    </w:p>
    <w:p w14:paraId="6CFFEA3E" w14:textId="38018E9E" w:rsidR="002D4ECB" w:rsidRDefault="002D4ECB" w:rsidP="002D4ECB">
      <w:pPr>
        <w:rPr>
          <w:lang w:val="en-GB"/>
        </w:rPr>
      </w:pPr>
      <w:r>
        <w:rPr>
          <w:lang w:val="en-GB"/>
        </w:rPr>
        <w:t>The first certification cannot be based on a risk assessment cf. section 2.1.</w:t>
      </w:r>
      <w:r w:rsidR="008C098A">
        <w:rPr>
          <w:lang w:val="en-GB"/>
        </w:rPr>
        <w:t>4</w:t>
      </w:r>
      <w:r>
        <w:rPr>
          <w:lang w:val="en-GB"/>
        </w:rPr>
        <w:t>, as this would in practise mean, that a requirement is not fulfilled.</w:t>
      </w:r>
    </w:p>
    <w:p w14:paraId="30CA435C" w14:textId="77777777" w:rsidR="002D4ECB" w:rsidRDefault="002D4ECB" w:rsidP="002D4ECB">
      <w:pPr>
        <w:rPr>
          <w:lang w:val="en-GB"/>
        </w:rPr>
      </w:pPr>
    </w:p>
    <w:p w14:paraId="1BE2647D" w14:textId="7C71FB79" w:rsidR="002D4ECB" w:rsidRPr="002D4ECB" w:rsidRDefault="002D4ECB" w:rsidP="002D4ECB">
      <w:pPr>
        <w:rPr>
          <w:lang w:val="en-GB"/>
        </w:rPr>
      </w:pPr>
      <w:r>
        <w:rPr>
          <w:color w:val="auto"/>
          <w:lang w:val="en-GB"/>
        </w:rPr>
        <w:t>Please notice that the requirements in this section does not leave out the possibility for transferring results from previous tests and inspections cf. section 2.</w:t>
      </w:r>
      <w:r w:rsidR="00575F68">
        <w:rPr>
          <w:color w:val="auto"/>
          <w:lang w:val="en-GB"/>
        </w:rPr>
        <w:t>4</w:t>
      </w:r>
      <w:r>
        <w:rPr>
          <w:color w:val="auto"/>
          <w:lang w:val="en-GB"/>
        </w:rPr>
        <w:t>.</w:t>
      </w:r>
    </w:p>
    <w:p w14:paraId="25207B53" w14:textId="73A67EF7" w:rsidR="00904965" w:rsidRPr="007D0B3D" w:rsidRDefault="00904965" w:rsidP="0068204C">
      <w:pPr>
        <w:pStyle w:val="Overskrift3"/>
        <w:rPr>
          <w:lang w:val="en-GB"/>
        </w:rPr>
      </w:pPr>
      <w:bookmarkStart w:id="41" w:name="_Toc170737261"/>
      <w:r w:rsidRPr="007D0B3D">
        <w:rPr>
          <w:lang w:val="en-GB"/>
        </w:rPr>
        <w:lastRenderedPageBreak/>
        <w:t>Use of risk assessment</w:t>
      </w:r>
      <w:bookmarkEnd w:id="41"/>
    </w:p>
    <w:p w14:paraId="6A27F432" w14:textId="7754228B" w:rsidR="00904965" w:rsidRPr="007D0B3D" w:rsidRDefault="00904965" w:rsidP="00904965">
      <w:pPr>
        <w:rPr>
          <w:lang w:val="en-GB"/>
        </w:rPr>
      </w:pPr>
      <w:r w:rsidRPr="007D0B3D">
        <w:rPr>
          <w:lang w:val="en-GB"/>
        </w:rPr>
        <w:t xml:space="preserve">As an extraordinary exception it may be accepted that the testing organisation </w:t>
      </w:r>
      <w:r w:rsidR="002D4ECB">
        <w:rPr>
          <w:lang w:val="en-GB"/>
        </w:rPr>
        <w:t>signs</w:t>
      </w:r>
      <w:r w:rsidR="002D4ECB" w:rsidRPr="007D0B3D">
        <w:rPr>
          <w:lang w:val="en-GB"/>
        </w:rPr>
        <w:t xml:space="preserve"> </w:t>
      </w:r>
      <w:r w:rsidRPr="007D0B3D">
        <w:rPr>
          <w:lang w:val="en-GB"/>
        </w:rPr>
        <w:t xml:space="preserve">the </w:t>
      </w:r>
      <w:r w:rsidR="002D4ECB">
        <w:rPr>
          <w:lang w:val="en-GB"/>
        </w:rPr>
        <w:t>standard</w:t>
      </w:r>
      <w:r w:rsidR="002D4ECB" w:rsidRPr="007D0B3D">
        <w:rPr>
          <w:lang w:val="en-GB"/>
        </w:rPr>
        <w:t xml:space="preserve"> </w:t>
      </w:r>
      <w:r w:rsidRPr="007D0B3D">
        <w:rPr>
          <w:lang w:val="en-GB"/>
        </w:rPr>
        <w:t>report even if all requirements have not been met as described in the certification programme. In this case the test or inspection shall be substantiated by a risk assessment, considering the purpose of the Gambling Act and the associated executive orders. The risk assessment shall be based on “ISO/IEC 31010 Risk management - Risk assessment techniques”.</w:t>
      </w:r>
    </w:p>
    <w:p w14:paraId="30EB124A" w14:textId="77777777" w:rsidR="0068204C" w:rsidRPr="007D0B3D" w:rsidRDefault="0068204C" w:rsidP="00904965">
      <w:pPr>
        <w:rPr>
          <w:lang w:val="en-GB"/>
        </w:rPr>
      </w:pPr>
    </w:p>
    <w:p w14:paraId="19D0023A" w14:textId="36C6C6FE" w:rsidR="00904965" w:rsidRPr="007D0B3D" w:rsidRDefault="00904965" w:rsidP="00904965">
      <w:pPr>
        <w:rPr>
          <w:lang w:val="en-GB"/>
        </w:rPr>
      </w:pPr>
      <w:r w:rsidRPr="007D0B3D">
        <w:rPr>
          <w:lang w:val="en-GB"/>
        </w:rPr>
        <w:t>Use of risk assessment is a concrete assessment of the individual requirement, which is done is connection with the specific test or inspection. Risk assessment can therefore only be used as an exception on requirements, which have NOT passed test or inspection.</w:t>
      </w:r>
    </w:p>
    <w:p w14:paraId="6E62F531" w14:textId="77777777" w:rsidR="0068204C" w:rsidRPr="007D0B3D" w:rsidRDefault="0068204C" w:rsidP="00904965">
      <w:pPr>
        <w:rPr>
          <w:lang w:val="en-GB"/>
        </w:rPr>
      </w:pPr>
    </w:p>
    <w:p w14:paraId="5BF2194D" w14:textId="4EAA17E1" w:rsidR="00904965" w:rsidRPr="007D0B3D" w:rsidRDefault="00904965" w:rsidP="00904965">
      <w:pPr>
        <w:rPr>
          <w:lang w:val="en-GB"/>
        </w:rPr>
      </w:pPr>
      <w:r w:rsidRPr="007D0B3D">
        <w:rPr>
          <w:lang w:val="en-GB"/>
        </w:rPr>
        <w:t>The standard report shall reflect whether this method has been used.</w:t>
      </w:r>
    </w:p>
    <w:p w14:paraId="71C17B95" w14:textId="6B8046E9" w:rsidR="00904965" w:rsidRPr="007D0B3D" w:rsidRDefault="00904965" w:rsidP="0068204C">
      <w:pPr>
        <w:pStyle w:val="Overskrift3"/>
        <w:rPr>
          <w:lang w:val="en-GB"/>
        </w:rPr>
      </w:pPr>
      <w:bookmarkStart w:id="42" w:name="_Toc170737262"/>
      <w:r w:rsidRPr="007D0B3D">
        <w:rPr>
          <w:lang w:val="en-GB"/>
        </w:rPr>
        <w:t>Suppliers to the testing organisation</w:t>
      </w:r>
      <w:bookmarkEnd w:id="42"/>
    </w:p>
    <w:p w14:paraId="26AEF073" w14:textId="44611AA5" w:rsidR="00904965" w:rsidRDefault="00904965" w:rsidP="00904965">
      <w:pPr>
        <w:rPr>
          <w:lang w:val="en-GB"/>
        </w:rPr>
      </w:pPr>
      <w:r w:rsidRPr="007D0B3D">
        <w:rPr>
          <w:lang w:val="en-GB"/>
        </w:rPr>
        <w:t xml:space="preserve">If the testing organisation uses a supplier to perform any parts of the test or inspection, the testing organisation must </w:t>
      </w:r>
      <w:r w:rsidR="002D4ECB">
        <w:rPr>
          <w:color w:val="auto"/>
          <w:lang w:val="en-GB"/>
        </w:rPr>
        <w:t xml:space="preserve">note information about the supplier in the standard report and </w:t>
      </w:r>
      <w:r w:rsidRPr="007D0B3D">
        <w:rPr>
          <w:lang w:val="en-GB"/>
        </w:rPr>
        <w:t>attest that The Danish Gambling Authority</w:t>
      </w:r>
      <w:r w:rsidR="001C21FE" w:rsidRPr="007D0B3D">
        <w:rPr>
          <w:lang w:val="en-GB"/>
        </w:rPr>
        <w:t>’</w:t>
      </w:r>
      <w:r w:rsidRPr="007D0B3D">
        <w:rPr>
          <w:lang w:val="en-GB"/>
        </w:rPr>
        <w:t xml:space="preserve">s requirements regarding test and inspection are met. </w:t>
      </w:r>
    </w:p>
    <w:p w14:paraId="020C800F" w14:textId="77777777" w:rsidR="00D6676A" w:rsidRDefault="00D6676A" w:rsidP="00904965">
      <w:pPr>
        <w:rPr>
          <w:lang w:val="en-GB"/>
        </w:rPr>
      </w:pPr>
    </w:p>
    <w:p w14:paraId="2CCCC3D2" w14:textId="55E90F24" w:rsidR="00D6676A" w:rsidRDefault="00D6676A" w:rsidP="00D6676A">
      <w:pPr>
        <w:pStyle w:val="Overskrift2"/>
        <w:rPr>
          <w:lang w:val="en-GB"/>
        </w:rPr>
      </w:pPr>
      <w:bookmarkStart w:id="43" w:name="_Toc170737263"/>
      <w:r>
        <w:rPr>
          <w:lang w:val="en-GB"/>
        </w:rPr>
        <w:t xml:space="preserve">Licence holder’s </w:t>
      </w:r>
      <w:r w:rsidR="00CC0F68">
        <w:rPr>
          <w:lang w:val="en-GB"/>
        </w:rPr>
        <w:t xml:space="preserve">base </w:t>
      </w:r>
      <w:r>
        <w:rPr>
          <w:lang w:val="en-GB"/>
        </w:rPr>
        <w:t>platform supplier</w:t>
      </w:r>
      <w:bookmarkEnd w:id="43"/>
    </w:p>
    <w:p w14:paraId="74B5CE78" w14:textId="3C52D41F" w:rsidR="00D6676A" w:rsidRDefault="009F02C8" w:rsidP="00D6676A">
      <w:pPr>
        <w:rPr>
          <w:lang w:val="en-GB"/>
        </w:rPr>
      </w:pPr>
      <w:r>
        <w:rPr>
          <w:lang w:val="en-GB"/>
        </w:rPr>
        <w:t xml:space="preserve">It is the licence holder’s responsibility to make sure, their certifications in accordance with documents SCP.02-06 covers both the licence holder and any platform supplier. This is relevant in a situation, where the licence holder’s base platform is </w:t>
      </w:r>
      <w:r w:rsidR="00492BF2">
        <w:rPr>
          <w:lang w:val="en-GB"/>
        </w:rPr>
        <w:t>entirely or</w:t>
      </w:r>
      <w:r>
        <w:rPr>
          <w:lang w:val="en-GB"/>
        </w:rPr>
        <w:t xml:space="preserve"> partly supplied by platform suppliers.</w:t>
      </w:r>
    </w:p>
    <w:p w14:paraId="63B8DDBC" w14:textId="77777777" w:rsidR="009F02C8" w:rsidRDefault="009F02C8" w:rsidP="00D6676A">
      <w:pPr>
        <w:rPr>
          <w:lang w:val="en-GB"/>
        </w:rPr>
      </w:pPr>
    </w:p>
    <w:p w14:paraId="0E6282DA" w14:textId="67A21F5A" w:rsidR="009F02C8" w:rsidRDefault="009F02C8" w:rsidP="00D6676A">
      <w:pPr>
        <w:rPr>
          <w:lang w:val="en-GB"/>
        </w:rPr>
      </w:pPr>
      <w:r>
        <w:rPr>
          <w:lang w:val="en-GB"/>
        </w:rPr>
        <w:t>Special attention is brought to the fact that a “platform supplier” is not to be understood as a game supplier as defined in section “1.1 Definitions”. A game supplier with their own supplier licence can also be a supplier of components to a licence holder’s base platform. This will however not be in their capacity as a game supplier, but as a platform supplier. The licence holder wil always be responsible for certification of the base platform.</w:t>
      </w:r>
    </w:p>
    <w:p w14:paraId="5B65AC27" w14:textId="77777777" w:rsidR="00737582" w:rsidRDefault="00737582" w:rsidP="00D6676A">
      <w:pPr>
        <w:rPr>
          <w:lang w:val="en-GB"/>
        </w:rPr>
      </w:pPr>
    </w:p>
    <w:p w14:paraId="7CFEF6E4" w14:textId="728A68C7" w:rsidR="00737582" w:rsidRDefault="00737582" w:rsidP="00D6676A">
      <w:pPr>
        <w:rPr>
          <w:lang w:val="en-GB"/>
        </w:rPr>
      </w:pPr>
      <w:r>
        <w:rPr>
          <w:lang w:val="en-GB"/>
        </w:rPr>
        <w:t xml:space="preserve">The testing organisation shall make sure, that the licence holder’s </w:t>
      </w:r>
      <w:r w:rsidR="00DD3F52">
        <w:rPr>
          <w:lang w:val="en-GB"/>
        </w:rPr>
        <w:t xml:space="preserve">base </w:t>
      </w:r>
      <w:r>
        <w:rPr>
          <w:lang w:val="en-GB"/>
        </w:rPr>
        <w:t xml:space="preserve">platform suppliers have been tested and inspected in the period from the licence holder’s previous test and inspection until the current test and inspection. The testing organisation shall thus review the </w:t>
      </w:r>
      <w:r w:rsidR="009B2FAB">
        <w:rPr>
          <w:lang w:val="en-GB"/>
        </w:rPr>
        <w:t xml:space="preserve">baes </w:t>
      </w:r>
      <w:r>
        <w:rPr>
          <w:lang w:val="en-GB"/>
        </w:rPr>
        <w:t>platform supplier’s certification reports to make sure that:</w:t>
      </w:r>
    </w:p>
    <w:p w14:paraId="37D17FC4" w14:textId="407B84D9" w:rsidR="00737582" w:rsidRDefault="00737582" w:rsidP="00737582">
      <w:pPr>
        <w:pStyle w:val="Listeafsnit"/>
        <w:numPr>
          <w:ilvl w:val="0"/>
          <w:numId w:val="18"/>
        </w:numPr>
        <w:rPr>
          <w:lang w:val="en-GB"/>
        </w:rPr>
      </w:pPr>
      <w:r>
        <w:rPr>
          <w:lang w:val="en-GB"/>
        </w:rPr>
        <w:t xml:space="preserve">The </w:t>
      </w:r>
      <w:r w:rsidR="009B2FAB">
        <w:rPr>
          <w:lang w:val="en-GB"/>
        </w:rPr>
        <w:t xml:space="preserve">base </w:t>
      </w:r>
      <w:r>
        <w:rPr>
          <w:lang w:val="en-GB"/>
        </w:rPr>
        <w:t>platform supplier’s cetification report is valid and covers the entire period from the licence holder’s previous test and inspection until the current test and inspection.</w:t>
      </w:r>
    </w:p>
    <w:p w14:paraId="091DFDFE" w14:textId="5CEBDE88" w:rsidR="00737582" w:rsidRDefault="00737582" w:rsidP="00737582">
      <w:pPr>
        <w:pStyle w:val="Listeafsnit"/>
        <w:numPr>
          <w:ilvl w:val="0"/>
          <w:numId w:val="18"/>
        </w:numPr>
        <w:rPr>
          <w:lang w:val="en-GB"/>
        </w:rPr>
      </w:pPr>
      <w:r>
        <w:rPr>
          <w:lang w:val="en-GB"/>
        </w:rPr>
        <w:t xml:space="preserve">The </w:t>
      </w:r>
      <w:r w:rsidR="009B2FAB">
        <w:rPr>
          <w:lang w:val="en-GB"/>
        </w:rPr>
        <w:t xml:space="preserve">base </w:t>
      </w:r>
      <w:r>
        <w:rPr>
          <w:lang w:val="en-GB"/>
        </w:rPr>
        <w:t>platform supplier’s testing organisation is accredited in accordance with the requirements in the Danish Gambling Authority’s certification programme.</w:t>
      </w:r>
    </w:p>
    <w:p w14:paraId="0EEF9119" w14:textId="77777777" w:rsidR="00737582" w:rsidRDefault="00737582" w:rsidP="00737582">
      <w:pPr>
        <w:rPr>
          <w:lang w:val="en-GB"/>
        </w:rPr>
      </w:pPr>
    </w:p>
    <w:p w14:paraId="6E0A8F05" w14:textId="2DD5F1C2" w:rsidR="00737582" w:rsidRDefault="00737582" w:rsidP="00737582">
      <w:pPr>
        <w:rPr>
          <w:lang w:val="en-GB"/>
        </w:rPr>
      </w:pPr>
      <w:r>
        <w:rPr>
          <w:lang w:val="en-GB"/>
        </w:rPr>
        <w:t xml:space="preserve">The </w:t>
      </w:r>
      <w:r w:rsidR="00B874A7">
        <w:rPr>
          <w:lang w:val="en-GB"/>
        </w:rPr>
        <w:t xml:space="preserve">licence holder’s </w:t>
      </w:r>
      <w:r>
        <w:rPr>
          <w:lang w:val="en-GB"/>
        </w:rPr>
        <w:t>testing organisation shall in the standard report confirm, that they have reviewed signed certification reports from a testing organisation with accreditation</w:t>
      </w:r>
      <w:r w:rsidRPr="00737582">
        <w:rPr>
          <w:lang w:val="en-GB"/>
        </w:rPr>
        <w:t xml:space="preserve"> </w:t>
      </w:r>
      <w:r>
        <w:rPr>
          <w:lang w:val="en-GB"/>
        </w:rPr>
        <w:t xml:space="preserve">in accordance with the requirements in the certification programme, in which requirements relevant for the </w:t>
      </w:r>
      <w:r w:rsidR="001C129B">
        <w:rPr>
          <w:lang w:val="en-GB"/>
        </w:rPr>
        <w:t xml:space="preserve">bae </w:t>
      </w:r>
      <w:r>
        <w:rPr>
          <w:lang w:val="en-GB"/>
        </w:rPr>
        <w:t>platform supplier, are approved.</w:t>
      </w:r>
    </w:p>
    <w:p w14:paraId="3A74D8AF" w14:textId="77777777" w:rsidR="00737582" w:rsidRDefault="00737582" w:rsidP="00737582">
      <w:pPr>
        <w:rPr>
          <w:lang w:val="en-GB"/>
        </w:rPr>
      </w:pPr>
    </w:p>
    <w:p w14:paraId="5F254216" w14:textId="6AC6A8C2" w:rsidR="00737582" w:rsidRDefault="00B874A7" w:rsidP="00737582">
      <w:pPr>
        <w:rPr>
          <w:lang w:val="en-GB"/>
        </w:rPr>
      </w:pPr>
      <w:r>
        <w:rPr>
          <w:lang w:val="en-GB"/>
        </w:rPr>
        <w:t xml:space="preserve">The licence holder’s testing organisation shall by test and inspection of the licence holder’s base platform only cover parts of the platform not covered by any possible platform supplier’s test and inspection. </w:t>
      </w:r>
    </w:p>
    <w:p w14:paraId="0A8A6543" w14:textId="77777777" w:rsidR="00B874A7" w:rsidRDefault="00B874A7" w:rsidP="00737582">
      <w:pPr>
        <w:rPr>
          <w:lang w:val="en-GB"/>
        </w:rPr>
      </w:pPr>
    </w:p>
    <w:p w14:paraId="31ADF70D" w14:textId="05ADB52A" w:rsidR="00B874A7" w:rsidRDefault="00492BF2" w:rsidP="00737582">
      <w:pPr>
        <w:rPr>
          <w:lang w:val="en-GB"/>
        </w:rPr>
      </w:pPr>
      <w:r>
        <w:rPr>
          <w:lang w:val="en-GB"/>
        </w:rPr>
        <w:t xml:space="preserve">In a situation where the licence holder’s certification is based entirely or partly on test and inspection completed for their platform suppliers the standard report, which is sent to the </w:t>
      </w:r>
      <w:r>
        <w:rPr>
          <w:lang w:val="en-GB"/>
        </w:rPr>
        <w:lastRenderedPageBreak/>
        <w:t xml:space="preserve">Danish Gambling Authority, shall be a compilation of all tests and inspections completede for both the licence holder and their platform suppliers. If a platform supplier for instance have had test and inspection completede cf. SCP.02 of components, which they supply to the licence holder’s base platform, the result of this must be repeated in the licence holder’s standard report. A single “approved” in </w:t>
      </w:r>
      <w:r w:rsidR="0007598E">
        <w:rPr>
          <w:lang w:val="en-GB"/>
        </w:rPr>
        <w:t>a</w:t>
      </w:r>
      <w:r>
        <w:rPr>
          <w:lang w:val="en-GB"/>
        </w:rPr>
        <w:t xml:space="preserve"> standard report can thus be a </w:t>
      </w:r>
      <w:r w:rsidR="0007598E">
        <w:rPr>
          <w:lang w:val="en-GB"/>
        </w:rPr>
        <w:t>compilation of multiple results.</w:t>
      </w:r>
    </w:p>
    <w:p w14:paraId="6361F8AA" w14:textId="77777777" w:rsidR="00D33138" w:rsidRDefault="00D33138" w:rsidP="00737582">
      <w:pPr>
        <w:rPr>
          <w:lang w:val="en-GB"/>
        </w:rPr>
      </w:pPr>
    </w:p>
    <w:p w14:paraId="48A3172C" w14:textId="08790B51" w:rsidR="00D33138" w:rsidRDefault="00D33138" w:rsidP="00737582">
      <w:pPr>
        <w:rPr>
          <w:lang w:val="en-GB"/>
        </w:rPr>
      </w:pPr>
      <w:r>
        <w:rPr>
          <w:lang w:val="en-GB"/>
        </w:rPr>
        <w:t>All certification reports from platform supplier, which serves as a basis for the licence holder’s certification, shall be identified in the appendix to the standard report. The date of the test and inspection shall be noted as well.</w:t>
      </w:r>
    </w:p>
    <w:p w14:paraId="5867EC53" w14:textId="77777777" w:rsidR="00D33138" w:rsidRDefault="00D33138" w:rsidP="00737582">
      <w:pPr>
        <w:rPr>
          <w:lang w:val="en-GB"/>
        </w:rPr>
      </w:pPr>
    </w:p>
    <w:p w14:paraId="3B2705CD" w14:textId="15D407F8" w:rsidR="00D33138" w:rsidRDefault="00D33138" w:rsidP="00737582">
      <w:pPr>
        <w:rPr>
          <w:i/>
          <w:iCs/>
          <w:lang w:val="en-GB"/>
        </w:rPr>
      </w:pPr>
      <w:r>
        <w:rPr>
          <w:i/>
          <w:iCs/>
          <w:lang w:val="en-GB"/>
        </w:rPr>
        <w:t>Guidance: From january 1 2025 licence holders shall not compile standard reports from game suppliers. Documentation for test and inspection of RNG and games cf. SCP.01 and SCP.07 is uploaded to the Danish Gambling Authority’s games register, and the game sppliers are responsible temselves for reporting documentation of SCP.03-06 to the Danish Gambling Authority.</w:t>
      </w:r>
    </w:p>
    <w:p w14:paraId="3478201F" w14:textId="77777777" w:rsidR="008C098A" w:rsidRPr="007B060C" w:rsidRDefault="008C098A" w:rsidP="00737582">
      <w:pPr>
        <w:rPr>
          <w:lang w:val="en-GB"/>
        </w:rPr>
      </w:pPr>
    </w:p>
    <w:p w14:paraId="204B4638" w14:textId="4503AE21" w:rsidR="00904965" w:rsidRPr="007D0B3D" w:rsidRDefault="00904965" w:rsidP="001C21FE">
      <w:pPr>
        <w:pStyle w:val="Overskrift2"/>
        <w:rPr>
          <w:lang w:val="en-GB"/>
        </w:rPr>
      </w:pPr>
      <w:bookmarkStart w:id="44" w:name="_Toc170737264"/>
      <w:r w:rsidRPr="007D0B3D">
        <w:rPr>
          <w:lang w:val="en-GB"/>
        </w:rPr>
        <w:t>Supervision</w:t>
      </w:r>
      <w:bookmarkEnd w:id="44"/>
    </w:p>
    <w:p w14:paraId="3C692B0E" w14:textId="4DAF88D5" w:rsidR="00904965" w:rsidRDefault="00904965" w:rsidP="00904965">
      <w:pPr>
        <w:rPr>
          <w:lang w:val="en-GB"/>
        </w:rPr>
      </w:pPr>
      <w:r w:rsidRPr="007D0B3D">
        <w:rPr>
          <w:lang w:val="en-GB"/>
        </w:rPr>
        <w:t xml:space="preserve">Through supervision, it must be ensured that the work is carried out properly. Supervision are actions in which a person reviews/controls/tests </w:t>
      </w:r>
      <w:r w:rsidR="006C121C">
        <w:rPr>
          <w:lang w:val="en-GB"/>
        </w:rPr>
        <w:t>performed</w:t>
      </w:r>
      <w:r w:rsidRPr="007D0B3D">
        <w:rPr>
          <w:lang w:val="en-GB"/>
        </w:rPr>
        <w:t xml:space="preserve"> work and </w:t>
      </w:r>
      <w:r w:rsidR="006C121C">
        <w:rPr>
          <w:lang w:val="en-GB"/>
        </w:rPr>
        <w:t xml:space="preserve">produced </w:t>
      </w:r>
      <w:r w:rsidRPr="007D0B3D">
        <w:rPr>
          <w:lang w:val="en-GB"/>
        </w:rPr>
        <w:t xml:space="preserve">results. </w:t>
      </w:r>
      <w:r w:rsidR="006C121C">
        <w:rPr>
          <w:lang w:val="en-GB"/>
        </w:rPr>
        <w:t xml:space="preserve">From a </w:t>
      </w:r>
      <w:r w:rsidRPr="007D0B3D">
        <w:rPr>
          <w:lang w:val="en-GB"/>
        </w:rPr>
        <w:t>general view of separation of duties</w:t>
      </w:r>
      <w:r w:rsidR="006C121C">
        <w:rPr>
          <w:lang w:val="en-GB"/>
        </w:rPr>
        <w:t xml:space="preserve"> supervision must,</w:t>
      </w:r>
      <w:r w:rsidRPr="007D0B3D">
        <w:rPr>
          <w:lang w:val="en-GB"/>
        </w:rPr>
        <w:t xml:space="preserve"> </w:t>
      </w:r>
      <w:r w:rsidR="006C121C">
        <w:rPr>
          <w:lang w:val="en-GB"/>
        </w:rPr>
        <w:t>a</w:t>
      </w:r>
      <w:r w:rsidRPr="007D0B3D">
        <w:rPr>
          <w:lang w:val="en-GB"/>
        </w:rPr>
        <w:t xml:space="preserve">s a rule, </w:t>
      </w:r>
      <w:r w:rsidR="006C121C">
        <w:rPr>
          <w:lang w:val="en-GB"/>
        </w:rPr>
        <w:t xml:space="preserve">be performed by another person than the person, who has performed the work. </w:t>
      </w:r>
    </w:p>
    <w:p w14:paraId="15651168" w14:textId="77777777" w:rsidR="006C121C" w:rsidRDefault="006C121C" w:rsidP="00904965">
      <w:pPr>
        <w:rPr>
          <w:lang w:val="en-GB"/>
        </w:rPr>
      </w:pPr>
    </w:p>
    <w:p w14:paraId="7C4A3086" w14:textId="32454046" w:rsidR="006C121C" w:rsidRPr="007D0B3D" w:rsidRDefault="006C121C" w:rsidP="00904965">
      <w:pPr>
        <w:rPr>
          <w:lang w:val="en-GB"/>
        </w:rPr>
      </w:pPr>
      <w:r>
        <w:rPr>
          <w:lang w:val="en-GB"/>
        </w:rPr>
        <w:t>If the framework, upon which the testing organisation has optained their accreditation or approval e.g., ISO. PCI or CREST contains rules, after which an employee is allowed to supervise one’s own work, then it is also allowed according to the Danish Gambling Authority’s certification programme for betting and online casino.</w:t>
      </w:r>
    </w:p>
    <w:p w14:paraId="6BA10F4D" w14:textId="77777777" w:rsidR="001C21FE" w:rsidRPr="007D0B3D" w:rsidRDefault="001C21FE" w:rsidP="00904965">
      <w:pPr>
        <w:rPr>
          <w:lang w:val="en-GB"/>
        </w:rPr>
      </w:pPr>
    </w:p>
    <w:p w14:paraId="4E9188A5" w14:textId="703E6C1A" w:rsidR="00904965" w:rsidRPr="007D0B3D" w:rsidRDefault="006C121C" w:rsidP="00904965">
      <w:pPr>
        <w:rPr>
          <w:lang w:val="en-GB"/>
        </w:rPr>
      </w:pPr>
      <w:r>
        <w:rPr>
          <w:lang w:val="en-GB"/>
        </w:rPr>
        <w:t>No matter if a person supervises one’s own or another person’s work</w:t>
      </w:r>
      <w:r w:rsidR="00904965" w:rsidRPr="007D0B3D">
        <w:rPr>
          <w:lang w:val="en-GB"/>
        </w:rPr>
        <w:t xml:space="preserve">, the tasks must still be divided into two individual actions that cannot be performed in one procedure: </w:t>
      </w:r>
    </w:p>
    <w:p w14:paraId="4033FFD4" w14:textId="20780CFC" w:rsidR="00904965" w:rsidRPr="007D0B3D" w:rsidRDefault="00904965" w:rsidP="001C21FE">
      <w:pPr>
        <w:pStyle w:val="Opstilling-talellerbogst"/>
        <w:rPr>
          <w:lang w:val="en-GB"/>
        </w:rPr>
      </w:pPr>
      <w:r w:rsidRPr="007D0B3D">
        <w:rPr>
          <w:lang w:val="en-GB"/>
        </w:rPr>
        <w:t>Performing the task (testing, inspection etc.)</w:t>
      </w:r>
      <w:r w:rsidR="00511CD9">
        <w:rPr>
          <w:lang w:val="en-GB"/>
        </w:rPr>
        <w:t>.</w:t>
      </w:r>
      <w:r w:rsidRPr="007D0B3D">
        <w:rPr>
          <w:lang w:val="en-GB"/>
        </w:rPr>
        <w:t xml:space="preserve"> </w:t>
      </w:r>
    </w:p>
    <w:p w14:paraId="25EA3259" w14:textId="6A67B60E" w:rsidR="00904965" w:rsidRDefault="00904965" w:rsidP="001C21FE">
      <w:pPr>
        <w:pStyle w:val="Opstilling-talellerbogst"/>
        <w:rPr>
          <w:lang w:val="en-GB"/>
        </w:rPr>
      </w:pPr>
      <w:r w:rsidRPr="007D0B3D">
        <w:rPr>
          <w:lang w:val="en-GB"/>
        </w:rPr>
        <w:t>Review/control/testing of the task performed (supervision)</w:t>
      </w:r>
      <w:r w:rsidR="00511CD9">
        <w:rPr>
          <w:lang w:val="en-GB"/>
        </w:rPr>
        <w:t>.</w:t>
      </w:r>
    </w:p>
    <w:p w14:paraId="14C0C155" w14:textId="77777777" w:rsidR="008C098A" w:rsidRPr="007D0B3D" w:rsidRDefault="008C098A" w:rsidP="007B060C">
      <w:pPr>
        <w:pStyle w:val="Opstilling-talellerbogst"/>
        <w:numPr>
          <w:ilvl w:val="0"/>
          <w:numId w:val="0"/>
        </w:numPr>
        <w:ind w:left="340" w:hanging="340"/>
        <w:rPr>
          <w:lang w:val="en-GB"/>
        </w:rPr>
      </w:pPr>
    </w:p>
    <w:p w14:paraId="249A3B01" w14:textId="78243CD5" w:rsidR="00904965" w:rsidRPr="007D0B3D" w:rsidRDefault="00904965" w:rsidP="001C21FE">
      <w:pPr>
        <w:pStyle w:val="Overskrift2"/>
        <w:rPr>
          <w:lang w:val="en-GB"/>
        </w:rPr>
      </w:pPr>
      <w:bookmarkStart w:id="45" w:name="_Toc170737265"/>
      <w:r w:rsidRPr="007D0B3D">
        <w:rPr>
          <w:lang w:val="en-GB"/>
        </w:rPr>
        <w:t xml:space="preserve">Transfer of </w:t>
      </w:r>
      <w:r w:rsidR="008E28F9">
        <w:rPr>
          <w:lang w:val="en-GB"/>
        </w:rPr>
        <w:t>previous tests and inspections</w:t>
      </w:r>
      <w:bookmarkEnd w:id="45"/>
    </w:p>
    <w:p w14:paraId="4BD65175" w14:textId="5BEF3BA3" w:rsidR="00904965" w:rsidRPr="007D0B3D" w:rsidRDefault="00D8473B" w:rsidP="001C21FE">
      <w:pPr>
        <w:pStyle w:val="Overskrift3"/>
        <w:rPr>
          <w:lang w:val="en-GB"/>
        </w:rPr>
      </w:pPr>
      <w:bookmarkStart w:id="46" w:name="_Toc170737266"/>
      <w:r>
        <w:rPr>
          <w:lang w:val="en-GB"/>
        </w:rPr>
        <w:t>Tests and i</w:t>
      </w:r>
      <w:r w:rsidR="00904965" w:rsidRPr="007D0B3D">
        <w:rPr>
          <w:lang w:val="en-GB"/>
        </w:rPr>
        <w:t xml:space="preserve">nspections </w:t>
      </w:r>
      <w:r>
        <w:rPr>
          <w:lang w:val="en-GB"/>
        </w:rPr>
        <w:t>completed</w:t>
      </w:r>
      <w:r w:rsidR="00904965" w:rsidRPr="007D0B3D">
        <w:rPr>
          <w:lang w:val="en-GB"/>
        </w:rPr>
        <w:t xml:space="preserve"> in accordance with </w:t>
      </w:r>
      <w:r w:rsidR="00474E2A">
        <w:rPr>
          <w:lang w:val="en-GB"/>
        </w:rPr>
        <w:t>t</w:t>
      </w:r>
      <w:r w:rsidR="00474E2A" w:rsidRPr="00474E2A">
        <w:rPr>
          <w:lang w:val="en-GB"/>
        </w:rPr>
        <w:t>he Danish Gambling Authority</w:t>
      </w:r>
      <w:r w:rsidR="00904965" w:rsidRPr="007D0B3D">
        <w:rPr>
          <w:lang w:val="en-GB"/>
        </w:rPr>
        <w:t>’s certification programme</w:t>
      </w:r>
      <w:bookmarkEnd w:id="46"/>
    </w:p>
    <w:p w14:paraId="77FFC2E7" w14:textId="41107787" w:rsidR="00904965" w:rsidRPr="007D0B3D" w:rsidRDefault="00904965" w:rsidP="00904965">
      <w:pPr>
        <w:rPr>
          <w:lang w:val="en-GB"/>
        </w:rPr>
      </w:pPr>
      <w:r w:rsidRPr="007D0B3D">
        <w:rPr>
          <w:lang w:val="en-GB"/>
        </w:rPr>
        <w:t xml:space="preserve">When </w:t>
      </w:r>
      <w:r w:rsidR="00D8473B">
        <w:rPr>
          <w:lang w:val="en-GB"/>
        </w:rPr>
        <w:t xml:space="preserve">a </w:t>
      </w:r>
      <w:r w:rsidRPr="007D0B3D">
        <w:rPr>
          <w:lang w:val="en-GB"/>
        </w:rPr>
        <w:t xml:space="preserve">testing organisation has tested or inspected a given requirement in </w:t>
      </w:r>
      <w:r w:rsidR="00474E2A">
        <w:rPr>
          <w:lang w:val="en-GB"/>
        </w:rPr>
        <w:t>t</w:t>
      </w:r>
      <w:r w:rsidR="00474E2A" w:rsidRPr="00474E2A">
        <w:rPr>
          <w:lang w:val="en-GB"/>
        </w:rPr>
        <w:t xml:space="preserve">he </w:t>
      </w:r>
      <w:r w:rsidRPr="007D0B3D">
        <w:rPr>
          <w:lang w:val="en-GB"/>
        </w:rPr>
        <w:t xml:space="preserve">certification programme and this requirement </w:t>
      </w:r>
      <w:r w:rsidR="008E28F9">
        <w:rPr>
          <w:lang w:val="en-GB"/>
        </w:rPr>
        <w:t>appears from several parts</w:t>
      </w:r>
      <w:r w:rsidRPr="007D0B3D">
        <w:rPr>
          <w:lang w:val="en-GB"/>
        </w:rPr>
        <w:t xml:space="preserve"> of the </w:t>
      </w:r>
      <w:r w:rsidR="008E28F9">
        <w:rPr>
          <w:lang w:val="en-GB"/>
        </w:rPr>
        <w:t xml:space="preserve">certification </w:t>
      </w:r>
      <w:r w:rsidRPr="007D0B3D">
        <w:rPr>
          <w:lang w:val="en-GB"/>
        </w:rPr>
        <w:t xml:space="preserve">programme, it </w:t>
      </w:r>
      <w:r w:rsidR="00D8473B">
        <w:rPr>
          <w:lang w:val="en-GB"/>
        </w:rPr>
        <w:t>is</w:t>
      </w:r>
      <w:r w:rsidRPr="007D0B3D">
        <w:rPr>
          <w:lang w:val="en-GB"/>
        </w:rPr>
        <w:t xml:space="preserve"> not necessary to repeat the test or inspection of the requirement. In such cases there shall, instead, be a reference to the </w:t>
      </w:r>
      <w:r w:rsidR="00D8473B">
        <w:rPr>
          <w:lang w:val="en-GB"/>
        </w:rPr>
        <w:t xml:space="preserve">already completed </w:t>
      </w:r>
      <w:r w:rsidRPr="007D0B3D">
        <w:rPr>
          <w:lang w:val="en-GB"/>
        </w:rPr>
        <w:t>test or inspection</w:t>
      </w:r>
      <w:r w:rsidR="008E28F9">
        <w:rPr>
          <w:lang w:val="en-GB"/>
        </w:rPr>
        <w:t>.</w:t>
      </w:r>
    </w:p>
    <w:p w14:paraId="29E50A1C" w14:textId="0C4424C0" w:rsidR="00904965" w:rsidRPr="007D0B3D" w:rsidRDefault="00D8473B" w:rsidP="001C21FE">
      <w:pPr>
        <w:pStyle w:val="Overskrift3"/>
        <w:rPr>
          <w:lang w:val="en-GB"/>
        </w:rPr>
      </w:pPr>
      <w:bookmarkStart w:id="47" w:name="_Toc170737267"/>
      <w:r>
        <w:rPr>
          <w:lang w:val="en-GB"/>
        </w:rPr>
        <w:t>Tests and i</w:t>
      </w:r>
      <w:r w:rsidR="00904965" w:rsidRPr="007D0B3D">
        <w:rPr>
          <w:lang w:val="en-GB"/>
        </w:rPr>
        <w:t>nspections co</w:t>
      </w:r>
      <w:r>
        <w:rPr>
          <w:lang w:val="en-GB"/>
        </w:rPr>
        <w:t>mpleted</w:t>
      </w:r>
      <w:r w:rsidR="00904965" w:rsidRPr="007D0B3D">
        <w:rPr>
          <w:lang w:val="en-GB"/>
        </w:rPr>
        <w:t xml:space="preserve"> in accordance with other standards</w:t>
      </w:r>
      <w:bookmarkEnd w:id="47"/>
    </w:p>
    <w:p w14:paraId="52C1A71E" w14:textId="298565AE" w:rsidR="00904965" w:rsidRPr="007D0B3D" w:rsidRDefault="00904965" w:rsidP="00904965">
      <w:pPr>
        <w:rPr>
          <w:lang w:val="en-GB"/>
        </w:rPr>
      </w:pPr>
      <w:r w:rsidRPr="007D0B3D">
        <w:rPr>
          <w:lang w:val="en-GB"/>
        </w:rPr>
        <w:t>Tests and inspections may be based on tests and inspections carried out to similar criteria. This could be tests or inspections from other jurisdictions. When this option is utilised</w:t>
      </w:r>
      <w:r w:rsidR="008E28F9">
        <w:rPr>
          <w:lang w:val="en-GB"/>
        </w:rPr>
        <w:t>,</w:t>
      </w:r>
      <w:r w:rsidRPr="007D0B3D">
        <w:rPr>
          <w:lang w:val="en-GB"/>
        </w:rPr>
        <w:t xml:space="preserve"> the actual time of the previous </w:t>
      </w:r>
      <w:r w:rsidR="00D8473B">
        <w:rPr>
          <w:lang w:val="en-GB"/>
        </w:rPr>
        <w:t xml:space="preserve">test or </w:t>
      </w:r>
      <w:r w:rsidRPr="007D0B3D">
        <w:rPr>
          <w:lang w:val="en-GB"/>
        </w:rPr>
        <w:t xml:space="preserve">inspection shall be used when </w:t>
      </w:r>
      <w:r w:rsidR="008E28F9">
        <w:rPr>
          <w:lang w:val="en-GB"/>
        </w:rPr>
        <w:t>determining</w:t>
      </w:r>
      <w:r w:rsidR="008E28F9" w:rsidRPr="007D0B3D">
        <w:rPr>
          <w:lang w:val="en-GB"/>
        </w:rPr>
        <w:t xml:space="preserve"> </w:t>
      </w:r>
      <w:r w:rsidRPr="007D0B3D">
        <w:rPr>
          <w:lang w:val="en-GB"/>
        </w:rPr>
        <w:t xml:space="preserve">the certification frequency. This means that if the certification is based on tests or inspections </w:t>
      </w:r>
      <w:r w:rsidR="008E28F9">
        <w:rPr>
          <w:lang w:val="en-GB"/>
        </w:rPr>
        <w:t>completed</w:t>
      </w:r>
      <w:r w:rsidR="008E28F9" w:rsidRPr="007D0B3D">
        <w:rPr>
          <w:lang w:val="en-GB"/>
        </w:rPr>
        <w:t xml:space="preserve"> </w:t>
      </w:r>
      <w:r w:rsidR="008E28F9">
        <w:rPr>
          <w:lang w:val="en-GB"/>
        </w:rPr>
        <w:t xml:space="preserve">for instance </w:t>
      </w:r>
      <w:r w:rsidRPr="007D0B3D">
        <w:rPr>
          <w:lang w:val="en-GB"/>
        </w:rPr>
        <w:t xml:space="preserve">six months prior, then the renewal of </w:t>
      </w:r>
      <w:r w:rsidR="008E28F9">
        <w:rPr>
          <w:lang w:val="en-GB"/>
        </w:rPr>
        <w:t>the given</w:t>
      </w:r>
      <w:r w:rsidR="008E28F9" w:rsidRPr="007D0B3D">
        <w:rPr>
          <w:lang w:val="en-GB"/>
        </w:rPr>
        <w:t xml:space="preserve"> </w:t>
      </w:r>
      <w:r w:rsidRPr="007D0B3D">
        <w:rPr>
          <w:lang w:val="en-GB"/>
        </w:rPr>
        <w:t xml:space="preserve">certification shall be performed six </w:t>
      </w:r>
      <w:r w:rsidRPr="007D0B3D">
        <w:rPr>
          <w:lang w:val="en-GB"/>
        </w:rPr>
        <w:lastRenderedPageBreak/>
        <w:t>months earlier than ordinarily required. T</w:t>
      </w:r>
      <w:r w:rsidR="00D8473B">
        <w:rPr>
          <w:lang w:val="en-GB"/>
        </w:rPr>
        <w:t>he certification</w:t>
      </w:r>
      <w:r w:rsidRPr="007D0B3D">
        <w:rPr>
          <w:lang w:val="en-GB"/>
        </w:rPr>
        <w:t xml:space="preserve"> cannot be based on </w:t>
      </w:r>
      <w:r w:rsidR="00D8473B">
        <w:rPr>
          <w:lang w:val="en-GB"/>
        </w:rPr>
        <w:t xml:space="preserve">other </w:t>
      </w:r>
      <w:r w:rsidRPr="007D0B3D">
        <w:rPr>
          <w:lang w:val="en-GB"/>
        </w:rPr>
        <w:t xml:space="preserve">tests and inspections, which have been </w:t>
      </w:r>
      <w:r w:rsidR="00D8473B">
        <w:rPr>
          <w:lang w:val="en-GB"/>
        </w:rPr>
        <w:t>completed</w:t>
      </w:r>
      <w:r w:rsidR="00D8473B" w:rsidRPr="007D0B3D">
        <w:rPr>
          <w:lang w:val="en-GB"/>
        </w:rPr>
        <w:t xml:space="preserve"> </w:t>
      </w:r>
      <w:r w:rsidRPr="007D0B3D">
        <w:rPr>
          <w:lang w:val="en-GB"/>
        </w:rPr>
        <w:t>more than 12 months ago.</w:t>
      </w:r>
    </w:p>
    <w:p w14:paraId="0DBB09A0" w14:textId="77777777" w:rsidR="001C21FE" w:rsidRPr="007D0B3D" w:rsidRDefault="001C21FE" w:rsidP="00904965">
      <w:pPr>
        <w:rPr>
          <w:lang w:val="en-GB"/>
        </w:rPr>
      </w:pPr>
    </w:p>
    <w:p w14:paraId="6A3506A8" w14:textId="68BB4CAD" w:rsidR="00904965" w:rsidRPr="007D0B3D" w:rsidRDefault="00904965" w:rsidP="00904965">
      <w:pPr>
        <w:rPr>
          <w:lang w:val="en-GB"/>
        </w:rPr>
      </w:pPr>
      <w:r w:rsidRPr="007D0B3D">
        <w:rPr>
          <w:lang w:val="en-GB"/>
        </w:rPr>
        <w:t xml:space="preserve">The above-mentioned option is also possible if the prior test or inspection has been </w:t>
      </w:r>
      <w:r w:rsidR="00D8473B">
        <w:rPr>
          <w:lang w:val="en-GB"/>
        </w:rPr>
        <w:t>completed</w:t>
      </w:r>
      <w:r w:rsidR="00D8473B" w:rsidRPr="007D0B3D">
        <w:rPr>
          <w:lang w:val="en-GB"/>
        </w:rPr>
        <w:t xml:space="preserve"> </w:t>
      </w:r>
      <w:r w:rsidRPr="007D0B3D">
        <w:rPr>
          <w:lang w:val="en-GB"/>
        </w:rPr>
        <w:t>by another testing organisation.</w:t>
      </w:r>
    </w:p>
    <w:p w14:paraId="6F2056D1" w14:textId="77777777" w:rsidR="001C21FE" w:rsidRPr="007D0B3D" w:rsidRDefault="001C21FE" w:rsidP="00904965">
      <w:pPr>
        <w:rPr>
          <w:lang w:val="en-GB"/>
        </w:rPr>
      </w:pPr>
    </w:p>
    <w:p w14:paraId="0F4D564B" w14:textId="7F76C658" w:rsidR="00904965" w:rsidRPr="007D0B3D" w:rsidRDefault="00904965" w:rsidP="00904965">
      <w:pPr>
        <w:rPr>
          <w:lang w:val="en-GB"/>
        </w:rPr>
      </w:pPr>
      <w:r w:rsidRPr="007D0B3D">
        <w:rPr>
          <w:lang w:val="en-GB"/>
        </w:rPr>
        <w:t xml:space="preserve">When the testing organisation is assessing whether to base the certification on </w:t>
      </w:r>
      <w:r w:rsidR="00D8473B">
        <w:rPr>
          <w:lang w:val="en-GB"/>
        </w:rPr>
        <w:t xml:space="preserve">tests or </w:t>
      </w:r>
      <w:r w:rsidRPr="007D0B3D">
        <w:rPr>
          <w:lang w:val="en-GB"/>
        </w:rPr>
        <w:t>inspections carried out to similar criteria, this shall be substantiated by a risk assessment, considering the purpose of the Gambling Act and the associated executive orders. The risk assessment shall be based on “ISO/IEC 31010 Risk management - Risk assessment techniques”.</w:t>
      </w:r>
    </w:p>
    <w:p w14:paraId="23720795" w14:textId="77777777" w:rsidR="001C21FE" w:rsidRPr="007D0B3D" w:rsidRDefault="001C21FE" w:rsidP="00904965">
      <w:pPr>
        <w:rPr>
          <w:lang w:val="en-GB"/>
        </w:rPr>
      </w:pPr>
    </w:p>
    <w:p w14:paraId="24F42702" w14:textId="60C29243" w:rsidR="00904965" w:rsidRPr="007D0B3D" w:rsidRDefault="00904965" w:rsidP="00904965">
      <w:pPr>
        <w:rPr>
          <w:lang w:val="en-GB"/>
        </w:rPr>
      </w:pPr>
      <w:r w:rsidRPr="007D0B3D">
        <w:rPr>
          <w:lang w:val="en-GB"/>
        </w:rPr>
        <w:t>The standard report shall reflect whether this method has been used.</w:t>
      </w:r>
    </w:p>
    <w:p w14:paraId="57D841A1" w14:textId="1E1FBF50" w:rsidR="00904965" w:rsidRPr="007D0B3D" w:rsidRDefault="00904965" w:rsidP="00D8473B">
      <w:pPr>
        <w:rPr>
          <w:lang w:val="en-GB"/>
        </w:rPr>
      </w:pPr>
    </w:p>
    <w:p w14:paraId="1E5AAF62" w14:textId="35D11E88" w:rsidR="00904965" w:rsidRPr="007D0B3D" w:rsidRDefault="00904965" w:rsidP="0086776A">
      <w:pPr>
        <w:pStyle w:val="Overskrift2"/>
        <w:rPr>
          <w:lang w:val="en-GB"/>
        </w:rPr>
      </w:pPr>
      <w:bookmarkStart w:id="48" w:name="_Toc170737268"/>
      <w:r w:rsidRPr="007D0B3D">
        <w:rPr>
          <w:lang w:val="en-GB"/>
        </w:rPr>
        <w:t>Approval of identical equipment</w:t>
      </w:r>
      <w:bookmarkEnd w:id="48"/>
    </w:p>
    <w:p w14:paraId="1806F9AD" w14:textId="7F8A99E4" w:rsidR="00904965" w:rsidRPr="007D0B3D" w:rsidRDefault="00904965" w:rsidP="00904965">
      <w:pPr>
        <w:rPr>
          <w:lang w:val="en-GB"/>
        </w:rPr>
      </w:pPr>
      <w:r w:rsidRPr="007D0B3D">
        <w:rPr>
          <w:lang w:val="en-GB"/>
        </w:rPr>
        <w:t>To avoid duplicate testing of identical equipment of the licence holder</w:t>
      </w:r>
      <w:r w:rsidR="00D8473B">
        <w:rPr>
          <w:lang w:val="en-GB"/>
        </w:rPr>
        <w:t xml:space="preserve"> or game supplier</w:t>
      </w:r>
      <w:r w:rsidRPr="007D0B3D">
        <w:rPr>
          <w:lang w:val="en-GB"/>
        </w:rPr>
        <w:t xml:space="preserve">, their testing organisation can issue approvals of identical equipment used for </w:t>
      </w:r>
      <w:r w:rsidR="00D8473B">
        <w:rPr>
          <w:lang w:val="en-GB"/>
        </w:rPr>
        <w:t xml:space="preserve">supply or </w:t>
      </w:r>
      <w:r w:rsidRPr="007D0B3D">
        <w:rPr>
          <w:lang w:val="en-GB"/>
        </w:rPr>
        <w:t xml:space="preserve">offering of land-based </w:t>
      </w:r>
      <w:r w:rsidR="00D8473B">
        <w:rPr>
          <w:lang w:val="en-GB"/>
        </w:rPr>
        <w:t>betting</w:t>
      </w:r>
      <w:r w:rsidR="00D8473B" w:rsidRPr="007D0B3D">
        <w:rPr>
          <w:lang w:val="en-GB"/>
        </w:rPr>
        <w:t xml:space="preserve"> </w:t>
      </w:r>
      <w:r w:rsidR="00D8473B">
        <w:rPr>
          <w:lang w:val="en-GB"/>
        </w:rPr>
        <w:t>and online live casino</w:t>
      </w:r>
      <w:r w:rsidRPr="007D0B3D">
        <w:rPr>
          <w:lang w:val="en-GB"/>
        </w:rPr>
        <w:t xml:space="preserve">. The approval can be used for implementation of additional equipment, which is identical and has the same functionalities as the previous approved equipment. </w:t>
      </w:r>
    </w:p>
    <w:p w14:paraId="2E12D3D9" w14:textId="77777777" w:rsidR="0086776A" w:rsidRPr="007D0B3D" w:rsidRDefault="0086776A" w:rsidP="00904965">
      <w:pPr>
        <w:rPr>
          <w:lang w:val="en-GB"/>
        </w:rPr>
      </w:pPr>
    </w:p>
    <w:p w14:paraId="5EA528BA" w14:textId="0ED34610" w:rsidR="00904965" w:rsidRPr="007D0B3D" w:rsidRDefault="00904965" w:rsidP="00904965">
      <w:pPr>
        <w:rPr>
          <w:lang w:val="en-GB"/>
        </w:rPr>
      </w:pPr>
      <w:r w:rsidRPr="007D0B3D">
        <w:rPr>
          <w:lang w:val="en-GB"/>
        </w:rPr>
        <w:t xml:space="preserve">When the testing organisation approves equipment for this purpose, all hardware and software components must be inspected and evaluated to be deemed compliant with the requirements in </w:t>
      </w:r>
      <w:r w:rsidR="00474E2A">
        <w:rPr>
          <w:lang w:val="en-GB"/>
        </w:rPr>
        <w:t>t</w:t>
      </w:r>
      <w:r w:rsidR="00474E2A" w:rsidRPr="00474E2A">
        <w:rPr>
          <w:lang w:val="en-GB"/>
        </w:rPr>
        <w:t xml:space="preserve">he </w:t>
      </w:r>
      <w:r w:rsidRPr="007D0B3D">
        <w:rPr>
          <w:lang w:val="en-GB"/>
        </w:rPr>
        <w:t>certification programme.</w:t>
      </w:r>
    </w:p>
    <w:p w14:paraId="7C4FE37F" w14:textId="77777777" w:rsidR="0086776A" w:rsidRPr="007D0B3D" w:rsidRDefault="0086776A" w:rsidP="00904965">
      <w:pPr>
        <w:rPr>
          <w:lang w:val="en-GB"/>
        </w:rPr>
      </w:pPr>
    </w:p>
    <w:p w14:paraId="0A5E6B23" w14:textId="23699E14" w:rsidR="00904965" w:rsidRPr="007D0B3D" w:rsidRDefault="00904965" w:rsidP="00904965">
      <w:pPr>
        <w:rPr>
          <w:lang w:val="en-GB"/>
        </w:rPr>
      </w:pPr>
      <w:r w:rsidRPr="007D0B3D">
        <w:rPr>
          <w:lang w:val="en-GB"/>
        </w:rPr>
        <w:t xml:space="preserve">The approval is only valid in regard to the tested configuration of hardware and software components. If any significant changes are applied to the equipment, a new approval must be issued in accordance with the change management programme. </w:t>
      </w:r>
    </w:p>
    <w:p w14:paraId="3E4AE9A8" w14:textId="77777777" w:rsidR="00D94994" w:rsidRPr="00904965" w:rsidRDefault="00642FF6" w:rsidP="00B3096E">
      <w:pPr>
        <w:pageBreakBefore/>
        <w:rPr>
          <w:color w:val="FFFFFF"/>
          <w:lang w:val="en-US"/>
        </w:rPr>
      </w:pPr>
      <w:r>
        <w:rPr>
          <w:noProof/>
          <w:color w:val="FFFFFF"/>
        </w:rPr>
        <w:lastRenderedPageBreak/>
        <mc:AlternateContent>
          <mc:Choice Requires="wps">
            <w:drawing>
              <wp:anchor distT="0" distB="0" distL="114300" distR="114300" simplePos="0" relativeHeight="251703296" behindDoc="1" locked="1" layoutInCell="1" allowOverlap="1" wp14:anchorId="6645AC91" wp14:editId="485D60BE">
                <wp:simplePos x="0" y="0"/>
                <wp:positionH relativeFrom="page">
                  <wp:align>left</wp:align>
                </wp:positionH>
                <wp:positionV relativeFrom="page">
                  <wp:align>top</wp:align>
                </wp:positionV>
                <wp:extent cx="7585200" cy="10692000"/>
                <wp:effectExtent l="0" t="0" r="15875" b="14605"/>
                <wp:wrapNone/>
                <wp:docPr id="10" name="BlueBackPage">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7585200" cy="106920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ECD3603" w14:textId="77777777" w:rsidR="000C6887" w:rsidRDefault="000C6887" w:rsidP="000C688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45AC91" id="BlueBackPage" o:spid="_x0000_s1028" alt="&quot;&quot;" style="position:absolute;margin-left:0;margin-top:0;width:597.25pt;height:841.9pt;z-index:-251613184;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" fillcolor="#14143c [3204]" strokecolor="#0a0a1d [1604]" strokeweight="2pt">
                <v:path arrowok="t"/>
                <o:lock v:ext="edit" aspectratio="t"/>
                <v:textbox>
                  <w:txbxContent>
                    <w:p w14:paraId="6ECD3603" w14:textId="77777777" w:rsidR="000C6887" w:rsidRDefault="000C6887" w:rsidP="000C6887">
                      <w:pPr>
                        <w:jc w:val="center"/>
                      </w:pPr>
                    </w:p>
                  </w:txbxContent>
                </v:textbox>
                <w10:wrap anchorx="page" anchory="page"/>
                <w10:anchorlock/>
              </v:rect>
            </w:pict>
          </mc:Fallback>
        </mc:AlternateContent>
      </w:r>
    </w:p>
    <w:p w14:paraId="5AF29577" w14:textId="77777777" w:rsidR="002874D8" w:rsidRPr="00904965" w:rsidRDefault="002874D8" w:rsidP="002874D8">
      <w:pPr>
        <w:rPr>
          <w:color w:val="FFFFFF"/>
          <w:lang w:val="en-US"/>
        </w:rPr>
      </w:pPr>
    </w:p>
    <w:p w14:paraId="275CE25B" w14:textId="77777777" w:rsidR="00451676" w:rsidRPr="00C3781D" w:rsidRDefault="00596F86" w:rsidP="002874D8">
      <w:pPr>
        <w:rPr>
          <w:color w:val="FFFFFF"/>
        </w:rPr>
      </w:pPr>
      <w:r w:rsidRPr="00B3096E">
        <w:rPr>
          <w:noProof/>
          <w:lang w:val="ar-SA"/>
        </w:rPr>
        <mc:AlternateContent>
          <mc:Choice Requires="wps">
            <w:drawing>
              <wp:anchor distT="0" distB="0" distL="114300" distR="114300" simplePos="0" relativeHeight="251701248" behindDoc="0" locked="1" layoutInCell="1" allowOverlap="1" wp14:anchorId="2A3B7F69" wp14:editId="36A2A2B1">
                <wp:simplePos x="0" y="0"/>
                <wp:positionH relativeFrom="margin">
                  <wp:align>left</wp:align>
                </wp:positionH>
                <wp:positionV relativeFrom="page">
                  <wp:align>bottom</wp:align>
                </wp:positionV>
                <wp:extent cx="6278880" cy="1007745"/>
                <wp:effectExtent l="0" t="0" r="7620" b="1905"/>
                <wp:wrapNone/>
                <wp:docPr id="30" name="Afmeldi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6279233" cy="1007745"/>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Tabel-Gitter"/>
                              <w:tblOverlap w:val="never"/>
                              <w:tblW w:w="5000" w:type="pct"/>
                              <w:tblBorders>
                                <w:top w:val="single" w:sz="4" w:space="0" w:color="FFFFFF"/>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61"/>
                              <w:gridCol w:w="2210"/>
                              <w:gridCol w:w="353"/>
                              <w:gridCol w:w="2269"/>
                            </w:tblGrid>
                            <w:tr w:rsidR="00053EE8" w:rsidRPr="00053EE8" w14:paraId="74DD0BD8" w14:textId="77777777" w:rsidTr="00DF65CD">
                              <w:tc>
                                <w:tcPr>
                                  <w:tcW w:w="4823" w:type="dxa"/>
                                  <w:shd w:val="clear" w:color="auto" w:fill="auto"/>
                                </w:tcPr>
                                <w:p w14:paraId="36B70B41" w14:textId="77777777" w:rsidR="00D94994" w:rsidRDefault="00D94994" w:rsidP="005524F3"/>
                              </w:tc>
                              <w:tc>
                                <w:tcPr>
                                  <w:tcW w:w="2106" w:type="dxa"/>
                                  <w:shd w:val="clear" w:color="auto" w:fill="auto"/>
                                </w:tcPr>
                                <w:p w14:paraId="27379089" w14:textId="77777777" w:rsidR="00D94994" w:rsidRPr="00222F6F" w:rsidRDefault="00D94994" w:rsidP="00EB41F6">
                                  <w:pPr>
                                    <w:pStyle w:val="ISBN"/>
                                    <w:jc w:val="right"/>
                                    <w:rPr>
                                      <w:b/>
                                      <w:color w:val="FFFFFF"/>
                                    </w:rPr>
                                  </w:pPr>
                                </w:p>
                              </w:tc>
                              <w:tc>
                                <w:tcPr>
                                  <w:tcW w:w="336" w:type="dxa"/>
                                </w:tcPr>
                                <w:p w14:paraId="19B09C08" w14:textId="77777777" w:rsidR="00D94994" w:rsidRPr="00222F6F" w:rsidRDefault="00D94994" w:rsidP="008D0B76">
                                  <w:pPr>
                                    <w:pStyle w:val="Template-Web-bl"/>
                                    <w:rPr>
                                      <w:color w:val="FFFFFF"/>
                                    </w:rPr>
                                  </w:pPr>
                                </w:p>
                              </w:tc>
                              <w:tc>
                                <w:tcPr>
                                  <w:tcW w:w="2162" w:type="dxa"/>
                                  <w:shd w:val="clear" w:color="auto" w:fill="auto"/>
                                </w:tcPr>
                                <w:p w14:paraId="275EA497" w14:textId="373B1947" w:rsidR="00D94994" w:rsidRPr="00222F6F" w:rsidRDefault="00AC77A9" w:rsidP="00CB0B1E">
                                  <w:pPr>
                                    <w:pStyle w:val="Template-Web-hvid"/>
                                    <w:jc w:val="right"/>
                                    <w:rPr>
                                      <w:b w:val="0"/>
                                      <w:bCs/>
                                    </w:rPr>
                                  </w:pPr>
                                  <w:r>
                                    <w:t>spillemyndigheden</w:t>
                                  </w:r>
                                  <w:r w:rsidR="00283FB9" w:rsidRPr="00222F6F">
                                    <w:t>.dk</w:t>
                                  </w:r>
                                  <w:r w:rsidR="00283FB9" w:rsidRPr="00222F6F">
                                    <w:br/>
                                  </w:r>
                                </w:p>
                              </w:tc>
                            </w:tr>
                          </w:tbl>
                          <w:p w14:paraId="5F1C5940" w14:textId="77777777" w:rsidR="00D94994" w:rsidRPr="00053EE8" w:rsidRDefault="00D94994" w:rsidP="001F24A5">
                            <w:pPr>
                              <w:rPr>
                                <w:vertAlign w:val="superscript"/>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3B7F69" id="Afmelding" o:spid="_x0000_s1029" type="#_x0000_t202" alt="&quot;&quot;" style="position:absolute;margin-left:0;margin-top:0;width:494.4pt;height:79.35pt;z-index:251701248;visibility:visible;mso-wrap-style:square;mso-width-percent:0;mso-height-percent:0;mso-wrap-distance-left:9pt;mso-wrap-distance-top:0;mso-wrap-distance-right:9pt;mso-wrap-distance-bottom:0;mso-position-horizontal:lef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" filled="f" fillcolor="white [3201]" stroked="f" strokeweight=".5pt">
                <v:textbox inset="0,0,0,0">
                  <w:txbxContent>
                    <w:tbl>
                      <w:tblPr>
                        <w:tblStyle w:val="Tabel-Gitter"/>
                        <w:tblOverlap w:val="never"/>
                        <w:tblW w:w="5000" w:type="pct"/>
                        <w:tblBorders>
                          <w:top w:val="single" w:sz="4" w:space="0" w:color="FFFFFF"/>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61"/>
                        <w:gridCol w:w="2210"/>
                        <w:gridCol w:w="353"/>
                        <w:gridCol w:w="2269"/>
                      </w:tblGrid>
                      <w:tr w:rsidR="00053EE8" w:rsidRPr="00053EE8" w14:paraId="74DD0BD8" w14:textId="77777777" w:rsidTr="00DF65CD">
                        <w:tc>
                          <w:tcPr>
                            <w:tcW w:w="4823" w:type="dxa"/>
                            <w:shd w:val="clear" w:color="auto" w:fill="auto"/>
                          </w:tcPr>
                          <w:p w14:paraId="36B70B41" w14:textId="77777777" w:rsidR="00D94994" w:rsidRDefault="00D94994" w:rsidP="005524F3"/>
                        </w:tc>
                        <w:tc>
                          <w:tcPr>
                            <w:tcW w:w="2106" w:type="dxa"/>
                            <w:shd w:val="clear" w:color="auto" w:fill="auto"/>
                          </w:tcPr>
                          <w:p w14:paraId="27379089" w14:textId="77777777" w:rsidR="00D94994" w:rsidRPr="00222F6F" w:rsidRDefault="00D94994" w:rsidP="00EB41F6">
                            <w:pPr>
                              <w:pStyle w:val="ISBN"/>
                              <w:jc w:val="right"/>
                              <w:rPr>
                                <w:b/>
                                <w:color w:val="FFFFFF"/>
                              </w:rPr>
                            </w:pPr>
                          </w:p>
                        </w:tc>
                        <w:tc>
                          <w:tcPr>
                            <w:tcW w:w="336" w:type="dxa"/>
                          </w:tcPr>
                          <w:p w14:paraId="19B09C08" w14:textId="77777777" w:rsidR="00D94994" w:rsidRPr="00222F6F" w:rsidRDefault="00D94994" w:rsidP="008D0B76">
                            <w:pPr>
                              <w:pStyle w:val="Template-Web-bl"/>
                              <w:rPr>
                                <w:color w:val="FFFFFF"/>
                              </w:rPr>
                            </w:pPr>
                          </w:p>
                        </w:tc>
                        <w:tc>
                          <w:tcPr>
                            <w:tcW w:w="2162" w:type="dxa"/>
                            <w:shd w:val="clear" w:color="auto" w:fill="auto"/>
                          </w:tcPr>
                          <w:p w14:paraId="275EA497" w14:textId="373B1947" w:rsidR="00D94994" w:rsidRPr="00222F6F" w:rsidRDefault="00AC77A9" w:rsidP="00CB0B1E">
                            <w:pPr>
                              <w:pStyle w:val="Template-Web-hvid"/>
                              <w:jc w:val="right"/>
                              <w:rPr>
                                <w:b w:val="0"/>
                                <w:bCs/>
                              </w:rPr>
                            </w:pPr>
                            <w:r>
                              <w:t>spillemyndigheden</w:t>
                            </w:r>
                            <w:r w:rsidR="00283FB9" w:rsidRPr="00222F6F">
                              <w:t>.dk</w:t>
                            </w:r>
                            <w:r w:rsidR="00283FB9" w:rsidRPr="00222F6F">
                              <w:br/>
                            </w:r>
                          </w:p>
                        </w:tc>
                      </w:tr>
                    </w:tbl>
                    <w:p w14:paraId="5F1C5940" w14:textId="77777777" w:rsidR="00D94994" w:rsidRPr="00053EE8" w:rsidRDefault="00D94994" w:rsidP="001F24A5">
                      <w:pPr>
                        <w:rPr>
                          <w:vertAlign w:val="superscript"/>
                        </w:rPr>
                      </w:pPr>
                    </w:p>
                  </w:txbxContent>
                </v:textbox>
                <w10:wrap anchorx="margin" anchory="page"/>
                <w10:anchorlock/>
              </v:shape>
            </w:pict>
          </mc:Fallback>
        </mc:AlternateContent>
      </w:r>
      <w:r>
        <w:rPr>
          <w:noProof/>
          <w:rtl/>
          <w:lang w:val="ar-SA"/>
        </w:rPr>
        <w:drawing>
          <wp:anchor distT="0" distB="0" distL="114300" distR="114300" simplePos="0" relativeHeight="251700224" behindDoc="0" locked="1" layoutInCell="1" allowOverlap="1" wp14:anchorId="064F6E33" wp14:editId="10730194">
            <wp:simplePos x="0" y="0"/>
            <wp:positionH relativeFrom="page">
              <wp:posOffset>791845</wp:posOffset>
            </wp:positionH>
            <wp:positionV relativeFrom="page">
              <wp:posOffset>9782175</wp:posOffset>
            </wp:positionV>
            <wp:extent cx="1213200" cy="345600"/>
            <wp:effectExtent l="0" t="0" r="6350" b="0"/>
            <wp:wrapNone/>
            <wp:docPr id="5" name="LogoPosHide" hidden="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PosHide" hidden="1">
                      <a:extLst>
                        <a:ext uri="{C183D7F6-B498-43B3-948B-1728B52AA6E4}">
                          <adec:decorative xmlns:adec="http://schemas.microsoft.com/office/drawing/2017/decorative" val="1"/>
                        </a:ext>
                      </a:extLst>
                    </pic:cNvPr>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213200" cy="345600"/>
                    </a:xfrm>
                    <a:prstGeom prst="rect">
                      <a:avLst/>
                    </a:prstGeom>
                  </pic:spPr>
                </pic:pic>
              </a:graphicData>
            </a:graphic>
            <wp14:sizeRelH relativeFrom="margin">
              <wp14:pctWidth>0</wp14:pctWidth>
            </wp14:sizeRelH>
            <wp14:sizeRelV relativeFrom="margin">
              <wp14:pctHeight>0</wp14:pctHeight>
            </wp14:sizeRelV>
          </wp:anchor>
        </w:drawing>
      </w:r>
      <w:r w:rsidRPr="00B3096E">
        <w:rPr>
          <w:noProof/>
          <w:rtl/>
          <w:lang w:val="ar-SA"/>
        </w:rPr>
        <w:drawing>
          <wp:anchor distT="0" distB="0" distL="114300" distR="114300" simplePos="0" relativeHeight="251699200" behindDoc="0" locked="1" layoutInCell="1" allowOverlap="1" wp14:anchorId="2344D4D2" wp14:editId="116F0509">
            <wp:simplePos x="0" y="0"/>
            <wp:positionH relativeFrom="page">
              <wp:posOffset>814705</wp:posOffset>
            </wp:positionH>
            <wp:positionV relativeFrom="page">
              <wp:posOffset>9785350</wp:posOffset>
            </wp:positionV>
            <wp:extent cx="1213200" cy="357907"/>
            <wp:effectExtent l="0" t="0" r="6350" b="4445"/>
            <wp:wrapNone/>
            <wp:docPr id="14" name="LogoNegHide">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LogoNegHide">
                      <a:extLst>
                        <a:ext uri="{C183D7F6-B498-43B3-948B-1728B52AA6E4}">
                          <adec:decorative xmlns:adec="http://schemas.microsoft.com/office/drawing/2017/decorative" val="1"/>
                        </a:ext>
                      </a:extLst>
                    </pic:cNvPr>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213200" cy="357907"/>
                    </a:xfrm>
                    <a:prstGeom prst="rect">
                      <a:avLst/>
                    </a:prstGeom>
                  </pic:spPr>
                </pic:pic>
              </a:graphicData>
            </a:graphic>
            <wp14:sizeRelH relativeFrom="margin">
              <wp14:pctWidth>0</wp14:pctWidth>
            </wp14:sizeRelH>
            <wp14:sizeRelV relativeFrom="margin">
              <wp14:pctHeight>0</wp14:pctHeight>
            </wp14:sizeRelV>
          </wp:anchor>
        </w:drawing>
      </w:r>
    </w:p>
    <w:sectPr w:rsidR="00451676" w:rsidRPr="00C3781D" w:rsidSect="00FA406A">
      <w:pgSz w:w="11906" w:h="16838" w:code="9"/>
      <w:pgMar w:top="2041" w:right="3827" w:bottom="907" w:left="1247" w:header="624"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379E8F" w14:textId="77777777" w:rsidR="000E4E63" w:rsidRDefault="000E4E63" w:rsidP="009E4B94">
      <w:pPr>
        <w:spacing w:line="240" w:lineRule="auto"/>
      </w:pPr>
      <w:r>
        <w:separator/>
      </w:r>
    </w:p>
    <w:p w14:paraId="4ECADB92" w14:textId="77777777" w:rsidR="000E4E63" w:rsidRDefault="000E4E63"/>
  </w:endnote>
  <w:endnote w:type="continuationSeparator" w:id="0">
    <w:p w14:paraId="230F9D6A" w14:textId="77777777" w:rsidR="000E4E63" w:rsidRDefault="000E4E63" w:rsidP="009E4B94">
      <w:pPr>
        <w:spacing w:line="240" w:lineRule="auto"/>
      </w:pPr>
      <w:r>
        <w:continuationSeparator/>
      </w:r>
    </w:p>
    <w:p w14:paraId="2916B038" w14:textId="77777777" w:rsidR="000E4E63" w:rsidRDefault="000E4E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Republic Office">
    <w:panose1 w:val="020B0000000000000000"/>
    <w:charset w:val="00"/>
    <w:family w:val="swiss"/>
    <w:pitch w:val="variable"/>
    <w:sig w:usb0="A00000AF" w:usb1="4000205B" w:usb2="00000000" w:usb3="00000000" w:csb0="00000093" w:csb1="00000000"/>
  </w:font>
  <w:font w:name="Verdana">
    <w:panose1 w:val="020B0604030504040204"/>
    <w:charset w:val="00"/>
    <w:family w:val="swiss"/>
    <w:pitch w:val="variable"/>
    <w:sig w:usb0="A00006FF" w:usb1="4000205B" w:usb2="00000010" w:usb3="00000000" w:csb0="0000019F" w:csb1="00000000"/>
  </w:font>
  <w:font w:name="Republic Office Heavy">
    <w:panose1 w:val="02000906000000020004"/>
    <w:charset w:val="00"/>
    <w:family w:val="auto"/>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epublic Office Light">
    <w:panose1 w:val="02000306000000020004"/>
    <w:charset w:val="00"/>
    <w:family w:val="auto"/>
    <w:pitch w:val="variable"/>
    <w:sig w:usb0="800000AF" w:usb1="4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Republic">
    <w:altName w:val="Calibri"/>
    <w:charset w:val="00"/>
    <w:family w:val="auto"/>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4A92E" w14:textId="77777777" w:rsidR="00071A89" w:rsidRDefault="00071A89">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9CF33" w14:textId="77777777" w:rsidR="00071A89" w:rsidRDefault="00071A89">
    <w:pPr>
      <w:pStyle w:val="Sidefo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B220D" w14:textId="77777777" w:rsidR="00071A89" w:rsidRDefault="00071A89">
    <w:pPr>
      <w:pStyle w:val="Sidefod"/>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F5B37" w14:textId="77777777" w:rsidR="004E4098" w:rsidRPr="00CC2476" w:rsidRDefault="004E4098" w:rsidP="00CC2476">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F6D093" w14:textId="77777777" w:rsidR="000E4E63" w:rsidRPr="00E62B90" w:rsidRDefault="000E4E63" w:rsidP="00E62B90">
      <w:pPr>
        <w:pStyle w:val="Sidefod"/>
      </w:pPr>
    </w:p>
    <w:p w14:paraId="2FAC816D" w14:textId="77777777" w:rsidR="000E4E63" w:rsidRDefault="000E4E63"/>
  </w:footnote>
  <w:footnote w:type="continuationSeparator" w:id="0">
    <w:p w14:paraId="528274CE" w14:textId="77777777" w:rsidR="000E4E63" w:rsidRPr="00E62B90" w:rsidRDefault="000E4E63" w:rsidP="00E62B90">
      <w:pPr>
        <w:pStyle w:val="Sidefod"/>
      </w:pPr>
    </w:p>
    <w:p w14:paraId="71C7F77F" w14:textId="77777777" w:rsidR="000E4E63" w:rsidRDefault="000E4E6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C2B61" w14:textId="77777777" w:rsidR="00071A89" w:rsidRDefault="00071A89">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F64784" w14:textId="77777777" w:rsidR="00C30347" w:rsidRPr="00653D04" w:rsidRDefault="00071A89" w:rsidP="002D3B8B">
    <w:pPr>
      <w:pStyle w:val="Header-Forside"/>
    </w:pPr>
    <w:r>
      <w:rPr>
        <w:noProof/>
      </w:rPr>
      <w:drawing>
        <wp:anchor distT="0" distB="0" distL="114300" distR="114300" simplePos="0" relativeHeight="251670528" behindDoc="0" locked="0" layoutInCell="1" allowOverlap="1" wp14:anchorId="449C9795" wp14:editId="199269A7">
          <wp:simplePos x="0" y="0"/>
          <wp:positionH relativeFrom="page">
            <wp:align>center</wp:align>
          </wp:positionH>
          <wp:positionV relativeFrom="page">
            <wp:posOffset>504190</wp:posOffset>
          </wp:positionV>
          <wp:extent cx="1494000" cy="439200"/>
          <wp:effectExtent l="0" t="0" r="0" b="0"/>
          <wp:wrapNone/>
          <wp:docPr id="119" name="Logo_Hvid" hidden="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Logo_Hvid" hidden="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494000" cy="439200"/>
                  </a:xfrm>
                  <a:prstGeom prst="rect">
                    <a:avLst/>
                  </a:prstGeom>
                </pic:spPr>
              </pic:pic>
            </a:graphicData>
          </a:graphic>
          <wp14:sizeRelH relativeFrom="margin">
            <wp14:pctWidth>0</wp14:pctWidth>
          </wp14:sizeRelH>
          <wp14:sizeRelV relativeFrom="margin">
            <wp14:pctHeight>0</wp14:pctHeight>
          </wp14:sizeRelV>
        </wp:anchor>
      </w:drawing>
    </w:r>
    <w:r w:rsidR="00124E7D">
      <w:rPr>
        <w:noProof/>
      </w:rPr>
      <w:drawing>
        <wp:anchor distT="0" distB="0" distL="114300" distR="114300" simplePos="0" relativeHeight="251672576" behindDoc="0" locked="0" layoutInCell="1" allowOverlap="1" wp14:anchorId="55200C3A" wp14:editId="42140246">
          <wp:simplePos x="0" y="0"/>
          <wp:positionH relativeFrom="page">
            <wp:align>center</wp:align>
          </wp:positionH>
          <wp:positionV relativeFrom="page">
            <wp:posOffset>504190</wp:posOffset>
          </wp:positionV>
          <wp:extent cx="1548000" cy="457349"/>
          <wp:effectExtent l="0" t="0" r="0" b="0"/>
          <wp:wrapNone/>
          <wp:docPr id="15" name="Logo_Farve">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Logo_Farve">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548000" cy="457349"/>
                  </a:xfrm>
                  <a:prstGeom prst="rect">
                    <a:avLst/>
                  </a:prstGeom>
                </pic:spPr>
              </pic:pic>
            </a:graphicData>
          </a:graphic>
          <wp14:sizeRelH relativeFrom="margin">
            <wp14:pctWidth>0</wp14:pctWidth>
          </wp14:sizeRelH>
          <wp14:sizeRelV relativeFrom="margin">
            <wp14:pctHeight>0</wp14:pctHeight>
          </wp14:sizeRelV>
        </wp:anchor>
      </w:drawing>
    </w:r>
    <w:r w:rsidR="001241E2" w:rsidRPr="00653D04">
      <w:rPr>
        <w:noProof/>
      </w:rPr>
      <mc:AlternateContent>
        <mc:Choice Requires="wps">
          <w:drawing>
            <wp:anchor distT="0" distB="0" distL="114300" distR="114300" simplePos="0" relativeHeight="251664895" behindDoc="0" locked="0" layoutInCell="1" allowOverlap="1" wp14:anchorId="1A082D5A" wp14:editId="3D2144A6">
              <wp:simplePos x="0" y="0"/>
              <wp:positionH relativeFrom="page">
                <wp:align>left</wp:align>
              </wp:positionH>
              <wp:positionV relativeFrom="page">
                <wp:align>top</wp:align>
              </wp:positionV>
              <wp:extent cx="7560000" cy="10692000"/>
              <wp:effectExtent l="0" t="0" r="3175" b="0"/>
              <wp:wrapNone/>
              <wp:docPr id="23" name="FrontpageImage" hidden="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60000" cy="10692000"/>
                      </a:xfrm>
                      <a:prstGeom prst="rect">
                        <a:avLst/>
                      </a:prstGeom>
                      <a:solidFill>
                        <a:schemeClr val="accent6"/>
                      </a:solidFill>
                      <a:ln w="6350">
                        <a:noFill/>
                      </a:ln>
                    </wps:spPr>
                    <wps:txbx>
                      <w:txbxContent>
                        <w:tbl>
                          <w:tblPr>
                            <w:tblStyle w:val="Tabel-Gitter"/>
                            <w:tblW w:w="119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907"/>
                          </w:tblGrid>
                          <w:tr w:rsidR="001241E2" w14:paraId="549B5959" w14:textId="77777777" w:rsidTr="00745CD5">
                            <w:trPr>
                              <w:trHeight w:hRule="exact" w:val="16840"/>
                            </w:trPr>
                            <w:tc>
                              <w:tcPr>
                                <w:tcW w:w="8737" w:type="dxa"/>
                                <w:shd w:val="clear" w:color="auto" w:fill="auto"/>
                              </w:tcPr>
                              <w:p w14:paraId="5D16F3FF" w14:textId="77777777" w:rsidR="001241E2" w:rsidRPr="00C61008" w:rsidRDefault="00C61008">
                                <w:pPr>
                                  <w:rPr>
                                    <w:color w:val="FFFFFF" w:themeColor="background1"/>
                                  </w:rPr>
                                </w:pPr>
                                <w:r>
                                  <w:rPr>
                                    <w:color w:val="FFFFFF" w:themeColor="background1"/>
                                  </w:rPr>
                                  <w:t xml:space="preserve"> </w:t>
                                </w:r>
                                <w:r w:rsidR="009962DF">
                                  <w:rPr>
                                    <w:color w:val="FFFFFF" w:themeColor="background1"/>
                                  </w:rPr>
                                  <w:t xml:space="preserve"> </w:t>
                                </w:r>
                                <w:r>
                                  <w:rPr>
                                    <w:color w:val="FFFFFF" w:themeColor="background1"/>
                                  </w:rPr>
                                  <w:t xml:space="preserve"> </w:t>
                                </w:r>
                                <w:bookmarkStart w:id="0" w:name="SD_FrontpagePicture"/>
                                <w:bookmarkEnd w:id="0"/>
                              </w:p>
                            </w:tc>
                          </w:tr>
                        </w:tbl>
                        <w:p w14:paraId="66BF91C2" w14:textId="77777777" w:rsidR="001241E2" w:rsidRDefault="001241E2"/>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082D5A" id="_x0000_t202" coordsize="21600,21600" o:spt="202" path="m,l,21600r21600,l21600,xe">
              <v:stroke joinstyle="miter"/>
              <v:path gradientshapeok="t" o:connecttype="rect"/>
            </v:shapetype>
            <v:shape id="FrontpageImage" o:spid="_x0000_s1030" type="#_x0000_t202" alt="&quot;&quot;" style="position:absolute;margin-left:0;margin-top:0;width:595.3pt;height:841.9pt;z-index:251664895;visibility:hidden;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" fillcolor="#e0e9f4 [3209]" stroked="f" strokeweight=".5pt">
              <v:textbox inset="0,0,0,0">
                <w:txbxContent>
                  <w:tbl>
                    <w:tblPr>
                      <w:tblStyle w:val="Tabel-Gitter"/>
                      <w:tblW w:w="119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907"/>
                    </w:tblGrid>
                    <w:tr w:rsidR="001241E2" w14:paraId="549B5959" w14:textId="77777777" w:rsidTr="00745CD5">
                      <w:trPr>
                        <w:trHeight w:hRule="exact" w:val="16840"/>
                      </w:trPr>
                      <w:tc>
                        <w:tcPr>
                          <w:tcW w:w="8737" w:type="dxa"/>
                          <w:shd w:val="clear" w:color="auto" w:fill="auto"/>
                        </w:tcPr>
                        <w:p w14:paraId="5D16F3FF" w14:textId="77777777" w:rsidR="001241E2" w:rsidRPr="00C61008" w:rsidRDefault="00C61008">
                          <w:pPr>
                            <w:rPr>
                              <w:color w:val="FFFFFF" w:themeColor="background1"/>
                            </w:rPr>
                          </w:pPr>
                          <w:r>
                            <w:rPr>
                              <w:color w:val="FFFFFF" w:themeColor="background1"/>
                            </w:rPr>
                            <w:t xml:space="preserve"> </w:t>
                          </w:r>
                          <w:r w:rsidR="009962DF">
                            <w:rPr>
                              <w:color w:val="FFFFFF" w:themeColor="background1"/>
                            </w:rPr>
                            <w:t xml:space="preserve"> </w:t>
                          </w:r>
                          <w:r>
                            <w:rPr>
                              <w:color w:val="FFFFFF" w:themeColor="background1"/>
                            </w:rPr>
                            <w:t xml:space="preserve"> </w:t>
                          </w:r>
                          <w:bookmarkStart w:id="1" w:name="SD_FrontpagePicture"/>
                          <w:bookmarkEnd w:id="1"/>
                        </w:p>
                      </w:tc>
                    </w:tr>
                  </w:tbl>
                  <w:p w14:paraId="66BF91C2" w14:textId="77777777" w:rsidR="001241E2" w:rsidRDefault="001241E2"/>
                </w:txbxContent>
              </v:textbox>
              <w10:wrap anchorx="page" anchory="page"/>
            </v:shape>
          </w:pict>
        </mc:Fallback>
      </mc:AlternateContent>
    </w:r>
    <w:r w:rsidR="00D22F57" w:rsidRPr="00653D04">
      <w:rPr>
        <w:noProof/>
      </w:rPr>
      <mc:AlternateContent>
        <mc:Choice Requires="wps">
          <w:drawing>
            <wp:anchor distT="0" distB="0" distL="114300" distR="114300" simplePos="0" relativeHeight="251664384" behindDoc="1" locked="0" layoutInCell="1" allowOverlap="1" wp14:anchorId="62EDF392" wp14:editId="22CAD4D8">
              <wp:simplePos x="0" y="0"/>
              <wp:positionH relativeFrom="page">
                <wp:align>left</wp:align>
              </wp:positionH>
              <wp:positionV relativeFrom="page">
                <wp:align>top</wp:align>
              </wp:positionV>
              <wp:extent cx="7596000" cy="10742400"/>
              <wp:effectExtent l="0" t="0" r="5080" b="1905"/>
              <wp:wrapNone/>
              <wp:docPr id="1" name="Background">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7596000" cy="10742400"/>
                      </a:xfrm>
                      <a:prstGeom prst="rect">
                        <a:avLst/>
                      </a:prstGeom>
                      <a:noFill/>
                      <a:ln w="25400" cap="flat" cmpd="sng" algn="ctr">
                        <a:no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7D8F160C" w14:textId="77777777" w:rsidR="000C6887" w:rsidRDefault="000C6887" w:rsidP="000C6887">
                          <w:pPr>
                            <w:jc w:val="cente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EDF392" id="Background" o:spid="_x0000_s1031" alt="&quot;&quot;" style="position:absolute;margin-left:0;margin-top:0;width:598.1pt;height:845.85pt;z-index:-251652096;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" filled="f" stroked="f" strokeweight="2pt">
              <o:lock v:ext="edit" aspectratio="t"/>
              <v:textbox inset="0,0,0,0">
                <w:txbxContent>
                  <w:p w14:paraId="7D8F160C" w14:textId="77777777" w:rsidR="000C6887" w:rsidRDefault="000C6887" w:rsidP="000C6887">
                    <w:pPr>
                      <w:jc w:val="center"/>
                    </w:pPr>
                  </w:p>
                </w:txbxContent>
              </v:textbox>
              <w10:wrap anchorx="page"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C1CE9" w14:textId="77777777" w:rsidR="008F4D20" w:rsidRDefault="008F4D20" w:rsidP="00BB2201">
    <w:pPr>
      <w:pStyle w:val="Sidehoved"/>
    </w:pPr>
  </w:p>
  <w:p w14:paraId="558DFB92" w14:textId="77777777" w:rsidR="00BB2201" w:rsidRPr="00BB2201" w:rsidRDefault="00BB2201" w:rsidP="00BB2201">
    <w:pPr>
      <w:pStyle w:val="Sidehove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40A8B" w14:textId="58290075" w:rsidR="00841459" w:rsidRDefault="00841459" w:rsidP="00CA7B1F">
    <w:pPr>
      <w:pStyle w:val="Sidehoved"/>
    </w:pPr>
    <w:r>
      <w:rPr>
        <w:noProof/>
        <w:lang w:eastAsia="da-DK"/>
      </w:rPr>
      <mc:AlternateContent>
        <mc:Choice Requires="wps">
          <w:drawing>
            <wp:anchor distT="0" distB="0" distL="114300" distR="114300" simplePos="0" relativeHeight="251667456" behindDoc="0" locked="0" layoutInCell="1" allowOverlap="1" wp14:anchorId="450A61C1" wp14:editId="38440872">
              <wp:simplePos x="0" y="0"/>
              <wp:positionH relativeFrom="rightMargin">
                <wp:posOffset>288290</wp:posOffset>
              </wp:positionH>
              <wp:positionV relativeFrom="page">
                <wp:posOffset>396463</wp:posOffset>
              </wp:positionV>
              <wp:extent cx="2141855" cy="518160"/>
              <wp:effectExtent l="0" t="0" r="0" b="0"/>
              <wp:wrapNone/>
              <wp:docPr id="7" name="Pageno_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2141855" cy="5181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652119C" w14:textId="7589728B" w:rsidR="00841459" w:rsidRPr="00094ABD" w:rsidRDefault="001F4993" w:rsidP="00841459">
                          <w:pPr>
                            <w:rPr>
                              <w:rStyle w:val="Sidetal"/>
                            </w:rPr>
                          </w:pPr>
                          <w:r>
                            <w:rPr>
                              <w:rStyle w:val="Sidetal"/>
                            </w:rPr>
                            <w:t>Page</w:t>
                          </w:r>
                          <w:r w:rsidR="00841459" w:rsidRPr="00094ABD">
                            <w:rPr>
                              <w:rStyle w:val="Sidetal"/>
                            </w:rPr>
                            <w:t xml:space="preserve"> </w:t>
                          </w:r>
                          <w:r w:rsidR="00841459" w:rsidRPr="00094ABD">
                            <w:rPr>
                              <w:rStyle w:val="Sidetal"/>
                            </w:rPr>
                            <w:fldChar w:fldCharType="begin"/>
                          </w:r>
                          <w:r w:rsidR="00841459" w:rsidRPr="00094ABD">
                            <w:rPr>
                              <w:rStyle w:val="Sidetal"/>
                            </w:rPr>
                            <w:instrText xml:space="preserve"> PAGE  </w:instrText>
                          </w:r>
                          <w:r w:rsidR="00841459" w:rsidRPr="00094ABD">
                            <w:rPr>
                              <w:rStyle w:val="Sidetal"/>
                            </w:rPr>
                            <w:fldChar w:fldCharType="separate"/>
                          </w:r>
                          <w:r w:rsidR="00841459">
                            <w:rPr>
                              <w:rStyle w:val="Sidetal"/>
                              <w:noProof/>
                            </w:rPr>
                            <w:t>2</w:t>
                          </w:r>
                          <w:r w:rsidR="00841459" w:rsidRPr="00094ABD">
                            <w:rPr>
                              <w:rStyle w:val="Sidetal"/>
                            </w:rPr>
                            <w:fldChar w:fldCharType="end"/>
                          </w:r>
                        </w:p>
                      </w:txbxContent>
                    </wps:txbx>
                    <wps:bodyPr rot="0" spcFirstLastPara="0" vertOverflow="overflow" horzOverflow="overflow" vert="horz" wrap="square" lIns="0" tIns="0" rIns="360000" bIns="36000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450A61C1" id="_x0000_t202" coordsize="21600,21600" o:spt="202" path="m,l,21600r21600,l21600,xe">
              <v:stroke joinstyle="miter"/>
              <v:path gradientshapeok="t" o:connecttype="rect"/>
            </v:shapetype>
            <v:shape id="Pageno_2" o:spid="_x0000_s1032" type="#_x0000_t202" alt="&quot;&quot;" style="position:absolute;margin-left:22.7pt;margin-top:31.2pt;width:168.65pt;height:40.8pt;z-index:25166745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" filled="f" stroked="f" strokeweight=".5pt">
              <v:textbox style="mso-fit-shape-to-text:t" inset="0,0,10mm,10mm">
                <w:txbxContent>
                  <w:p w14:paraId="4652119C" w14:textId="7589728B" w:rsidR="00841459" w:rsidRPr="00094ABD" w:rsidRDefault="001F4993" w:rsidP="00841459">
                    <w:pPr>
                      <w:rPr>
                        <w:rStyle w:val="Sidetal"/>
                      </w:rPr>
                    </w:pPr>
                    <w:r>
                      <w:rPr>
                        <w:rStyle w:val="Sidetal"/>
                      </w:rPr>
                      <w:t>Page</w:t>
                    </w:r>
                    <w:r w:rsidR="00841459" w:rsidRPr="00094ABD">
                      <w:rPr>
                        <w:rStyle w:val="Sidetal"/>
                      </w:rPr>
                      <w:t xml:space="preserve"> </w:t>
                    </w:r>
                    <w:r w:rsidR="00841459" w:rsidRPr="00094ABD">
                      <w:rPr>
                        <w:rStyle w:val="Sidetal"/>
                      </w:rPr>
                      <w:fldChar w:fldCharType="begin"/>
                    </w:r>
                    <w:r w:rsidR="00841459" w:rsidRPr="00094ABD">
                      <w:rPr>
                        <w:rStyle w:val="Sidetal"/>
                      </w:rPr>
                      <w:instrText xml:space="preserve"> PAGE  </w:instrText>
                    </w:r>
                    <w:r w:rsidR="00841459" w:rsidRPr="00094ABD">
                      <w:rPr>
                        <w:rStyle w:val="Sidetal"/>
                      </w:rPr>
                      <w:fldChar w:fldCharType="separate"/>
                    </w:r>
                    <w:r w:rsidR="00841459">
                      <w:rPr>
                        <w:rStyle w:val="Sidetal"/>
                        <w:noProof/>
                      </w:rPr>
                      <w:t>2</w:t>
                    </w:r>
                    <w:r w:rsidR="00841459" w:rsidRPr="00094ABD">
                      <w:rPr>
                        <w:rStyle w:val="Sidetal"/>
                      </w:rPr>
                      <w:fldChar w:fldCharType="end"/>
                    </w:r>
                  </w:p>
                </w:txbxContent>
              </v:textbox>
              <w10:wrap anchorx="margin" anchory="page"/>
            </v:shape>
          </w:pict>
        </mc:Fallback>
      </mc:AlternateContent>
    </w:r>
    <w:fldSimple w:instr=" STYLEREF  &quot;Forside titel&quot; ">
      <w:r w:rsidR="00511CD9">
        <w:rPr>
          <w:noProof/>
        </w:rPr>
        <w:t>The Danish Gambling Authority’s Certification Programme for betting and online casino</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24CAAFC"/>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0A8CEFB6"/>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EAF69BA2"/>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0D885770"/>
    <w:lvl w:ilvl="0">
      <w:start w:val="1"/>
      <w:numFmt w:val="decimal"/>
      <w:pStyle w:val="Opstilling-talellerbogst2"/>
      <w:lvlText w:val="%1."/>
      <w:lvlJc w:val="left"/>
      <w:pPr>
        <w:tabs>
          <w:tab w:val="num" w:pos="643"/>
        </w:tabs>
        <w:ind w:left="643" w:hanging="360"/>
      </w:pPr>
    </w:lvl>
  </w:abstractNum>
  <w:abstractNum w:abstractNumId="4" w15:restartNumberingAfterBreak="0">
    <w:nsid w:val="FFFFFF80"/>
    <w:multiLevelType w:val="singleLevel"/>
    <w:tmpl w:val="912E35A6"/>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28A770C"/>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F8630E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D1A340A"/>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3273354C"/>
    <w:multiLevelType w:val="multilevel"/>
    <w:tmpl w:val="2000001F"/>
    <w:styleLink w:val="111111"/>
    <w:lvl w:ilvl="0">
      <w:start w:val="1"/>
      <w:numFmt w:val="decimal"/>
      <w:lvlText w:val="%1."/>
      <w:lvlJc w:val="left"/>
      <w:pPr>
        <w:ind w:left="360" w:hanging="360"/>
      </w:pPr>
      <w:rPr>
        <w:rFonts w:ascii="Republic Office" w:hAnsi="Republic Offic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8C35B4A"/>
    <w:multiLevelType w:val="multilevel"/>
    <w:tmpl w:val="0D3615D2"/>
    <w:lvl w:ilvl="0">
      <w:start w:val="1"/>
      <w:numFmt w:val="bullet"/>
      <w:lvlRestart w:val="0"/>
      <w:lvlText w:val=""/>
      <w:lvlJc w:val="left"/>
      <w:pPr>
        <w:ind w:left="227" w:hanging="227"/>
      </w:pPr>
      <w:rPr>
        <w:rFonts w:ascii="Symbol" w:hAnsi="Symbol" w:hint="default"/>
        <w:color w:val="14143C"/>
      </w:rPr>
    </w:lvl>
    <w:lvl w:ilvl="1">
      <w:start w:val="1"/>
      <w:numFmt w:val="bullet"/>
      <w:lvlText w:val=""/>
      <w:lvlJc w:val="left"/>
      <w:pPr>
        <w:ind w:left="454" w:hanging="227"/>
      </w:pPr>
      <w:rPr>
        <w:rFonts w:ascii="Symbol" w:hAnsi="Symbol" w:hint="default"/>
        <w:color w:val="14143C"/>
      </w:rPr>
    </w:lvl>
    <w:lvl w:ilvl="2">
      <w:start w:val="1"/>
      <w:numFmt w:val="bullet"/>
      <w:lvlText w:val=""/>
      <w:lvlJc w:val="left"/>
      <w:pPr>
        <w:ind w:left="681" w:hanging="227"/>
      </w:pPr>
      <w:rPr>
        <w:rFonts w:ascii="Symbol" w:hAnsi="Symbol" w:hint="default"/>
        <w:color w:val="14143C"/>
      </w:rPr>
    </w:lvl>
    <w:lvl w:ilvl="3">
      <w:start w:val="1"/>
      <w:numFmt w:val="bullet"/>
      <w:lvlText w:val=""/>
      <w:lvlJc w:val="left"/>
      <w:pPr>
        <w:ind w:left="908" w:hanging="227"/>
      </w:pPr>
      <w:rPr>
        <w:rFonts w:ascii="Symbol" w:hAnsi="Symbol" w:hint="default"/>
        <w:color w:val="14143C"/>
      </w:rPr>
    </w:lvl>
    <w:lvl w:ilvl="4">
      <w:start w:val="1"/>
      <w:numFmt w:val="bullet"/>
      <w:lvlText w:val=""/>
      <w:lvlJc w:val="left"/>
      <w:pPr>
        <w:ind w:left="1135" w:hanging="227"/>
      </w:pPr>
      <w:rPr>
        <w:rFonts w:ascii="Symbol" w:hAnsi="Symbol" w:hint="default"/>
        <w:color w:val="14143C"/>
      </w:rPr>
    </w:lvl>
    <w:lvl w:ilvl="5">
      <w:start w:val="1"/>
      <w:numFmt w:val="bullet"/>
      <w:lvlText w:val=""/>
      <w:lvlJc w:val="left"/>
      <w:pPr>
        <w:ind w:left="1362" w:hanging="227"/>
      </w:pPr>
      <w:rPr>
        <w:rFonts w:ascii="Symbol" w:hAnsi="Symbol" w:hint="default"/>
        <w:color w:val="14143C"/>
      </w:rPr>
    </w:lvl>
    <w:lvl w:ilvl="6">
      <w:start w:val="1"/>
      <w:numFmt w:val="bullet"/>
      <w:lvlText w:val=""/>
      <w:lvlJc w:val="left"/>
      <w:pPr>
        <w:ind w:left="1589" w:hanging="227"/>
      </w:pPr>
      <w:rPr>
        <w:rFonts w:ascii="Symbol" w:hAnsi="Symbol" w:hint="default"/>
        <w:color w:val="14143C"/>
      </w:rPr>
    </w:lvl>
    <w:lvl w:ilvl="7">
      <w:start w:val="1"/>
      <w:numFmt w:val="bullet"/>
      <w:lvlText w:val=""/>
      <w:lvlJc w:val="left"/>
      <w:pPr>
        <w:ind w:left="1816" w:hanging="227"/>
      </w:pPr>
      <w:rPr>
        <w:rFonts w:ascii="Symbol" w:hAnsi="Symbol" w:hint="default"/>
        <w:color w:val="14143C"/>
      </w:rPr>
    </w:lvl>
    <w:lvl w:ilvl="8">
      <w:start w:val="1"/>
      <w:numFmt w:val="bullet"/>
      <w:lvlText w:val=""/>
      <w:lvlJc w:val="left"/>
      <w:pPr>
        <w:ind w:left="2043" w:hanging="227"/>
      </w:pPr>
      <w:rPr>
        <w:rFonts w:ascii="Symbol" w:hAnsi="Symbol" w:hint="default"/>
        <w:color w:val="14143C"/>
      </w:rPr>
    </w:lvl>
  </w:abstractNum>
  <w:abstractNum w:abstractNumId="10" w15:restartNumberingAfterBreak="0">
    <w:nsid w:val="478B61A7"/>
    <w:multiLevelType w:val="multilevel"/>
    <w:tmpl w:val="B7C81F46"/>
    <w:lvl w:ilvl="0">
      <w:start w:val="1"/>
      <w:numFmt w:val="decimal"/>
      <w:pStyle w:val="Overskrift1"/>
      <w:lvlText w:val="%1."/>
      <w:lvlJc w:val="left"/>
      <w:pPr>
        <w:ind w:left="0" w:hanging="2835"/>
      </w:pPr>
      <w:rPr>
        <w:rFonts w:hint="default"/>
      </w:rPr>
    </w:lvl>
    <w:lvl w:ilvl="1">
      <w:start w:val="1"/>
      <w:numFmt w:val="decimal"/>
      <w:pStyle w:val="Overskrift2"/>
      <w:lvlText w:val="%1.%2"/>
      <w:lvlJc w:val="left"/>
      <w:pPr>
        <w:ind w:left="567" w:hanging="567"/>
      </w:pPr>
      <w:rPr>
        <w:rFonts w:hint="default"/>
      </w:rPr>
    </w:lvl>
    <w:lvl w:ilvl="2">
      <w:start w:val="1"/>
      <w:numFmt w:val="decimal"/>
      <w:pStyle w:val="Overskrift3"/>
      <w:lvlText w:val="%1.%2.%3"/>
      <w:lvlJc w:val="left"/>
      <w:pPr>
        <w:ind w:left="567" w:hanging="567"/>
      </w:pPr>
      <w:rPr>
        <w:rFonts w:hint="default"/>
      </w:rPr>
    </w:lvl>
    <w:lvl w:ilvl="3">
      <w:start w:val="1"/>
      <w:numFmt w:val="decimal"/>
      <w:pStyle w:val="Overskrift4"/>
      <w:lvlText w:val="%1.%2.%3.%4"/>
      <w:lvlJc w:val="left"/>
      <w:pPr>
        <w:ind w:left="567" w:hanging="567"/>
      </w:pPr>
      <w:rPr>
        <w:rFonts w:hint="default"/>
      </w:rPr>
    </w:lvl>
    <w:lvl w:ilvl="4">
      <w:start w:val="1"/>
      <w:numFmt w:val="decimal"/>
      <w:pStyle w:val="Overskrift5"/>
      <w:lvlText w:val="%1.%2.%3.%4.%5"/>
      <w:lvlJc w:val="left"/>
      <w:pPr>
        <w:ind w:left="567" w:hanging="567"/>
      </w:pPr>
      <w:rPr>
        <w:rFonts w:hint="default"/>
      </w:rPr>
    </w:lvl>
    <w:lvl w:ilvl="5">
      <w:start w:val="1"/>
      <w:numFmt w:val="decimal"/>
      <w:pStyle w:val="Overskrift6"/>
      <w:lvlText w:val="%1.%2.%3.%4.%5.%6"/>
      <w:lvlJc w:val="left"/>
      <w:pPr>
        <w:ind w:left="567" w:hanging="567"/>
      </w:pPr>
      <w:rPr>
        <w:rFonts w:hint="default"/>
      </w:rPr>
    </w:lvl>
    <w:lvl w:ilvl="6">
      <w:start w:val="1"/>
      <w:numFmt w:val="decimal"/>
      <w:pStyle w:val="Overskrift7"/>
      <w:lvlText w:val="%1.%2.%3.%4.%5.%6.%7"/>
      <w:lvlJc w:val="left"/>
      <w:pPr>
        <w:ind w:left="567" w:hanging="567"/>
      </w:pPr>
      <w:rPr>
        <w:rFonts w:hint="default"/>
      </w:rPr>
    </w:lvl>
    <w:lvl w:ilvl="7">
      <w:start w:val="1"/>
      <w:numFmt w:val="decimal"/>
      <w:pStyle w:val="Overskrift8"/>
      <w:lvlText w:val="%1.%2.%3.%4.%5.%6.%7.%8"/>
      <w:lvlJc w:val="left"/>
      <w:pPr>
        <w:ind w:left="567" w:hanging="567"/>
      </w:pPr>
      <w:rPr>
        <w:rFonts w:hint="default"/>
      </w:rPr>
    </w:lvl>
    <w:lvl w:ilvl="8">
      <w:start w:val="1"/>
      <w:numFmt w:val="decimal"/>
      <w:pStyle w:val="Overskrift9"/>
      <w:lvlText w:val="%1.%2.%3.%4.%5.%6.%7.%8.%9"/>
      <w:lvlJc w:val="left"/>
      <w:pPr>
        <w:ind w:left="567" w:hanging="567"/>
      </w:pPr>
      <w:rPr>
        <w:rFonts w:hint="default"/>
      </w:rPr>
    </w:lvl>
  </w:abstractNum>
  <w:abstractNum w:abstractNumId="11" w15:restartNumberingAfterBreak="0">
    <w:nsid w:val="5EEF387F"/>
    <w:multiLevelType w:val="multilevel"/>
    <w:tmpl w:val="0F70989A"/>
    <w:lvl w:ilvl="0">
      <w:start w:val="1"/>
      <w:numFmt w:val="decimal"/>
      <w:pStyle w:val="Kapitelsidenr"/>
      <w:suff w:val="nothing"/>
      <w:lvlText w:val="%1"/>
      <w:lvlJc w:val="left"/>
      <w:pPr>
        <w:ind w:left="0" w:firstLine="0"/>
      </w:pPr>
      <w:rPr>
        <w:rFonts w:hint="default"/>
      </w:rPr>
    </w:lvl>
    <w:lvl w:ilvl="1">
      <w:start w:val="1"/>
      <w:numFmt w:val="none"/>
      <w:suff w:val="nothing"/>
      <w:lvlText w:val="%2"/>
      <w:lvlJc w:val="left"/>
      <w:pPr>
        <w:ind w:left="0" w:firstLine="0"/>
      </w:pPr>
      <w:rPr>
        <w:rFonts w:hint="default"/>
      </w:rPr>
    </w:lvl>
    <w:lvl w:ilvl="2">
      <w:start w:val="1"/>
      <w:numFmt w:val="none"/>
      <w:lvlText w:val=""/>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2" w15:restartNumberingAfterBreak="0">
    <w:nsid w:val="75C312A2"/>
    <w:multiLevelType w:val="multilevel"/>
    <w:tmpl w:val="2000001D"/>
    <w:styleLink w:val="1ai"/>
    <w:lvl w:ilvl="0">
      <w:start w:val="1"/>
      <w:numFmt w:val="decimal"/>
      <w:lvlText w:val="%1)"/>
      <w:lvlJc w:val="left"/>
      <w:pPr>
        <w:ind w:left="360" w:hanging="360"/>
      </w:pPr>
      <w:rPr>
        <w:rFonts w:ascii="Republic Office" w:hAnsi="Republic Offic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7E20588C"/>
    <w:multiLevelType w:val="multilevel"/>
    <w:tmpl w:val="ADCC031E"/>
    <w:lvl w:ilvl="0">
      <w:start w:val="1"/>
      <w:numFmt w:val="decimal"/>
      <w:pStyle w:val="Opstilling-talellerbogst"/>
      <w:lvlText w:val="%1."/>
      <w:lvlJc w:val="left"/>
      <w:pPr>
        <w:ind w:left="340" w:hanging="340"/>
      </w:pPr>
      <w:rPr>
        <w:rFonts w:hint="default"/>
      </w:rPr>
    </w:lvl>
    <w:lvl w:ilvl="1">
      <w:start w:val="1"/>
      <w:numFmt w:val="decimal"/>
      <w:lvlText w:val="%1.%2."/>
      <w:lvlJc w:val="left"/>
      <w:pPr>
        <w:ind w:left="964" w:hanging="624"/>
      </w:pPr>
      <w:rPr>
        <w:rFonts w:hint="default"/>
      </w:rPr>
    </w:lvl>
    <w:lvl w:ilvl="2">
      <w:start w:val="1"/>
      <w:numFmt w:val="decimal"/>
      <w:lvlText w:val="%1.%2.%3."/>
      <w:lvlJc w:val="left"/>
      <w:pPr>
        <w:ind w:left="1758" w:hanging="794"/>
      </w:pPr>
      <w:rPr>
        <w:rFonts w:hint="default"/>
      </w:rPr>
    </w:lvl>
    <w:lvl w:ilvl="3">
      <w:start w:val="1"/>
      <w:numFmt w:val="decimal"/>
      <w:lvlText w:val="%1.%2.%3.%4."/>
      <w:lvlJc w:val="left"/>
      <w:pPr>
        <w:tabs>
          <w:tab w:val="num" w:pos="4536"/>
        </w:tabs>
        <w:ind w:left="2722" w:hanging="964"/>
      </w:pPr>
      <w:rPr>
        <w:rFonts w:hint="default"/>
      </w:rPr>
    </w:lvl>
    <w:lvl w:ilvl="4">
      <w:start w:val="1"/>
      <w:numFmt w:val="decimal"/>
      <w:lvlText w:val="%1.%2.%3.%4.%5."/>
      <w:lvlJc w:val="left"/>
      <w:pPr>
        <w:ind w:left="2892" w:hanging="1134"/>
      </w:pPr>
      <w:rPr>
        <w:rFonts w:hint="default"/>
      </w:rPr>
    </w:lvl>
    <w:lvl w:ilvl="5">
      <w:start w:val="1"/>
      <w:numFmt w:val="decimal"/>
      <w:lvlText w:val="%1.%2.%3.%4.%5.%6."/>
      <w:lvlJc w:val="left"/>
      <w:pPr>
        <w:tabs>
          <w:tab w:val="num" w:pos="17577"/>
        </w:tabs>
        <w:ind w:left="3119" w:hanging="1361"/>
      </w:pPr>
      <w:rPr>
        <w:rFonts w:hint="default"/>
      </w:rPr>
    </w:lvl>
    <w:lvl w:ilvl="6">
      <w:start w:val="1"/>
      <w:numFmt w:val="decimal"/>
      <w:lvlText w:val="%1.%2.%3.%4.%5.%6.%7."/>
      <w:lvlJc w:val="left"/>
      <w:pPr>
        <w:ind w:left="3289" w:hanging="1531"/>
      </w:pPr>
      <w:rPr>
        <w:rFonts w:hint="default"/>
      </w:rPr>
    </w:lvl>
    <w:lvl w:ilvl="7">
      <w:start w:val="1"/>
      <w:numFmt w:val="decimal"/>
      <w:lvlText w:val="%1.%2.%3.%4.%5.%6.%7.%8."/>
      <w:lvlJc w:val="left"/>
      <w:pPr>
        <w:ind w:left="3459" w:hanging="1701"/>
      </w:pPr>
      <w:rPr>
        <w:rFonts w:hint="default"/>
      </w:rPr>
    </w:lvl>
    <w:lvl w:ilvl="8">
      <w:start w:val="1"/>
      <w:numFmt w:val="decimal"/>
      <w:lvlText w:val="%1.%2.%3.%4.%5.%6.%7.%8.%9."/>
      <w:lvlJc w:val="left"/>
      <w:pPr>
        <w:ind w:left="3686" w:hanging="1928"/>
      </w:pPr>
      <w:rPr>
        <w:rFonts w:hint="default"/>
      </w:rPr>
    </w:lvl>
  </w:abstractNum>
  <w:abstractNum w:abstractNumId="14" w15:restartNumberingAfterBreak="0">
    <w:nsid w:val="7FAB27F8"/>
    <w:multiLevelType w:val="multilevel"/>
    <w:tmpl w:val="F432BFC2"/>
    <w:lvl w:ilvl="0">
      <w:start w:val="1"/>
      <w:numFmt w:val="bullet"/>
      <w:lvlText w:val=""/>
      <w:lvlJc w:val="left"/>
      <w:pPr>
        <w:ind w:left="227" w:hanging="227"/>
      </w:pPr>
      <w:rPr>
        <w:rFonts w:ascii="Symbol" w:hAnsi="Symbol" w:hint="default"/>
        <w:color w:val="14143C"/>
      </w:rPr>
    </w:lvl>
    <w:lvl w:ilvl="1">
      <w:start w:val="1"/>
      <w:numFmt w:val="bullet"/>
      <w:lvlText w:val=""/>
      <w:lvlJc w:val="left"/>
      <w:pPr>
        <w:ind w:left="454" w:hanging="227"/>
      </w:pPr>
      <w:rPr>
        <w:rFonts w:ascii="Symbol" w:hAnsi="Symbol" w:hint="default"/>
        <w:color w:val="14143C"/>
      </w:rPr>
    </w:lvl>
    <w:lvl w:ilvl="2">
      <w:start w:val="1"/>
      <w:numFmt w:val="bullet"/>
      <w:lvlText w:val=""/>
      <w:lvlJc w:val="left"/>
      <w:pPr>
        <w:ind w:left="681" w:hanging="227"/>
      </w:pPr>
      <w:rPr>
        <w:rFonts w:ascii="Symbol" w:hAnsi="Symbol" w:hint="default"/>
        <w:color w:val="14143C"/>
      </w:rPr>
    </w:lvl>
    <w:lvl w:ilvl="3">
      <w:start w:val="1"/>
      <w:numFmt w:val="bullet"/>
      <w:lvlText w:val=""/>
      <w:lvlJc w:val="left"/>
      <w:pPr>
        <w:ind w:left="908" w:hanging="227"/>
      </w:pPr>
      <w:rPr>
        <w:rFonts w:ascii="Symbol" w:hAnsi="Symbol" w:hint="default"/>
        <w:color w:val="14143C"/>
      </w:rPr>
    </w:lvl>
    <w:lvl w:ilvl="4">
      <w:start w:val="1"/>
      <w:numFmt w:val="bullet"/>
      <w:lvlText w:val=""/>
      <w:lvlJc w:val="left"/>
      <w:pPr>
        <w:ind w:left="1135" w:hanging="227"/>
      </w:pPr>
      <w:rPr>
        <w:rFonts w:ascii="Symbol" w:hAnsi="Symbol" w:hint="default"/>
        <w:color w:val="14143C"/>
      </w:rPr>
    </w:lvl>
    <w:lvl w:ilvl="5">
      <w:start w:val="1"/>
      <w:numFmt w:val="bullet"/>
      <w:lvlText w:val=""/>
      <w:lvlJc w:val="left"/>
      <w:pPr>
        <w:ind w:left="1362" w:hanging="227"/>
      </w:pPr>
      <w:rPr>
        <w:rFonts w:ascii="Symbol" w:hAnsi="Symbol" w:hint="default"/>
        <w:color w:val="14143C"/>
      </w:rPr>
    </w:lvl>
    <w:lvl w:ilvl="6">
      <w:start w:val="1"/>
      <w:numFmt w:val="bullet"/>
      <w:lvlText w:val=""/>
      <w:lvlJc w:val="left"/>
      <w:pPr>
        <w:ind w:left="1589" w:hanging="227"/>
      </w:pPr>
      <w:rPr>
        <w:rFonts w:ascii="Symbol" w:hAnsi="Symbol" w:hint="default"/>
        <w:color w:val="14143C"/>
      </w:rPr>
    </w:lvl>
    <w:lvl w:ilvl="7">
      <w:start w:val="1"/>
      <w:numFmt w:val="bullet"/>
      <w:lvlText w:val=""/>
      <w:lvlJc w:val="left"/>
      <w:pPr>
        <w:ind w:left="1816" w:hanging="227"/>
      </w:pPr>
      <w:rPr>
        <w:rFonts w:ascii="Symbol" w:hAnsi="Symbol" w:hint="default"/>
        <w:color w:val="14143C"/>
      </w:rPr>
    </w:lvl>
    <w:lvl w:ilvl="8">
      <w:start w:val="1"/>
      <w:numFmt w:val="bullet"/>
      <w:lvlText w:val=""/>
      <w:lvlJc w:val="left"/>
      <w:pPr>
        <w:ind w:left="2043" w:hanging="227"/>
      </w:pPr>
      <w:rPr>
        <w:rFonts w:ascii="Symbol" w:hAnsi="Symbol" w:hint="default"/>
        <w:color w:val="14143C"/>
      </w:rPr>
    </w:lvl>
  </w:abstractNum>
  <w:abstractNum w:abstractNumId="15" w15:restartNumberingAfterBreak="0">
    <w:nsid w:val="7FB354B8"/>
    <w:multiLevelType w:val="multilevel"/>
    <w:tmpl w:val="E3362902"/>
    <w:lvl w:ilvl="0">
      <w:start w:val="1"/>
      <w:numFmt w:val="bullet"/>
      <w:pStyle w:val="Opstilling-punkttegn"/>
      <w:lvlText w:val=""/>
      <w:lvlJc w:val="left"/>
      <w:pPr>
        <w:ind w:left="227" w:hanging="227"/>
      </w:pPr>
      <w:rPr>
        <w:rFonts w:ascii="Symbol" w:hAnsi="Symbol" w:hint="default"/>
        <w:color w:val="14143C"/>
      </w:rPr>
    </w:lvl>
    <w:lvl w:ilvl="1">
      <w:start w:val="1"/>
      <w:numFmt w:val="bullet"/>
      <w:lvlText w:val=""/>
      <w:lvlJc w:val="left"/>
      <w:pPr>
        <w:ind w:left="454" w:hanging="227"/>
      </w:pPr>
      <w:rPr>
        <w:rFonts w:ascii="Symbol" w:hAnsi="Symbol" w:hint="default"/>
        <w:color w:val="14143C"/>
      </w:rPr>
    </w:lvl>
    <w:lvl w:ilvl="2">
      <w:start w:val="1"/>
      <w:numFmt w:val="bullet"/>
      <w:lvlText w:val=""/>
      <w:lvlJc w:val="left"/>
      <w:pPr>
        <w:ind w:left="681" w:hanging="227"/>
      </w:pPr>
      <w:rPr>
        <w:rFonts w:ascii="Symbol" w:hAnsi="Symbol" w:hint="default"/>
        <w:color w:val="14143C"/>
      </w:rPr>
    </w:lvl>
    <w:lvl w:ilvl="3">
      <w:start w:val="1"/>
      <w:numFmt w:val="bullet"/>
      <w:lvlText w:val=""/>
      <w:lvlJc w:val="left"/>
      <w:pPr>
        <w:ind w:left="908" w:hanging="227"/>
      </w:pPr>
      <w:rPr>
        <w:rFonts w:ascii="Symbol" w:hAnsi="Symbol" w:hint="default"/>
        <w:color w:val="14143C"/>
      </w:rPr>
    </w:lvl>
    <w:lvl w:ilvl="4">
      <w:start w:val="1"/>
      <w:numFmt w:val="bullet"/>
      <w:lvlText w:val=""/>
      <w:lvlJc w:val="left"/>
      <w:pPr>
        <w:ind w:left="1135" w:hanging="227"/>
      </w:pPr>
      <w:rPr>
        <w:rFonts w:ascii="Symbol" w:hAnsi="Symbol" w:hint="default"/>
        <w:color w:val="14143C"/>
      </w:rPr>
    </w:lvl>
    <w:lvl w:ilvl="5">
      <w:start w:val="1"/>
      <w:numFmt w:val="bullet"/>
      <w:lvlText w:val=""/>
      <w:lvlJc w:val="left"/>
      <w:pPr>
        <w:ind w:left="1362" w:hanging="227"/>
      </w:pPr>
      <w:rPr>
        <w:rFonts w:ascii="Symbol" w:hAnsi="Symbol" w:hint="default"/>
        <w:color w:val="14143C"/>
      </w:rPr>
    </w:lvl>
    <w:lvl w:ilvl="6">
      <w:start w:val="1"/>
      <w:numFmt w:val="bullet"/>
      <w:lvlText w:val=""/>
      <w:lvlJc w:val="left"/>
      <w:pPr>
        <w:ind w:left="1589" w:hanging="227"/>
      </w:pPr>
      <w:rPr>
        <w:rFonts w:ascii="Symbol" w:hAnsi="Symbol" w:hint="default"/>
        <w:color w:val="14143C"/>
      </w:rPr>
    </w:lvl>
    <w:lvl w:ilvl="7">
      <w:start w:val="1"/>
      <w:numFmt w:val="bullet"/>
      <w:lvlText w:val=""/>
      <w:lvlJc w:val="left"/>
      <w:pPr>
        <w:ind w:left="1816" w:hanging="227"/>
      </w:pPr>
      <w:rPr>
        <w:rFonts w:ascii="Symbol" w:hAnsi="Symbol" w:hint="default"/>
        <w:color w:val="14143C"/>
      </w:rPr>
    </w:lvl>
    <w:lvl w:ilvl="8">
      <w:start w:val="1"/>
      <w:numFmt w:val="bullet"/>
      <w:lvlText w:val=""/>
      <w:lvlJc w:val="left"/>
      <w:pPr>
        <w:ind w:left="2043" w:hanging="227"/>
      </w:pPr>
      <w:rPr>
        <w:rFonts w:ascii="Symbol" w:hAnsi="Symbol" w:hint="default"/>
        <w:color w:val="14143C"/>
      </w:rPr>
    </w:lvl>
  </w:abstractNum>
  <w:num w:numId="1" w16cid:durableId="720133151">
    <w:abstractNumId w:val="8"/>
  </w:num>
  <w:num w:numId="2" w16cid:durableId="64033427">
    <w:abstractNumId w:val="12"/>
  </w:num>
  <w:num w:numId="3" w16cid:durableId="1610041821">
    <w:abstractNumId w:val="10"/>
  </w:num>
  <w:num w:numId="4" w16cid:durableId="827406440">
    <w:abstractNumId w:val="11"/>
  </w:num>
  <w:num w:numId="5" w16cid:durableId="38211563">
    <w:abstractNumId w:val="15"/>
  </w:num>
  <w:num w:numId="6" w16cid:durableId="1989942641">
    <w:abstractNumId w:val="7"/>
  </w:num>
  <w:num w:numId="7" w16cid:durableId="1777288051">
    <w:abstractNumId w:val="6"/>
  </w:num>
  <w:num w:numId="8" w16cid:durableId="22365049">
    <w:abstractNumId w:val="5"/>
  </w:num>
  <w:num w:numId="9" w16cid:durableId="1103574013">
    <w:abstractNumId w:val="4"/>
  </w:num>
  <w:num w:numId="10" w16cid:durableId="1036002456">
    <w:abstractNumId w:val="13"/>
  </w:num>
  <w:num w:numId="11" w16cid:durableId="1080714112">
    <w:abstractNumId w:val="3"/>
  </w:num>
  <w:num w:numId="12" w16cid:durableId="766854321">
    <w:abstractNumId w:val="2"/>
  </w:num>
  <w:num w:numId="13" w16cid:durableId="1199702237">
    <w:abstractNumId w:val="1"/>
  </w:num>
  <w:num w:numId="14" w16cid:durableId="896865199">
    <w:abstractNumId w:val="0"/>
  </w:num>
  <w:num w:numId="15" w16cid:durableId="2074157758">
    <w:abstractNumId w:val="15"/>
  </w:num>
  <w:num w:numId="16" w16cid:durableId="546575387">
    <w:abstractNumId w:val="15"/>
  </w:num>
  <w:num w:numId="17" w16cid:durableId="820580713">
    <w:abstractNumId w:val="14"/>
  </w:num>
  <w:num w:numId="18" w16cid:durableId="1396123918">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da-DK" w:vendorID="64" w:dllVersion="0" w:nlCheck="1" w:checkStyle="0"/>
  <w:activeWritingStyle w:appName="MSWord" w:lang="en-US" w:vendorID="64" w:dllVersion="0" w:nlCheck="1" w:checkStyle="0"/>
  <w:activeWritingStyle w:appName="MSWord" w:lang="en-GB" w:vendorID="64" w:dllVersion="0" w:nlCheck="1" w:checkStyle="0"/>
  <w:defaultTabStop w:val="1304"/>
  <w:autoHyphenation/>
  <w:hyphenationZone w:val="425"/>
  <w:drawingGridHorizontalSpacing w:val="1004"/>
  <w:drawingGridVerticalSpacing w:val="227"/>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D07"/>
    <w:rsid w:val="0000027E"/>
    <w:rsid w:val="000004AF"/>
    <w:rsid w:val="000005C3"/>
    <w:rsid w:val="000021FC"/>
    <w:rsid w:val="00002672"/>
    <w:rsid w:val="00002B91"/>
    <w:rsid w:val="0000467B"/>
    <w:rsid w:val="00004865"/>
    <w:rsid w:val="000049AE"/>
    <w:rsid w:val="00004BED"/>
    <w:rsid w:val="000050CB"/>
    <w:rsid w:val="00006C41"/>
    <w:rsid w:val="00010845"/>
    <w:rsid w:val="00015039"/>
    <w:rsid w:val="00015B0D"/>
    <w:rsid w:val="00015F10"/>
    <w:rsid w:val="00015F1A"/>
    <w:rsid w:val="00016218"/>
    <w:rsid w:val="00020EAF"/>
    <w:rsid w:val="00022133"/>
    <w:rsid w:val="0002438D"/>
    <w:rsid w:val="00024F8D"/>
    <w:rsid w:val="000252BC"/>
    <w:rsid w:val="00026730"/>
    <w:rsid w:val="0002708E"/>
    <w:rsid w:val="00027A51"/>
    <w:rsid w:val="000307D2"/>
    <w:rsid w:val="00031F0D"/>
    <w:rsid w:val="00031FC4"/>
    <w:rsid w:val="0004147F"/>
    <w:rsid w:val="000432A7"/>
    <w:rsid w:val="000443F8"/>
    <w:rsid w:val="0004619F"/>
    <w:rsid w:val="00046243"/>
    <w:rsid w:val="00051CB8"/>
    <w:rsid w:val="00053EE8"/>
    <w:rsid w:val="000543EF"/>
    <w:rsid w:val="000552C8"/>
    <w:rsid w:val="0005541C"/>
    <w:rsid w:val="000557A7"/>
    <w:rsid w:val="000563DE"/>
    <w:rsid w:val="00057CDC"/>
    <w:rsid w:val="0006021D"/>
    <w:rsid w:val="00062358"/>
    <w:rsid w:val="00062439"/>
    <w:rsid w:val="00063378"/>
    <w:rsid w:val="00071A89"/>
    <w:rsid w:val="000721A5"/>
    <w:rsid w:val="00072634"/>
    <w:rsid w:val="00073A1F"/>
    <w:rsid w:val="0007401E"/>
    <w:rsid w:val="00074159"/>
    <w:rsid w:val="000743DC"/>
    <w:rsid w:val="00074D77"/>
    <w:rsid w:val="0007598E"/>
    <w:rsid w:val="00076031"/>
    <w:rsid w:val="0007631F"/>
    <w:rsid w:val="00076E34"/>
    <w:rsid w:val="00077069"/>
    <w:rsid w:val="00080393"/>
    <w:rsid w:val="000811FD"/>
    <w:rsid w:val="00081869"/>
    <w:rsid w:val="000819DF"/>
    <w:rsid w:val="000821CA"/>
    <w:rsid w:val="00083380"/>
    <w:rsid w:val="0008465A"/>
    <w:rsid w:val="0008690F"/>
    <w:rsid w:val="00086A97"/>
    <w:rsid w:val="00090ECE"/>
    <w:rsid w:val="0009128C"/>
    <w:rsid w:val="000931E9"/>
    <w:rsid w:val="00094ABD"/>
    <w:rsid w:val="000A1E6C"/>
    <w:rsid w:val="000A2DC5"/>
    <w:rsid w:val="000A4080"/>
    <w:rsid w:val="000A54FC"/>
    <w:rsid w:val="000A65DE"/>
    <w:rsid w:val="000B1DEE"/>
    <w:rsid w:val="000B2D22"/>
    <w:rsid w:val="000B2ECD"/>
    <w:rsid w:val="000B43E5"/>
    <w:rsid w:val="000B4A39"/>
    <w:rsid w:val="000B632A"/>
    <w:rsid w:val="000B7F12"/>
    <w:rsid w:val="000C24A8"/>
    <w:rsid w:val="000C260D"/>
    <w:rsid w:val="000C34E0"/>
    <w:rsid w:val="000C4D47"/>
    <w:rsid w:val="000C6887"/>
    <w:rsid w:val="000C7B4B"/>
    <w:rsid w:val="000D3122"/>
    <w:rsid w:val="000D579A"/>
    <w:rsid w:val="000D631A"/>
    <w:rsid w:val="000D6B3E"/>
    <w:rsid w:val="000D74C1"/>
    <w:rsid w:val="000D7947"/>
    <w:rsid w:val="000E07D3"/>
    <w:rsid w:val="000E167D"/>
    <w:rsid w:val="000E1E26"/>
    <w:rsid w:val="000E2093"/>
    <w:rsid w:val="000E20F6"/>
    <w:rsid w:val="000E2808"/>
    <w:rsid w:val="000E3CC8"/>
    <w:rsid w:val="000E4E63"/>
    <w:rsid w:val="000E6553"/>
    <w:rsid w:val="000E6BF3"/>
    <w:rsid w:val="000E767D"/>
    <w:rsid w:val="000F004E"/>
    <w:rsid w:val="000F3CD9"/>
    <w:rsid w:val="000F4AEF"/>
    <w:rsid w:val="000F6A59"/>
    <w:rsid w:val="000F734E"/>
    <w:rsid w:val="001006FD"/>
    <w:rsid w:val="001012C9"/>
    <w:rsid w:val="0010151B"/>
    <w:rsid w:val="00103E3F"/>
    <w:rsid w:val="0010443B"/>
    <w:rsid w:val="00105B4B"/>
    <w:rsid w:val="00111318"/>
    <w:rsid w:val="00113AB3"/>
    <w:rsid w:val="00113D73"/>
    <w:rsid w:val="001216ED"/>
    <w:rsid w:val="00122E65"/>
    <w:rsid w:val="001241E2"/>
    <w:rsid w:val="00124E7D"/>
    <w:rsid w:val="00127E44"/>
    <w:rsid w:val="00131758"/>
    <w:rsid w:val="0013244F"/>
    <w:rsid w:val="00134376"/>
    <w:rsid w:val="001349B2"/>
    <w:rsid w:val="0013562B"/>
    <w:rsid w:val="00137450"/>
    <w:rsid w:val="00140B25"/>
    <w:rsid w:val="0014271D"/>
    <w:rsid w:val="00144D21"/>
    <w:rsid w:val="0015252F"/>
    <w:rsid w:val="00155DE6"/>
    <w:rsid w:val="00156EA1"/>
    <w:rsid w:val="00157031"/>
    <w:rsid w:val="00157054"/>
    <w:rsid w:val="0015751C"/>
    <w:rsid w:val="00157CEF"/>
    <w:rsid w:val="00161B7C"/>
    <w:rsid w:val="00164908"/>
    <w:rsid w:val="00164C73"/>
    <w:rsid w:val="00164FA8"/>
    <w:rsid w:val="00172F1F"/>
    <w:rsid w:val="00173B5D"/>
    <w:rsid w:val="00175E23"/>
    <w:rsid w:val="0017642F"/>
    <w:rsid w:val="0018069F"/>
    <w:rsid w:val="0018075B"/>
    <w:rsid w:val="00182651"/>
    <w:rsid w:val="00183E4A"/>
    <w:rsid w:val="00187592"/>
    <w:rsid w:val="00192330"/>
    <w:rsid w:val="00193E24"/>
    <w:rsid w:val="00193E3A"/>
    <w:rsid w:val="00195348"/>
    <w:rsid w:val="0019585B"/>
    <w:rsid w:val="00195DE8"/>
    <w:rsid w:val="0019656D"/>
    <w:rsid w:val="00196D5A"/>
    <w:rsid w:val="00197D71"/>
    <w:rsid w:val="001A0A10"/>
    <w:rsid w:val="001A15FB"/>
    <w:rsid w:val="001A3035"/>
    <w:rsid w:val="001A4427"/>
    <w:rsid w:val="001A4C41"/>
    <w:rsid w:val="001A76C4"/>
    <w:rsid w:val="001A7730"/>
    <w:rsid w:val="001B0BC0"/>
    <w:rsid w:val="001B6221"/>
    <w:rsid w:val="001B773F"/>
    <w:rsid w:val="001C129B"/>
    <w:rsid w:val="001C1FB5"/>
    <w:rsid w:val="001C21FE"/>
    <w:rsid w:val="001C23FE"/>
    <w:rsid w:val="001C2993"/>
    <w:rsid w:val="001C2C7E"/>
    <w:rsid w:val="001C3048"/>
    <w:rsid w:val="001C3D39"/>
    <w:rsid w:val="001C5070"/>
    <w:rsid w:val="001C5EC9"/>
    <w:rsid w:val="001C7E94"/>
    <w:rsid w:val="001D1264"/>
    <w:rsid w:val="001D1793"/>
    <w:rsid w:val="001D22B3"/>
    <w:rsid w:val="001D2669"/>
    <w:rsid w:val="001D605C"/>
    <w:rsid w:val="001E0C6B"/>
    <w:rsid w:val="001E2B38"/>
    <w:rsid w:val="001E433A"/>
    <w:rsid w:val="001F1836"/>
    <w:rsid w:val="001F24A5"/>
    <w:rsid w:val="001F4993"/>
    <w:rsid w:val="001F633E"/>
    <w:rsid w:val="002011D8"/>
    <w:rsid w:val="00201F6A"/>
    <w:rsid w:val="00205A28"/>
    <w:rsid w:val="00213045"/>
    <w:rsid w:val="002131CB"/>
    <w:rsid w:val="0021454A"/>
    <w:rsid w:val="00215058"/>
    <w:rsid w:val="002165DF"/>
    <w:rsid w:val="00216ECB"/>
    <w:rsid w:val="0021786C"/>
    <w:rsid w:val="00222F6F"/>
    <w:rsid w:val="0022392C"/>
    <w:rsid w:val="00223DBE"/>
    <w:rsid w:val="00226780"/>
    <w:rsid w:val="00231C7B"/>
    <w:rsid w:val="00232C90"/>
    <w:rsid w:val="00232FDB"/>
    <w:rsid w:val="00234653"/>
    <w:rsid w:val="00235AED"/>
    <w:rsid w:val="00235E54"/>
    <w:rsid w:val="00236536"/>
    <w:rsid w:val="00236B49"/>
    <w:rsid w:val="00237367"/>
    <w:rsid w:val="0023753A"/>
    <w:rsid w:val="002377B0"/>
    <w:rsid w:val="002407F6"/>
    <w:rsid w:val="0024293E"/>
    <w:rsid w:val="00244D70"/>
    <w:rsid w:val="00244E8D"/>
    <w:rsid w:val="00245686"/>
    <w:rsid w:val="00245905"/>
    <w:rsid w:val="00245B8A"/>
    <w:rsid w:val="0024633E"/>
    <w:rsid w:val="00246E4D"/>
    <w:rsid w:val="0025070D"/>
    <w:rsid w:val="0025133F"/>
    <w:rsid w:val="002528DF"/>
    <w:rsid w:val="002551BA"/>
    <w:rsid w:val="0025678D"/>
    <w:rsid w:val="00256983"/>
    <w:rsid w:val="00256C4E"/>
    <w:rsid w:val="00257331"/>
    <w:rsid w:val="00257E23"/>
    <w:rsid w:val="00260DEF"/>
    <w:rsid w:val="0026288E"/>
    <w:rsid w:val="00263930"/>
    <w:rsid w:val="00264A2B"/>
    <w:rsid w:val="00264C9D"/>
    <w:rsid w:val="00264E30"/>
    <w:rsid w:val="00267C7E"/>
    <w:rsid w:val="002706C4"/>
    <w:rsid w:val="0027152C"/>
    <w:rsid w:val="00272C17"/>
    <w:rsid w:val="00273CAC"/>
    <w:rsid w:val="002760BC"/>
    <w:rsid w:val="00276D8C"/>
    <w:rsid w:val="00277E4E"/>
    <w:rsid w:val="002800D6"/>
    <w:rsid w:val="0028328E"/>
    <w:rsid w:val="00283FB9"/>
    <w:rsid w:val="00284510"/>
    <w:rsid w:val="002874D8"/>
    <w:rsid w:val="00291673"/>
    <w:rsid w:val="00292D7B"/>
    <w:rsid w:val="0029482A"/>
    <w:rsid w:val="00295E53"/>
    <w:rsid w:val="0029698F"/>
    <w:rsid w:val="002973D5"/>
    <w:rsid w:val="002A0A85"/>
    <w:rsid w:val="002A1E77"/>
    <w:rsid w:val="002A4A36"/>
    <w:rsid w:val="002A7A14"/>
    <w:rsid w:val="002A7C98"/>
    <w:rsid w:val="002B1164"/>
    <w:rsid w:val="002B121C"/>
    <w:rsid w:val="002B1386"/>
    <w:rsid w:val="002B1B21"/>
    <w:rsid w:val="002B1FCD"/>
    <w:rsid w:val="002B47CA"/>
    <w:rsid w:val="002B4A5F"/>
    <w:rsid w:val="002B6C31"/>
    <w:rsid w:val="002C358D"/>
    <w:rsid w:val="002C5297"/>
    <w:rsid w:val="002D3B8B"/>
    <w:rsid w:val="002D4997"/>
    <w:rsid w:val="002D4ECB"/>
    <w:rsid w:val="002D4F10"/>
    <w:rsid w:val="002D5562"/>
    <w:rsid w:val="002D5EE0"/>
    <w:rsid w:val="002E0154"/>
    <w:rsid w:val="002E0BF1"/>
    <w:rsid w:val="002E0E84"/>
    <w:rsid w:val="002E0F62"/>
    <w:rsid w:val="002E27B6"/>
    <w:rsid w:val="002E3BAC"/>
    <w:rsid w:val="002E3C32"/>
    <w:rsid w:val="002E3FFA"/>
    <w:rsid w:val="002E55C8"/>
    <w:rsid w:val="002E5821"/>
    <w:rsid w:val="002E5D60"/>
    <w:rsid w:val="002E6FEB"/>
    <w:rsid w:val="002E74A4"/>
    <w:rsid w:val="002E7558"/>
    <w:rsid w:val="002E788C"/>
    <w:rsid w:val="002F1811"/>
    <w:rsid w:val="002F241F"/>
    <w:rsid w:val="003004E0"/>
    <w:rsid w:val="0030289D"/>
    <w:rsid w:val="0030324E"/>
    <w:rsid w:val="00304F5C"/>
    <w:rsid w:val="00305B9F"/>
    <w:rsid w:val="003071FF"/>
    <w:rsid w:val="003100C6"/>
    <w:rsid w:val="00310346"/>
    <w:rsid w:val="0031042E"/>
    <w:rsid w:val="00312446"/>
    <w:rsid w:val="00314364"/>
    <w:rsid w:val="00315148"/>
    <w:rsid w:val="0031553B"/>
    <w:rsid w:val="003155E9"/>
    <w:rsid w:val="00315A6F"/>
    <w:rsid w:val="00315C2A"/>
    <w:rsid w:val="00322287"/>
    <w:rsid w:val="003226E3"/>
    <w:rsid w:val="00323FFB"/>
    <w:rsid w:val="00325268"/>
    <w:rsid w:val="003276C1"/>
    <w:rsid w:val="003300E8"/>
    <w:rsid w:val="003320FA"/>
    <w:rsid w:val="003329AF"/>
    <w:rsid w:val="00333DA6"/>
    <w:rsid w:val="00336E6F"/>
    <w:rsid w:val="00337848"/>
    <w:rsid w:val="003408BB"/>
    <w:rsid w:val="00341F47"/>
    <w:rsid w:val="00342253"/>
    <w:rsid w:val="00342AF2"/>
    <w:rsid w:val="00344C27"/>
    <w:rsid w:val="00345A91"/>
    <w:rsid w:val="003466D2"/>
    <w:rsid w:val="003467C9"/>
    <w:rsid w:val="00346B7C"/>
    <w:rsid w:val="00347FFA"/>
    <w:rsid w:val="0035039F"/>
    <w:rsid w:val="003506BC"/>
    <w:rsid w:val="0035097C"/>
    <w:rsid w:val="003514EF"/>
    <w:rsid w:val="00351CB6"/>
    <w:rsid w:val="0035526B"/>
    <w:rsid w:val="00361BC1"/>
    <w:rsid w:val="00363FA7"/>
    <w:rsid w:val="00365931"/>
    <w:rsid w:val="003667A3"/>
    <w:rsid w:val="00371309"/>
    <w:rsid w:val="00371B3F"/>
    <w:rsid w:val="00373A75"/>
    <w:rsid w:val="0037673B"/>
    <w:rsid w:val="0038159D"/>
    <w:rsid w:val="0038226A"/>
    <w:rsid w:val="00382493"/>
    <w:rsid w:val="00385215"/>
    <w:rsid w:val="00385B33"/>
    <w:rsid w:val="00391A27"/>
    <w:rsid w:val="003949DD"/>
    <w:rsid w:val="00395D37"/>
    <w:rsid w:val="00397049"/>
    <w:rsid w:val="003A004A"/>
    <w:rsid w:val="003A0234"/>
    <w:rsid w:val="003A26C7"/>
    <w:rsid w:val="003A3734"/>
    <w:rsid w:val="003A7F93"/>
    <w:rsid w:val="003B218E"/>
    <w:rsid w:val="003B35B0"/>
    <w:rsid w:val="003B36B5"/>
    <w:rsid w:val="003B625E"/>
    <w:rsid w:val="003B6AE3"/>
    <w:rsid w:val="003C1A19"/>
    <w:rsid w:val="003C3569"/>
    <w:rsid w:val="003C4F9F"/>
    <w:rsid w:val="003C59C2"/>
    <w:rsid w:val="003C5D9F"/>
    <w:rsid w:val="003C60F1"/>
    <w:rsid w:val="003C64EE"/>
    <w:rsid w:val="003C6B82"/>
    <w:rsid w:val="003D1537"/>
    <w:rsid w:val="003D344C"/>
    <w:rsid w:val="003D3747"/>
    <w:rsid w:val="003D5009"/>
    <w:rsid w:val="003D5801"/>
    <w:rsid w:val="003D58B3"/>
    <w:rsid w:val="003D6E3B"/>
    <w:rsid w:val="003E0801"/>
    <w:rsid w:val="003E1756"/>
    <w:rsid w:val="003E1F38"/>
    <w:rsid w:val="003E3495"/>
    <w:rsid w:val="003E5CE3"/>
    <w:rsid w:val="003E6726"/>
    <w:rsid w:val="003E6BE5"/>
    <w:rsid w:val="003F077F"/>
    <w:rsid w:val="003F086E"/>
    <w:rsid w:val="003F29A4"/>
    <w:rsid w:val="003F33C0"/>
    <w:rsid w:val="003F4591"/>
    <w:rsid w:val="003F4B47"/>
    <w:rsid w:val="003F5C3E"/>
    <w:rsid w:val="004020CB"/>
    <w:rsid w:val="004020FE"/>
    <w:rsid w:val="004026BE"/>
    <w:rsid w:val="00405557"/>
    <w:rsid w:val="004059A0"/>
    <w:rsid w:val="00406CA0"/>
    <w:rsid w:val="0040720C"/>
    <w:rsid w:val="00407224"/>
    <w:rsid w:val="00407FF8"/>
    <w:rsid w:val="0041194F"/>
    <w:rsid w:val="004130BF"/>
    <w:rsid w:val="004132D8"/>
    <w:rsid w:val="00413514"/>
    <w:rsid w:val="00414E01"/>
    <w:rsid w:val="0041665C"/>
    <w:rsid w:val="00417765"/>
    <w:rsid w:val="00417F41"/>
    <w:rsid w:val="00421009"/>
    <w:rsid w:val="004213A4"/>
    <w:rsid w:val="004222E1"/>
    <w:rsid w:val="00424709"/>
    <w:rsid w:val="00424AD9"/>
    <w:rsid w:val="0042596A"/>
    <w:rsid w:val="0042750B"/>
    <w:rsid w:val="00427526"/>
    <w:rsid w:val="004277AA"/>
    <w:rsid w:val="00432493"/>
    <w:rsid w:val="004370BA"/>
    <w:rsid w:val="00441792"/>
    <w:rsid w:val="0044238C"/>
    <w:rsid w:val="004432BD"/>
    <w:rsid w:val="00444B2D"/>
    <w:rsid w:val="0044553B"/>
    <w:rsid w:val="00445633"/>
    <w:rsid w:val="00447A65"/>
    <w:rsid w:val="00447CFD"/>
    <w:rsid w:val="00451035"/>
    <w:rsid w:val="00451676"/>
    <w:rsid w:val="00454131"/>
    <w:rsid w:val="004544AC"/>
    <w:rsid w:val="00456873"/>
    <w:rsid w:val="004606D8"/>
    <w:rsid w:val="0046201C"/>
    <w:rsid w:val="004624EA"/>
    <w:rsid w:val="00462645"/>
    <w:rsid w:val="00465146"/>
    <w:rsid w:val="004651E4"/>
    <w:rsid w:val="004662A3"/>
    <w:rsid w:val="0047121D"/>
    <w:rsid w:val="004716D2"/>
    <w:rsid w:val="004729BA"/>
    <w:rsid w:val="00474E2A"/>
    <w:rsid w:val="00475411"/>
    <w:rsid w:val="00477BF5"/>
    <w:rsid w:val="00480A84"/>
    <w:rsid w:val="00480EC6"/>
    <w:rsid w:val="0048286F"/>
    <w:rsid w:val="004833D9"/>
    <w:rsid w:val="00484BD0"/>
    <w:rsid w:val="00485275"/>
    <w:rsid w:val="00485769"/>
    <w:rsid w:val="00486274"/>
    <w:rsid w:val="004929B6"/>
    <w:rsid w:val="00492BF2"/>
    <w:rsid w:val="004A00AA"/>
    <w:rsid w:val="004A0CF1"/>
    <w:rsid w:val="004A4003"/>
    <w:rsid w:val="004A4B19"/>
    <w:rsid w:val="004A4C9A"/>
    <w:rsid w:val="004A5802"/>
    <w:rsid w:val="004A5FB0"/>
    <w:rsid w:val="004A5FFD"/>
    <w:rsid w:val="004A6276"/>
    <w:rsid w:val="004B26EB"/>
    <w:rsid w:val="004B2E93"/>
    <w:rsid w:val="004B667B"/>
    <w:rsid w:val="004B7A09"/>
    <w:rsid w:val="004C01B2"/>
    <w:rsid w:val="004C072E"/>
    <w:rsid w:val="004C0A5A"/>
    <w:rsid w:val="004C366B"/>
    <w:rsid w:val="004C44DC"/>
    <w:rsid w:val="004C59A5"/>
    <w:rsid w:val="004C7134"/>
    <w:rsid w:val="004C73B7"/>
    <w:rsid w:val="004C7BE1"/>
    <w:rsid w:val="004D0875"/>
    <w:rsid w:val="004D2DC1"/>
    <w:rsid w:val="004D6ECA"/>
    <w:rsid w:val="004D72D4"/>
    <w:rsid w:val="004D738C"/>
    <w:rsid w:val="004D76DD"/>
    <w:rsid w:val="004E0041"/>
    <w:rsid w:val="004E00F7"/>
    <w:rsid w:val="004E0283"/>
    <w:rsid w:val="004E1AA9"/>
    <w:rsid w:val="004E20CD"/>
    <w:rsid w:val="004E4098"/>
    <w:rsid w:val="004E5FB8"/>
    <w:rsid w:val="004E7297"/>
    <w:rsid w:val="004F014A"/>
    <w:rsid w:val="004F0539"/>
    <w:rsid w:val="004F1566"/>
    <w:rsid w:val="004F1C7F"/>
    <w:rsid w:val="004F1ED7"/>
    <w:rsid w:val="004F38C8"/>
    <w:rsid w:val="004F4A0A"/>
    <w:rsid w:val="004F4C20"/>
    <w:rsid w:val="004F568A"/>
    <w:rsid w:val="004F5F9F"/>
    <w:rsid w:val="004F60B2"/>
    <w:rsid w:val="00503D94"/>
    <w:rsid w:val="00505583"/>
    <w:rsid w:val="0050762A"/>
    <w:rsid w:val="00510EDF"/>
    <w:rsid w:val="00511CD9"/>
    <w:rsid w:val="0051275C"/>
    <w:rsid w:val="00512E55"/>
    <w:rsid w:val="0051606D"/>
    <w:rsid w:val="005162D4"/>
    <w:rsid w:val="005178A7"/>
    <w:rsid w:val="0052077D"/>
    <w:rsid w:val="00521C7A"/>
    <w:rsid w:val="00524C04"/>
    <w:rsid w:val="00525CAF"/>
    <w:rsid w:val="005313EE"/>
    <w:rsid w:val="0053166A"/>
    <w:rsid w:val="0053358B"/>
    <w:rsid w:val="00535380"/>
    <w:rsid w:val="00536184"/>
    <w:rsid w:val="00536FFF"/>
    <w:rsid w:val="00537341"/>
    <w:rsid w:val="00537E4C"/>
    <w:rsid w:val="00541C0B"/>
    <w:rsid w:val="005424A6"/>
    <w:rsid w:val="00543EF2"/>
    <w:rsid w:val="0054427B"/>
    <w:rsid w:val="00544409"/>
    <w:rsid w:val="00544CAD"/>
    <w:rsid w:val="00547D81"/>
    <w:rsid w:val="005524F3"/>
    <w:rsid w:val="00553624"/>
    <w:rsid w:val="00553718"/>
    <w:rsid w:val="005537E2"/>
    <w:rsid w:val="00554AB4"/>
    <w:rsid w:val="00557D7B"/>
    <w:rsid w:val="00560672"/>
    <w:rsid w:val="00561039"/>
    <w:rsid w:val="00561C72"/>
    <w:rsid w:val="00564831"/>
    <w:rsid w:val="00570FB1"/>
    <w:rsid w:val="00571B49"/>
    <w:rsid w:val="0057236E"/>
    <w:rsid w:val="00575F68"/>
    <w:rsid w:val="00580888"/>
    <w:rsid w:val="005828A2"/>
    <w:rsid w:val="00582977"/>
    <w:rsid w:val="00582AE7"/>
    <w:rsid w:val="00583911"/>
    <w:rsid w:val="00583B8E"/>
    <w:rsid w:val="00584C97"/>
    <w:rsid w:val="00585A1C"/>
    <w:rsid w:val="005862E3"/>
    <w:rsid w:val="005863D3"/>
    <w:rsid w:val="005865C2"/>
    <w:rsid w:val="005901F4"/>
    <w:rsid w:val="0059153A"/>
    <w:rsid w:val="005918F4"/>
    <w:rsid w:val="00591A74"/>
    <w:rsid w:val="0059267C"/>
    <w:rsid w:val="00593724"/>
    <w:rsid w:val="00596D8A"/>
    <w:rsid w:val="00596F86"/>
    <w:rsid w:val="005A09E4"/>
    <w:rsid w:val="005A09ED"/>
    <w:rsid w:val="005A28D4"/>
    <w:rsid w:val="005A348A"/>
    <w:rsid w:val="005A52DD"/>
    <w:rsid w:val="005A5EE0"/>
    <w:rsid w:val="005A694B"/>
    <w:rsid w:val="005A7483"/>
    <w:rsid w:val="005B02BF"/>
    <w:rsid w:val="005B0A90"/>
    <w:rsid w:val="005B2DE2"/>
    <w:rsid w:val="005B4298"/>
    <w:rsid w:val="005B4BCE"/>
    <w:rsid w:val="005B64B7"/>
    <w:rsid w:val="005B755C"/>
    <w:rsid w:val="005C0293"/>
    <w:rsid w:val="005C0457"/>
    <w:rsid w:val="005C2521"/>
    <w:rsid w:val="005C5F97"/>
    <w:rsid w:val="005C656D"/>
    <w:rsid w:val="005C67C3"/>
    <w:rsid w:val="005C6E0B"/>
    <w:rsid w:val="005C769C"/>
    <w:rsid w:val="005C7D71"/>
    <w:rsid w:val="005D3B97"/>
    <w:rsid w:val="005E0915"/>
    <w:rsid w:val="005E287B"/>
    <w:rsid w:val="005E6F77"/>
    <w:rsid w:val="005E6FB8"/>
    <w:rsid w:val="005E774E"/>
    <w:rsid w:val="005E7820"/>
    <w:rsid w:val="005E7AC9"/>
    <w:rsid w:val="005F0783"/>
    <w:rsid w:val="005F0A2D"/>
    <w:rsid w:val="005F1580"/>
    <w:rsid w:val="005F2515"/>
    <w:rsid w:val="005F2A8C"/>
    <w:rsid w:val="005F3ED8"/>
    <w:rsid w:val="005F5F42"/>
    <w:rsid w:val="005F68F1"/>
    <w:rsid w:val="005F6B57"/>
    <w:rsid w:val="00600AE7"/>
    <w:rsid w:val="00600D35"/>
    <w:rsid w:val="006016D2"/>
    <w:rsid w:val="006034AA"/>
    <w:rsid w:val="00605132"/>
    <w:rsid w:val="00605748"/>
    <w:rsid w:val="00605A0B"/>
    <w:rsid w:val="00607CD5"/>
    <w:rsid w:val="006115DF"/>
    <w:rsid w:val="00612B22"/>
    <w:rsid w:val="00616BD8"/>
    <w:rsid w:val="00617411"/>
    <w:rsid w:val="00617D74"/>
    <w:rsid w:val="00620E0B"/>
    <w:rsid w:val="00621DAD"/>
    <w:rsid w:val="006220AC"/>
    <w:rsid w:val="00622444"/>
    <w:rsid w:val="00624C32"/>
    <w:rsid w:val="00625208"/>
    <w:rsid w:val="00625DC3"/>
    <w:rsid w:val="00627D50"/>
    <w:rsid w:val="006308F1"/>
    <w:rsid w:val="00630AD4"/>
    <w:rsid w:val="00631320"/>
    <w:rsid w:val="00631706"/>
    <w:rsid w:val="00631B63"/>
    <w:rsid w:val="00631C22"/>
    <w:rsid w:val="00634DA3"/>
    <w:rsid w:val="00635A13"/>
    <w:rsid w:val="00636A03"/>
    <w:rsid w:val="00637168"/>
    <w:rsid w:val="00637CB3"/>
    <w:rsid w:val="00640032"/>
    <w:rsid w:val="0064174E"/>
    <w:rsid w:val="00641D28"/>
    <w:rsid w:val="00641D72"/>
    <w:rsid w:val="00642372"/>
    <w:rsid w:val="00642FF6"/>
    <w:rsid w:val="00644252"/>
    <w:rsid w:val="0064427D"/>
    <w:rsid w:val="00644FA6"/>
    <w:rsid w:val="006454CA"/>
    <w:rsid w:val="0065034C"/>
    <w:rsid w:val="006539E3"/>
    <w:rsid w:val="00653D04"/>
    <w:rsid w:val="00653F31"/>
    <w:rsid w:val="00654E6F"/>
    <w:rsid w:val="006556B1"/>
    <w:rsid w:val="00655B49"/>
    <w:rsid w:val="00657C54"/>
    <w:rsid w:val="006627EF"/>
    <w:rsid w:val="006631F7"/>
    <w:rsid w:val="0066341C"/>
    <w:rsid w:val="006645B6"/>
    <w:rsid w:val="00664B08"/>
    <w:rsid w:val="00664C76"/>
    <w:rsid w:val="00667436"/>
    <w:rsid w:val="00667B37"/>
    <w:rsid w:val="00667DB6"/>
    <w:rsid w:val="00670819"/>
    <w:rsid w:val="00672CE1"/>
    <w:rsid w:val="00674045"/>
    <w:rsid w:val="006751E1"/>
    <w:rsid w:val="0067724A"/>
    <w:rsid w:val="00677ACE"/>
    <w:rsid w:val="00677F2D"/>
    <w:rsid w:val="00677FAC"/>
    <w:rsid w:val="006805E1"/>
    <w:rsid w:val="00681D83"/>
    <w:rsid w:val="0068204C"/>
    <w:rsid w:val="006832E2"/>
    <w:rsid w:val="0068615B"/>
    <w:rsid w:val="00687098"/>
    <w:rsid w:val="0068743B"/>
    <w:rsid w:val="00687D7C"/>
    <w:rsid w:val="006900C2"/>
    <w:rsid w:val="0069175C"/>
    <w:rsid w:val="00691798"/>
    <w:rsid w:val="0069247C"/>
    <w:rsid w:val="00695CFA"/>
    <w:rsid w:val="00697545"/>
    <w:rsid w:val="00697DAC"/>
    <w:rsid w:val="006A1003"/>
    <w:rsid w:val="006A3279"/>
    <w:rsid w:val="006A3752"/>
    <w:rsid w:val="006A4F0C"/>
    <w:rsid w:val="006A5419"/>
    <w:rsid w:val="006A7740"/>
    <w:rsid w:val="006B0CF3"/>
    <w:rsid w:val="006B1D4A"/>
    <w:rsid w:val="006B29BF"/>
    <w:rsid w:val="006B30A9"/>
    <w:rsid w:val="006B3616"/>
    <w:rsid w:val="006B767F"/>
    <w:rsid w:val="006C121C"/>
    <w:rsid w:val="006C1CDB"/>
    <w:rsid w:val="006C22CA"/>
    <w:rsid w:val="006C2916"/>
    <w:rsid w:val="006C3902"/>
    <w:rsid w:val="006C3C10"/>
    <w:rsid w:val="006C4F00"/>
    <w:rsid w:val="006D1C1C"/>
    <w:rsid w:val="006D26CB"/>
    <w:rsid w:val="006D3CF5"/>
    <w:rsid w:val="006D41B4"/>
    <w:rsid w:val="006D5965"/>
    <w:rsid w:val="006D73FD"/>
    <w:rsid w:val="006D7A92"/>
    <w:rsid w:val="006E2960"/>
    <w:rsid w:val="006E6C59"/>
    <w:rsid w:val="006E7813"/>
    <w:rsid w:val="006E7BCE"/>
    <w:rsid w:val="006E7C4A"/>
    <w:rsid w:val="006F27DF"/>
    <w:rsid w:val="006F2E7B"/>
    <w:rsid w:val="006F3529"/>
    <w:rsid w:val="006F5011"/>
    <w:rsid w:val="006F6A50"/>
    <w:rsid w:val="006F6FE3"/>
    <w:rsid w:val="007004BB"/>
    <w:rsid w:val="007008EE"/>
    <w:rsid w:val="00700AC8"/>
    <w:rsid w:val="00701310"/>
    <w:rsid w:val="0070267E"/>
    <w:rsid w:val="00706E32"/>
    <w:rsid w:val="0070700B"/>
    <w:rsid w:val="00711DB2"/>
    <w:rsid w:val="007127B7"/>
    <w:rsid w:val="00713A68"/>
    <w:rsid w:val="0071558E"/>
    <w:rsid w:val="00717335"/>
    <w:rsid w:val="00722AE9"/>
    <w:rsid w:val="0072354F"/>
    <w:rsid w:val="00724774"/>
    <w:rsid w:val="00727787"/>
    <w:rsid w:val="00730753"/>
    <w:rsid w:val="0073178B"/>
    <w:rsid w:val="0073204D"/>
    <w:rsid w:val="00733B8F"/>
    <w:rsid w:val="00736A0E"/>
    <w:rsid w:val="00737582"/>
    <w:rsid w:val="00741247"/>
    <w:rsid w:val="00744762"/>
    <w:rsid w:val="00744AB7"/>
    <w:rsid w:val="00744EFF"/>
    <w:rsid w:val="00744F1B"/>
    <w:rsid w:val="00745CD5"/>
    <w:rsid w:val="00746203"/>
    <w:rsid w:val="0074628F"/>
    <w:rsid w:val="00750C43"/>
    <w:rsid w:val="007546AF"/>
    <w:rsid w:val="007629A7"/>
    <w:rsid w:val="00765934"/>
    <w:rsid w:val="00765FA3"/>
    <w:rsid w:val="00766BCC"/>
    <w:rsid w:val="00767688"/>
    <w:rsid w:val="0077089B"/>
    <w:rsid w:val="00771788"/>
    <w:rsid w:val="0077451B"/>
    <w:rsid w:val="00775702"/>
    <w:rsid w:val="0077724F"/>
    <w:rsid w:val="00782F47"/>
    <w:rsid w:val="007830AC"/>
    <w:rsid w:val="00783CE8"/>
    <w:rsid w:val="00787354"/>
    <w:rsid w:val="00787C23"/>
    <w:rsid w:val="007900DF"/>
    <w:rsid w:val="00790B29"/>
    <w:rsid w:val="00794972"/>
    <w:rsid w:val="00795AA9"/>
    <w:rsid w:val="00795FE4"/>
    <w:rsid w:val="0079653D"/>
    <w:rsid w:val="0079773B"/>
    <w:rsid w:val="007A0DB1"/>
    <w:rsid w:val="007A11C7"/>
    <w:rsid w:val="007A1CF3"/>
    <w:rsid w:val="007A485E"/>
    <w:rsid w:val="007A5519"/>
    <w:rsid w:val="007A5A22"/>
    <w:rsid w:val="007B060C"/>
    <w:rsid w:val="007B4814"/>
    <w:rsid w:val="007B51B8"/>
    <w:rsid w:val="007B5A07"/>
    <w:rsid w:val="007B6486"/>
    <w:rsid w:val="007B6FED"/>
    <w:rsid w:val="007C0BE2"/>
    <w:rsid w:val="007C0C5F"/>
    <w:rsid w:val="007C1864"/>
    <w:rsid w:val="007C1E0E"/>
    <w:rsid w:val="007C26FC"/>
    <w:rsid w:val="007C395C"/>
    <w:rsid w:val="007C57A6"/>
    <w:rsid w:val="007C65AC"/>
    <w:rsid w:val="007C6EA7"/>
    <w:rsid w:val="007C795D"/>
    <w:rsid w:val="007D0324"/>
    <w:rsid w:val="007D0B3D"/>
    <w:rsid w:val="007D198D"/>
    <w:rsid w:val="007D1B88"/>
    <w:rsid w:val="007D29EA"/>
    <w:rsid w:val="007D4EDB"/>
    <w:rsid w:val="007E0162"/>
    <w:rsid w:val="007E373C"/>
    <w:rsid w:val="007E43CE"/>
    <w:rsid w:val="007E6239"/>
    <w:rsid w:val="007F0D5C"/>
    <w:rsid w:val="007F1814"/>
    <w:rsid w:val="007F2A24"/>
    <w:rsid w:val="007F6651"/>
    <w:rsid w:val="007F6DAE"/>
    <w:rsid w:val="008002CE"/>
    <w:rsid w:val="008004B2"/>
    <w:rsid w:val="00800EC7"/>
    <w:rsid w:val="00801311"/>
    <w:rsid w:val="008026F2"/>
    <w:rsid w:val="00805AE7"/>
    <w:rsid w:val="00806F0C"/>
    <w:rsid w:val="00810786"/>
    <w:rsid w:val="0081162C"/>
    <w:rsid w:val="00811CF1"/>
    <w:rsid w:val="008125E5"/>
    <w:rsid w:val="008140E7"/>
    <w:rsid w:val="0081438A"/>
    <w:rsid w:val="00814619"/>
    <w:rsid w:val="008154F5"/>
    <w:rsid w:val="0082096C"/>
    <w:rsid w:val="00822FBC"/>
    <w:rsid w:val="008252FA"/>
    <w:rsid w:val="00826E22"/>
    <w:rsid w:val="0082721F"/>
    <w:rsid w:val="00827A0D"/>
    <w:rsid w:val="0083168E"/>
    <w:rsid w:val="00832D1B"/>
    <w:rsid w:val="00833DF1"/>
    <w:rsid w:val="00834650"/>
    <w:rsid w:val="00834F00"/>
    <w:rsid w:val="00836161"/>
    <w:rsid w:val="008402EF"/>
    <w:rsid w:val="00841459"/>
    <w:rsid w:val="00841DCF"/>
    <w:rsid w:val="0084450F"/>
    <w:rsid w:val="00845CA3"/>
    <w:rsid w:val="00850CC6"/>
    <w:rsid w:val="00852187"/>
    <w:rsid w:val="00855B89"/>
    <w:rsid w:val="00856EC0"/>
    <w:rsid w:val="00857FD7"/>
    <w:rsid w:val="008618BF"/>
    <w:rsid w:val="0086386E"/>
    <w:rsid w:val="008667BC"/>
    <w:rsid w:val="00866F51"/>
    <w:rsid w:val="0086776A"/>
    <w:rsid w:val="00867E98"/>
    <w:rsid w:val="008707F7"/>
    <w:rsid w:val="00870AF3"/>
    <w:rsid w:val="00873AD9"/>
    <w:rsid w:val="008744DC"/>
    <w:rsid w:val="008745BF"/>
    <w:rsid w:val="0088048E"/>
    <w:rsid w:val="00880F64"/>
    <w:rsid w:val="00885086"/>
    <w:rsid w:val="0089038F"/>
    <w:rsid w:val="00890BD7"/>
    <w:rsid w:val="00892D08"/>
    <w:rsid w:val="00893791"/>
    <w:rsid w:val="00894B19"/>
    <w:rsid w:val="00895804"/>
    <w:rsid w:val="008A1A9B"/>
    <w:rsid w:val="008A21E5"/>
    <w:rsid w:val="008A2800"/>
    <w:rsid w:val="008A3CAE"/>
    <w:rsid w:val="008A537A"/>
    <w:rsid w:val="008A7BD0"/>
    <w:rsid w:val="008B6CD0"/>
    <w:rsid w:val="008B7B64"/>
    <w:rsid w:val="008C098A"/>
    <w:rsid w:val="008C2869"/>
    <w:rsid w:val="008C48F5"/>
    <w:rsid w:val="008C795C"/>
    <w:rsid w:val="008D0B76"/>
    <w:rsid w:val="008D1A86"/>
    <w:rsid w:val="008D1DB1"/>
    <w:rsid w:val="008D290F"/>
    <w:rsid w:val="008D58D8"/>
    <w:rsid w:val="008D77E9"/>
    <w:rsid w:val="008D7846"/>
    <w:rsid w:val="008E0FBA"/>
    <w:rsid w:val="008E1F6B"/>
    <w:rsid w:val="008E28F9"/>
    <w:rsid w:val="008E291A"/>
    <w:rsid w:val="008E411C"/>
    <w:rsid w:val="008E5A6D"/>
    <w:rsid w:val="008E7110"/>
    <w:rsid w:val="008F0A1F"/>
    <w:rsid w:val="008F10A9"/>
    <w:rsid w:val="008F1483"/>
    <w:rsid w:val="008F18B1"/>
    <w:rsid w:val="008F32DF"/>
    <w:rsid w:val="008F38D2"/>
    <w:rsid w:val="008F4740"/>
    <w:rsid w:val="008F4823"/>
    <w:rsid w:val="008F4D20"/>
    <w:rsid w:val="008F4F3E"/>
    <w:rsid w:val="008F54AF"/>
    <w:rsid w:val="008F69B6"/>
    <w:rsid w:val="00900306"/>
    <w:rsid w:val="00900F75"/>
    <w:rsid w:val="00901AAF"/>
    <w:rsid w:val="0090390B"/>
    <w:rsid w:val="00904965"/>
    <w:rsid w:val="00905564"/>
    <w:rsid w:val="00906F51"/>
    <w:rsid w:val="0090768D"/>
    <w:rsid w:val="0091027F"/>
    <w:rsid w:val="00911B14"/>
    <w:rsid w:val="0091567D"/>
    <w:rsid w:val="00915C81"/>
    <w:rsid w:val="00920B48"/>
    <w:rsid w:val="00920E81"/>
    <w:rsid w:val="009217FA"/>
    <w:rsid w:val="00922A2B"/>
    <w:rsid w:val="00922B58"/>
    <w:rsid w:val="00923CDB"/>
    <w:rsid w:val="00923DD8"/>
    <w:rsid w:val="00924959"/>
    <w:rsid w:val="00925498"/>
    <w:rsid w:val="00925771"/>
    <w:rsid w:val="00925DD7"/>
    <w:rsid w:val="00935389"/>
    <w:rsid w:val="009355CE"/>
    <w:rsid w:val="00935EFF"/>
    <w:rsid w:val="00940412"/>
    <w:rsid w:val="00941990"/>
    <w:rsid w:val="00941BC9"/>
    <w:rsid w:val="0094757D"/>
    <w:rsid w:val="00950126"/>
    <w:rsid w:val="00951B25"/>
    <w:rsid w:val="00951C81"/>
    <w:rsid w:val="00952D46"/>
    <w:rsid w:val="0095477F"/>
    <w:rsid w:val="00954C97"/>
    <w:rsid w:val="0096042E"/>
    <w:rsid w:val="009614A1"/>
    <w:rsid w:val="009615C0"/>
    <w:rsid w:val="00963A2A"/>
    <w:rsid w:val="009642DA"/>
    <w:rsid w:val="00964543"/>
    <w:rsid w:val="00964914"/>
    <w:rsid w:val="00967AA2"/>
    <w:rsid w:val="009737E4"/>
    <w:rsid w:val="00975752"/>
    <w:rsid w:val="0097615F"/>
    <w:rsid w:val="0097641E"/>
    <w:rsid w:val="0098032D"/>
    <w:rsid w:val="00981F6C"/>
    <w:rsid w:val="009828EB"/>
    <w:rsid w:val="00983B74"/>
    <w:rsid w:val="00985093"/>
    <w:rsid w:val="00990263"/>
    <w:rsid w:val="00991C7E"/>
    <w:rsid w:val="009926E6"/>
    <w:rsid w:val="009935DC"/>
    <w:rsid w:val="009947F8"/>
    <w:rsid w:val="00995114"/>
    <w:rsid w:val="009962DF"/>
    <w:rsid w:val="00997EA5"/>
    <w:rsid w:val="009A0224"/>
    <w:rsid w:val="009A0CAC"/>
    <w:rsid w:val="009A1DDB"/>
    <w:rsid w:val="009A243C"/>
    <w:rsid w:val="009A4B99"/>
    <w:rsid w:val="009A4CCC"/>
    <w:rsid w:val="009A4DE1"/>
    <w:rsid w:val="009A4E2A"/>
    <w:rsid w:val="009A59D0"/>
    <w:rsid w:val="009B19F2"/>
    <w:rsid w:val="009B2FAB"/>
    <w:rsid w:val="009B30F0"/>
    <w:rsid w:val="009B3BAD"/>
    <w:rsid w:val="009B53D8"/>
    <w:rsid w:val="009B644F"/>
    <w:rsid w:val="009B7694"/>
    <w:rsid w:val="009C0974"/>
    <w:rsid w:val="009C1FE0"/>
    <w:rsid w:val="009C202E"/>
    <w:rsid w:val="009C224A"/>
    <w:rsid w:val="009C273A"/>
    <w:rsid w:val="009C2B68"/>
    <w:rsid w:val="009C3571"/>
    <w:rsid w:val="009C45C3"/>
    <w:rsid w:val="009C4F7A"/>
    <w:rsid w:val="009C6D3A"/>
    <w:rsid w:val="009C75AF"/>
    <w:rsid w:val="009D1E80"/>
    <w:rsid w:val="009D5801"/>
    <w:rsid w:val="009D5FEC"/>
    <w:rsid w:val="009D6993"/>
    <w:rsid w:val="009E205E"/>
    <w:rsid w:val="009E27B8"/>
    <w:rsid w:val="009E47A8"/>
    <w:rsid w:val="009E47FC"/>
    <w:rsid w:val="009E4B94"/>
    <w:rsid w:val="009E5E9B"/>
    <w:rsid w:val="009E6006"/>
    <w:rsid w:val="009F02C8"/>
    <w:rsid w:val="009F0BF1"/>
    <w:rsid w:val="009F3095"/>
    <w:rsid w:val="009F35B0"/>
    <w:rsid w:val="009F4D07"/>
    <w:rsid w:val="009F6936"/>
    <w:rsid w:val="00A03128"/>
    <w:rsid w:val="00A034C1"/>
    <w:rsid w:val="00A054C1"/>
    <w:rsid w:val="00A062F2"/>
    <w:rsid w:val="00A06D11"/>
    <w:rsid w:val="00A1176A"/>
    <w:rsid w:val="00A12319"/>
    <w:rsid w:val="00A13B19"/>
    <w:rsid w:val="00A14B5E"/>
    <w:rsid w:val="00A1539C"/>
    <w:rsid w:val="00A17D8C"/>
    <w:rsid w:val="00A204F7"/>
    <w:rsid w:val="00A22DBF"/>
    <w:rsid w:val="00A24AA1"/>
    <w:rsid w:val="00A3118A"/>
    <w:rsid w:val="00A3168C"/>
    <w:rsid w:val="00A31CAB"/>
    <w:rsid w:val="00A32BA0"/>
    <w:rsid w:val="00A33C52"/>
    <w:rsid w:val="00A36C1C"/>
    <w:rsid w:val="00A4028C"/>
    <w:rsid w:val="00A41362"/>
    <w:rsid w:val="00A418CF"/>
    <w:rsid w:val="00A4395E"/>
    <w:rsid w:val="00A44F14"/>
    <w:rsid w:val="00A4755D"/>
    <w:rsid w:val="00A50D3B"/>
    <w:rsid w:val="00A5154D"/>
    <w:rsid w:val="00A52DD0"/>
    <w:rsid w:val="00A535DB"/>
    <w:rsid w:val="00A5739D"/>
    <w:rsid w:val="00A61DC9"/>
    <w:rsid w:val="00A64920"/>
    <w:rsid w:val="00A64AB4"/>
    <w:rsid w:val="00A709D7"/>
    <w:rsid w:val="00A70DF5"/>
    <w:rsid w:val="00A712CD"/>
    <w:rsid w:val="00A71383"/>
    <w:rsid w:val="00A72FDB"/>
    <w:rsid w:val="00A73AFA"/>
    <w:rsid w:val="00A73F7F"/>
    <w:rsid w:val="00A75DF3"/>
    <w:rsid w:val="00A772C3"/>
    <w:rsid w:val="00A77729"/>
    <w:rsid w:val="00A82022"/>
    <w:rsid w:val="00A8261F"/>
    <w:rsid w:val="00A8303B"/>
    <w:rsid w:val="00A852B6"/>
    <w:rsid w:val="00A86202"/>
    <w:rsid w:val="00A865B4"/>
    <w:rsid w:val="00A86824"/>
    <w:rsid w:val="00A900B3"/>
    <w:rsid w:val="00A9096E"/>
    <w:rsid w:val="00A91DA5"/>
    <w:rsid w:val="00A9260A"/>
    <w:rsid w:val="00A9425B"/>
    <w:rsid w:val="00A950AA"/>
    <w:rsid w:val="00A9613E"/>
    <w:rsid w:val="00A96321"/>
    <w:rsid w:val="00A96C16"/>
    <w:rsid w:val="00A96E0D"/>
    <w:rsid w:val="00A96E11"/>
    <w:rsid w:val="00AA027B"/>
    <w:rsid w:val="00AA1354"/>
    <w:rsid w:val="00AA15A0"/>
    <w:rsid w:val="00AA2445"/>
    <w:rsid w:val="00AA2C87"/>
    <w:rsid w:val="00AA4C18"/>
    <w:rsid w:val="00AA5881"/>
    <w:rsid w:val="00AA616E"/>
    <w:rsid w:val="00AA69EE"/>
    <w:rsid w:val="00AA6B7E"/>
    <w:rsid w:val="00AB04E0"/>
    <w:rsid w:val="00AB1D8C"/>
    <w:rsid w:val="00AB22B4"/>
    <w:rsid w:val="00AB241A"/>
    <w:rsid w:val="00AB2505"/>
    <w:rsid w:val="00AB2E11"/>
    <w:rsid w:val="00AB4241"/>
    <w:rsid w:val="00AB4582"/>
    <w:rsid w:val="00AB6C0E"/>
    <w:rsid w:val="00AC1BA6"/>
    <w:rsid w:val="00AC5B1F"/>
    <w:rsid w:val="00AC6041"/>
    <w:rsid w:val="00AC70C1"/>
    <w:rsid w:val="00AC7346"/>
    <w:rsid w:val="00AC77A9"/>
    <w:rsid w:val="00AC7ABB"/>
    <w:rsid w:val="00AD0129"/>
    <w:rsid w:val="00AD29C1"/>
    <w:rsid w:val="00AD2B24"/>
    <w:rsid w:val="00AD2CA9"/>
    <w:rsid w:val="00AD3675"/>
    <w:rsid w:val="00AD45E2"/>
    <w:rsid w:val="00AD5F89"/>
    <w:rsid w:val="00AD5F97"/>
    <w:rsid w:val="00AD75BB"/>
    <w:rsid w:val="00AE0608"/>
    <w:rsid w:val="00AE2FF9"/>
    <w:rsid w:val="00AE386F"/>
    <w:rsid w:val="00AE56A3"/>
    <w:rsid w:val="00AE6BF8"/>
    <w:rsid w:val="00AF12E4"/>
    <w:rsid w:val="00AF1D02"/>
    <w:rsid w:val="00AF2134"/>
    <w:rsid w:val="00AF2A59"/>
    <w:rsid w:val="00AF51A0"/>
    <w:rsid w:val="00AF7085"/>
    <w:rsid w:val="00AF786E"/>
    <w:rsid w:val="00B0062A"/>
    <w:rsid w:val="00B00D92"/>
    <w:rsid w:val="00B0113F"/>
    <w:rsid w:val="00B02226"/>
    <w:rsid w:val="00B0422A"/>
    <w:rsid w:val="00B04C56"/>
    <w:rsid w:val="00B10D07"/>
    <w:rsid w:val="00B1249D"/>
    <w:rsid w:val="00B1286B"/>
    <w:rsid w:val="00B14AD7"/>
    <w:rsid w:val="00B15575"/>
    <w:rsid w:val="00B159C0"/>
    <w:rsid w:val="00B17152"/>
    <w:rsid w:val="00B1792D"/>
    <w:rsid w:val="00B20E41"/>
    <w:rsid w:val="00B2199C"/>
    <w:rsid w:val="00B22841"/>
    <w:rsid w:val="00B2311E"/>
    <w:rsid w:val="00B231DD"/>
    <w:rsid w:val="00B23C0E"/>
    <w:rsid w:val="00B24E70"/>
    <w:rsid w:val="00B25283"/>
    <w:rsid w:val="00B257CA"/>
    <w:rsid w:val="00B26CF2"/>
    <w:rsid w:val="00B271F1"/>
    <w:rsid w:val="00B3051E"/>
    <w:rsid w:val="00B3096E"/>
    <w:rsid w:val="00B335A3"/>
    <w:rsid w:val="00B3506D"/>
    <w:rsid w:val="00B358E8"/>
    <w:rsid w:val="00B37341"/>
    <w:rsid w:val="00B3736C"/>
    <w:rsid w:val="00B40C79"/>
    <w:rsid w:val="00B4292B"/>
    <w:rsid w:val="00B43AC5"/>
    <w:rsid w:val="00B44D45"/>
    <w:rsid w:val="00B451DF"/>
    <w:rsid w:val="00B50056"/>
    <w:rsid w:val="00B50277"/>
    <w:rsid w:val="00B53390"/>
    <w:rsid w:val="00B53A95"/>
    <w:rsid w:val="00B54F47"/>
    <w:rsid w:val="00B54FDB"/>
    <w:rsid w:val="00B557D6"/>
    <w:rsid w:val="00B55D3B"/>
    <w:rsid w:val="00B57127"/>
    <w:rsid w:val="00B60616"/>
    <w:rsid w:val="00B60E54"/>
    <w:rsid w:val="00B61A41"/>
    <w:rsid w:val="00B624B8"/>
    <w:rsid w:val="00B63310"/>
    <w:rsid w:val="00B6496E"/>
    <w:rsid w:val="00B66240"/>
    <w:rsid w:val="00B6631A"/>
    <w:rsid w:val="00B669E1"/>
    <w:rsid w:val="00B676B7"/>
    <w:rsid w:val="00B74211"/>
    <w:rsid w:val="00B7437F"/>
    <w:rsid w:val="00B745BA"/>
    <w:rsid w:val="00B7575C"/>
    <w:rsid w:val="00B80DB2"/>
    <w:rsid w:val="00B82DC8"/>
    <w:rsid w:val="00B86E4E"/>
    <w:rsid w:val="00B86F2B"/>
    <w:rsid w:val="00B874A7"/>
    <w:rsid w:val="00B87AE3"/>
    <w:rsid w:val="00B9104A"/>
    <w:rsid w:val="00B95240"/>
    <w:rsid w:val="00B96F72"/>
    <w:rsid w:val="00B97794"/>
    <w:rsid w:val="00B97E83"/>
    <w:rsid w:val="00BA1C32"/>
    <w:rsid w:val="00BA1F04"/>
    <w:rsid w:val="00BA3634"/>
    <w:rsid w:val="00BA3925"/>
    <w:rsid w:val="00BA70CF"/>
    <w:rsid w:val="00BA7861"/>
    <w:rsid w:val="00BA7F10"/>
    <w:rsid w:val="00BB0399"/>
    <w:rsid w:val="00BB04DE"/>
    <w:rsid w:val="00BB1ADD"/>
    <w:rsid w:val="00BB2201"/>
    <w:rsid w:val="00BB3F61"/>
    <w:rsid w:val="00BB4255"/>
    <w:rsid w:val="00BB4D00"/>
    <w:rsid w:val="00BB5255"/>
    <w:rsid w:val="00BB6714"/>
    <w:rsid w:val="00BB6967"/>
    <w:rsid w:val="00BB7126"/>
    <w:rsid w:val="00BB73F1"/>
    <w:rsid w:val="00BC09BE"/>
    <w:rsid w:val="00BC25A8"/>
    <w:rsid w:val="00BC2642"/>
    <w:rsid w:val="00BC26E6"/>
    <w:rsid w:val="00BC31D6"/>
    <w:rsid w:val="00BC4C34"/>
    <w:rsid w:val="00BC538D"/>
    <w:rsid w:val="00BC5BB6"/>
    <w:rsid w:val="00BC60DB"/>
    <w:rsid w:val="00BD1C89"/>
    <w:rsid w:val="00BD3AC2"/>
    <w:rsid w:val="00BD4DBE"/>
    <w:rsid w:val="00BE0C41"/>
    <w:rsid w:val="00BE0F28"/>
    <w:rsid w:val="00BE1917"/>
    <w:rsid w:val="00BE307D"/>
    <w:rsid w:val="00BE4A7E"/>
    <w:rsid w:val="00BE4A8F"/>
    <w:rsid w:val="00BE582B"/>
    <w:rsid w:val="00BE5DDF"/>
    <w:rsid w:val="00BE6A28"/>
    <w:rsid w:val="00BE75AD"/>
    <w:rsid w:val="00BF1C40"/>
    <w:rsid w:val="00BF22B8"/>
    <w:rsid w:val="00BF2838"/>
    <w:rsid w:val="00BF3A25"/>
    <w:rsid w:val="00BF5295"/>
    <w:rsid w:val="00BF7B1C"/>
    <w:rsid w:val="00BF7CD9"/>
    <w:rsid w:val="00C016FF"/>
    <w:rsid w:val="00C02CE2"/>
    <w:rsid w:val="00C036CD"/>
    <w:rsid w:val="00C03E3B"/>
    <w:rsid w:val="00C06964"/>
    <w:rsid w:val="00C10F3F"/>
    <w:rsid w:val="00C12D0B"/>
    <w:rsid w:val="00C13C56"/>
    <w:rsid w:val="00C24BD6"/>
    <w:rsid w:val="00C2504E"/>
    <w:rsid w:val="00C27D86"/>
    <w:rsid w:val="00C30347"/>
    <w:rsid w:val="00C31094"/>
    <w:rsid w:val="00C33782"/>
    <w:rsid w:val="00C34EAA"/>
    <w:rsid w:val="00C357EF"/>
    <w:rsid w:val="00C359D3"/>
    <w:rsid w:val="00C365BB"/>
    <w:rsid w:val="00C36B17"/>
    <w:rsid w:val="00C3781D"/>
    <w:rsid w:val="00C42BFE"/>
    <w:rsid w:val="00C439CB"/>
    <w:rsid w:val="00C43C4E"/>
    <w:rsid w:val="00C4423B"/>
    <w:rsid w:val="00C44E11"/>
    <w:rsid w:val="00C45457"/>
    <w:rsid w:val="00C46371"/>
    <w:rsid w:val="00C47741"/>
    <w:rsid w:val="00C479BE"/>
    <w:rsid w:val="00C508C5"/>
    <w:rsid w:val="00C51BD6"/>
    <w:rsid w:val="00C52531"/>
    <w:rsid w:val="00C54C8B"/>
    <w:rsid w:val="00C61008"/>
    <w:rsid w:val="00C6126C"/>
    <w:rsid w:val="00C6146E"/>
    <w:rsid w:val="00C619B1"/>
    <w:rsid w:val="00C62E2C"/>
    <w:rsid w:val="00C63609"/>
    <w:rsid w:val="00C6534B"/>
    <w:rsid w:val="00C65BC4"/>
    <w:rsid w:val="00C65D59"/>
    <w:rsid w:val="00C66F9F"/>
    <w:rsid w:val="00C73B05"/>
    <w:rsid w:val="00C746A3"/>
    <w:rsid w:val="00C75BAC"/>
    <w:rsid w:val="00C77837"/>
    <w:rsid w:val="00C778F7"/>
    <w:rsid w:val="00C77AF8"/>
    <w:rsid w:val="00C81D41"/>
    <w:rsid w:val="00C82519"/>
    <w:rsid w:val="00C83A84"/>
    <w:rsid w:val="00C85FBD"/>
    <w:rsid w:val="00C9044C"/>
    <w:rsid w:val="00C920C7"/>
    <w:rsid w:val="00C946D9"/>
    <w:rsid w:val="00C955F9"/>
    <w:rsid w:val="00C972A6"/>
    <w:rsid w:val="00C97B89"/>
    <w:rsid w:val="00C97CCA"/>
    <w:rsid w:val="00CA00DF"/>
    <w:rsid w:val="00CA0183"/>
    <w:rsid w:val="00CA0A7D"/>
    <w:rsid w:val="00CA158C"/>
    <w:rsid w:val="00CA5290"/>
    <w:rsid w:val="00CA7714"/>
    <w:rsid w:val="00CA7B1F"/>
    <w:rsid w:val="00CB0B1E"/>
    <w:rsid w:val="00CB0E90"/>
    <w:rsid w:val="00CB4FBE"/>
    <w:rsid w:val="00CB50B2"/>
    <w:rsid w:val="00CC05FB"/>
    <w:rsid w:val="00CC0F68"/>
    <w:rsid w:val="00CC2476"/>
    <w:rsid w:val="00CC5592"/>
    <w:rsid w:val="00CC6322"/>
    <w:rsid w:val="00CC7654"/>
    <w:rsid w:val="00CD01C7"/>
    <w:rsid w:val="00CD2779"/>
    <w:rsid w:val="00CD47B7"/>
    <w:rsid w:val="00CD5DD9"/>
    <w:rsid w:val="00CD7216"/>
    <w:rsid w:val="00CD7A65"/>
    <w:rsid w:val="00CE23F5"/>
    <w:rsid w:val="00CE263B"/>
    <w:rsid w:val="00CE3053"/>
    <w:rsid w:val="00CE356F"/>
    <w:rsid w:val="00CE46E2"/>
    <w:rsid w:val="00CE5168"/>
    <w:rsid w:val="00CE5EDD"/>
    <w:rsid w:val="00CE6662"/>
    <w:rsid w:val="00CE6DB1"/>
    <w:rsid w:val="00CF2162"/>
    <w:rsid w:val="00CF7E7B"/>
    <w:rsid w:val="00D00F2A"/>
    <w:rsid w:val="00D03867"/>
    <w:rsid w:val="00D1440A"/>
    <w:rsid w:val="00D14AE6"/>
    <w:rsid w:val="00D17D54"/>
    <w:rsid w:val="00D17E41"/>
    <w:rsid w:val="00D2045B"/>
    <w:rsid w:val="00D20598"/>
    <w:rsid w:val="00D20B50"/>
    <w:rsid w:val="00D218FB"/>
    <w:rsid w:val="00D22F57"/>
    <w:rsid w:val="00D25A1C"/>
    <w:rsid w:val="00D25DDE"/>
    <w:rsid w:val="00D2635A"/>
    <w:rsid w:val="00D26606"/>
    <w:rsid w:val="00D27D0E"/>
    <w:rsid w:val="00D304A2"/>
    <w:rsid w:val="00D31728"/>
    <w:rsid w:val="00D318A7"/>
    <w:rsid w:val="00D33138"/>
    <w:rsid w:val="00D3324F"/>
    <w:rsid w:val="00D3392D"/>
    <w:rsid w:val="00D3713D"/>
    <w:rsid w:val="00D3752F"/>
    <w:rsid w:val="00D400BE"/>
    <w:rsid w:val="00D40ED1"/>
    <w:rsid w:val="00D41306"/>
    <w:rsid w:val="00D42605"/>
    <w:rsid w:val="00D42CC7"/>
    <w:rsid w:val="00D44594"/>
    <w:rsid w:val="00D4645A"/>
    <w:rsid w:val="00D46754"/>
    <w:rsid w:val="00D50A83"/>
    <w:rsid w:val="00D518B2"/>
    <w:rsid w:val="00D526CD"/>
    <w:rsid w:val="00D53670"/>
    <w:rsid w:val="00D55191"/>
    <w:rsid w:val="00D55420"/>
    <w:rsid w:val="00D561CD"/>
    <w:rsid w:val="00D56380"/>
    <w:rsid w:val="00D6038C"/>
    <w:rsid w:val="00D62069"/>
    <w:rsid w:val="00D64CFF"/>
    <w:rsid w:val="00D65967"/>
    <w:rsid w:val="00D6676A"/>
    <w:rsid w:val="00D7068F"/>
    <w:rsid w:val="00D72830"/>
    <w:rsid w:val="00D74C91"/>
    <w:rsid w:val="00D758BA"/>
    <w:rsid w:val="00D77E25"/>
    <w:rsid w:val="00D81B41"/>
    <w:rsid w:val="00D81C17"/>
    <w:rsid w:val="00D82535"/>
    <w:rsid w:val="00D82A73"/>
    <w:rsid w:val="00D83542"/>
    <w:rsid w:val="00D8473B"/>
    <w:rsid w:val="00D863CE"/>
    <w:rsid w:val="00D87C66"/>
    <w:rsid w:val="00D902B8"/>
    <w:rsid w:val="00D91C48"/>
    <w:rsid w:val="00D92616"/>
    <w:rsid w:val="00D93576"/>
    <w:rsid w:val="00D93D51"/>
    <w:rsid w:val="00D941C2"/>
    <w:rsid w:val="00D94994"/>
    <w:rsid w:val="00D96141"/>
    <w:rsid w:val="00DA0421"/>
    <w:rsid w:val="00DA1E43"/>
    <w:rsid w:val="00DA251A"/>
    <w:rsid w:val="00DA2667"/>
    <w:rsid w:val="00DA2CFD"/>
    <w:rsid w:val="00DA3381"/>
    <w:rsid w:val="00DA56A1"/>
    <w:rsid w:val="00DA7737"/>
    <w:rsid w:val="00DB31AF"/>
    <w:rsid w:val="00DB465D"/>
    <w:rsid w:val="00DC008E"/>
    <w:rsid w:val="00DC22C9"/>
    <w:rsid w:val="00DC246F"/>
    <w:rsid w:val="00DC61BD"/>
    <w:rsid w:val="00DC6CE6"/>
    <w:rsid w:val="00DD1936"/>
    <w:rsid w:val="00DD1A13"/>
    <w:rsid w:val="00DD3F52"/>
    <w:rsid w:val="00DD415C"/>
    <w:rsid w:val="00DD4274"/>
    <w:rsid w:val="00DD66AD"/>
    <w:rsid w:val="00DD7663"/>
    <w:rsid w:val="00DE01E3"/>
    <w:rsid w:val="00DE0405"/>
    <w:rsid w:val="00DE27AE"/>
    <w:rsid w:val="00DE2ABC"/>
    <w:rsid w:val="00DE2B28"/>
    <w:rsid w:val="00DE5B58"/>
    <w:rsid w:val="00DE5E4C"/>
    <w:rsid w:val="00DF15AC"/>
    <w:rsid w:val="00DF163E"/>
    <w:rsid w:val="00DF6456"/>
    <w:rsid w:val="00DF65CD"/>
    <w:rsid w:val="00DF6C9C"/>
    <w:rsid w:val="00DF7D00"/>
    <w:rsid w:val="00E00C83"/>
    <w:rsid w:val="00E00F69"/>
    <w:rsid w:val="00E026F8"/>
    <w:rsid w:val="00E05A5A"/>
    <w:rsid w:val="00E05D80"/>
    <w:rsid w:val="00E05D9E"/>
    <w:rsid w:val="00E07361"/>
    <w:rsid w:val="00E10168"/>
    <w:rsid w:val="00E1043B"/>
    <w:rsid w:val="00E10C7C"/>
    <w:rsid w:val="00E128F4"/>
    <w:rsid w:val="00E13FF3"/>
    <w:rsid w:val="00E1439C"/>
    <w:rsid w:val="00E154AA"/>
    <w:rsid w:val="00E16945"/>
    <w:rsid w:val="00E17E36"/>
    <w:rsid w:val="00E244BB"/>
    <w:rsid w:val="00E25EEE"/>
    <w:rsid w:val="00E2662C"/>
    <w:rsid w:val="00E3022B"/>
    <w:rsid w:val="00E30491"/>
    <w:rsid w:val="00E30BBD"/>
    <w:rsid w:val="00E42748"/>
    <w:rsid w:val="00E42945"/>
    <w:rsid w:val="00E45C85"/>
    <w:rsid w:val="00E46B75"/>
    <w:rsid w:val="00E4705D"/>
    <w:rsid w:val="00E504AF"/>
    <w:rsid w:val="00E50BDC"/>
    <w:rsid w:val="00E51AD5"/>
    <w:rsid w:val="00E53EE9"/>
    <w:rsid w:val="00E57AAF"/>
    <w:rsid w:val="00E57D23"/>
    <w:rsid w:val="00E61DAE"/>
    <w:rsid w:val="00E62011"/>
    <w:rsid w:val="00E62048"/>
    <w:rsid w:val="00E620E5"/>
    <w:rsid w:val="00E62B90"/>
    <w:rsid w:val="00E63723"/>
    <w:rsid w:val="00E6491E"/>
    <w:rsid w:val="00E66CFA"/>
    <w:rsid w:val="00E701E3"/>
    <w:rsid w:val="00E723F8"/>
    <w:rsid w:val="00E742CE"/>
    <w:rsid w:val="00E75062"/>
    <w:rsid w:val="00E7611A"/>
    <w:rsid w:val="00E76A3D"/>
    <w:rsid w:val="00E77630"/>
    <w:rsid w:val="00E77704"/>
    <w:rsid w:val="00E81567"/>
    <w:rsid w:val="00E81C61"/>
    <w:rsid w:val="00E824B7"/>
    <w:rsid w:val="00E82B21"/>
    <w:rsid w:val="00E843C2"/>
    <w:rsid w:val="00E85FA5"/>
    <w:rsid w:val="00E868D2"/>
    <w:rsid w:val="00E87440"/>
    <w:rsid w:val="00E91E6D"/>
    <w:rsid w:val="00E92059"/>
    <w:rsid w:val="00E93DE3"/>
    <w:rsid w:val="00E96590"/>
    <w:rsid w:val="00EA059B"/>
    <w:rsid w:val="00EA202A"/>
    <w:rsid w:val="00EA2DC4"/>
    <w:rsid w:val="00EA3B1A"/>
    <w:rsid w:val="00EA4611"/>
    <w:rsid w:val="00EA7EC8"/>
    <w:rsid w:val="00EB3C09"/>
    <w:rsid w:val="00EB41F6"/>
    <w:rsid w:val="00EB58B7"/>
    <w:rsid w:val="00EC0F2B"/>
    <w:rsid w:val="00EC3E10"/>
    <w:rsid w:val="00EC461B"/>
    <w:rsid w:val="00EC47E0"/>
    <w:rsid w:val="00EC4DA8"/>
    <w:rsid w:val="00EC4F94"/>
    <w:rsid w:val="00EC4FC0"/>
    <w:rsid w:val="00EC73F7"/>
    <w:rsid w:val="00EC7704"/>
    <w:rsid w:val="00EC7F42"/>
    <w:rsid w:val="00ED2A15"/>
    <w:rsid w:val="00ED3286"/>
    <w:rsid w:val="00ED39C3"/>
    <w:rsid w:val="00ED6C05"/>
    <w:rsid w:val="00ED6EC5"/>
    <w:rsid w:val="00ED71A2"/>
    <w:rsid w:val="00ED71F7"/>
    <w:rsid w:val="00ED798A"/>
    <w:rsid w:val="00EE06CB"/>
    <w:rsid w:val="00EE0A53"/>
    <w:rsid w:val="00EE1419"/>
    <w:rsid w:val="00EE4306"/>
    <w:rsid w:val="00EE4CC2"/>
    <w:rsid w:val="00EE7D01"/>
    <w:rsid w:val="00EF2475"/>
    <w:rsid w:val="00EF3559"/>
    <w:rsid w:val="00EF6E67"/>
    <w:rsid w:val="00F0010C"/>
    <w:rsid w:val="00F00DBB"/>
    <w:rsid w:val="00F00F68"/>
    <w:rsid w:val="00F03B0B"/>
    <w:rsid w:val="00F04788"/>
    <w:rsid w:val="00F17EF8"/>
    <w:rsid w:val="00F20A71"/>
    <w:rsid w:val="00F2118A"/>
    <w:rsid w:val="00F21D6F"/>
    <w:rsid w:val="00F2316C"/>
    <w:rsid w:val="00F233E7"/>
    <w:rsid w:val="00F24ABC"/>
    <w:rsid w:val="00F256B3"/>
    <w:rsid w:val="00F25B9A"/>
    <w:rsid w:val="00F263E1"/>
    <w:rsid w:val="00F3199F"/>
    <w:rsid w:val="00F31B29"/>
    <w:rsid w:val="00F31C20"/>
    <w:rsid w:val="00F3276A"/>
    <w:rsid w:val="00F36B02"/>
    <w:rsid w:val="00F377A9"/>
    <w:rsid w:val="00F416E2"/>
    <w:rsid w:val="00F4322E"/>
    <w:rsid w:val="00F432F1"/>
    <w:rsid w:val="00F441FA"/>
    <w:rsid w:val="00F474F3"/>
    <w:rsid w:val="00F505F7"/>
    <w:rsid w:val="00F528E6"/>
    <w:rsid w:val="00F52EFC"/>
    <w:rsid w:val="00F530BD"/>
    <w:rsid w:val="00F56A00"/>
    <w:rsid w:val="00F57A35"/>
    <w:rsid w:val="00F60E95"/>
    <w:rsid w:val="00F618A1"/>
    <w:rsid w:val="00F62E04"/>
    <w:rsid w:val="00F667CF"/>
    <w:rsid w:val="00F675C7"/>
    <w:rsid w:val="00F67E46"/>
    <w:rsid w:val="00F701CA"/>
    <w:rsid w:val="00F706BF"/>
    <w:rsid w:val="00F70D9B"/>
    <w:rsid w:val="00F710A5"/>
    <w:rsid w:val="00F7192B"/>
    <w:rsid w:val="00F73354"/>
    <w:rsid w:val="00F7340D"/>
    <w:rsid w:val="00F7602D"/>
    <w:rsid w:val="00F80ED0"/>
    <w:rsid w:val="00F8145B"/>
    <w:rsid w:val="00F816A2"/>
    <w:rsid w:val="00F8341C"/>
    <w:rsid w:val="00F836DA"/>
    <w:rsid w:val="00F83955"/>
    <w:rsid w:val="00F845F5"/>
    <w:rsid w:val="00F8521A"/>
    <w:rsid w:val="00F8712C"/>
    <w:rsid w:val="00F87710"/>
    <w:rsid w:val="00F878C0"/>
    <w:rsid w:val="00F912E0"/>
    <w:rsid w:val="00F943EE"/>
    <w:rsid w:val="00F96359"/>
    <w:rsid w:val="00F96451"/>
    <w:rsid w:val="00F9753F"/>
    <w:rsid w:val="00FA22EC"/>
    <w:rsid w:val="00FA406A"/>
    <w:rsid w:val="00FA4A84"/>
    <w:rsid w:val="00FA596F"/>
    <w:rsid w:val="00FA60EF"/>
    <w:rsid w:val="00FB2B57"/>
    <w:rsid w:val="00FB511D"/>
    <w:rsid w:val="00FB5C84"/>
    <w:rsid w:val="00FC096D"/>
    <w:rsid w:val="00FC18CD"/>
    <w:rsid w:val="00FC369D"/>
    <w:rsid w:val="00FC4647"/>
    <w:rsid w:val="00FC5849"/>
    <w:rsid w:val="00FD0CA3"/>
    <w:rsid w:val="00FD2766"/>
    <w:rsid w:val="00FD4C3E"/>
    <w:rsid w:val="00FD65D3"/>
    <w:rsid w:val="00FE0DF7"/>
    <w:rsid w:val="00FE15D1"/>
    <w:rsid w:val="00FE2C9C"/>
    <w:rsid w:val="00FE4813"/>
    <w:rsid w:val="00FE5ED5"/>
    <w:rsid w:val="00FE7374"/>
    <w:rsid w:val="00FE7B6F"/>
    <w:rsid w:val="00FF0832"/>
    <w:rsid w:val="00FF1252"/>
    <w:rsid w:val="00FF14B2"/>
    <w:rsid w:val="00FF26AB"/>
    <w:rsid w:val="00FF4C55"/>
    <w:rsid w:val="00FF5982"/>
    <w:rsid w:val="00FF7ABB"/>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69C356"/>
  <w15:docId w15:val="{BEFAB444-7FD3-42F8-B55D-EF2C96536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Republic Office" w:eastAsiaTheme="minorHAnsi" w:hAnsi="Republic Office" w:cs="Verdana"/>
        <w:color w:val="14143C"/>
        <w:sz w:val="19"/>
        <w:szCs w:val="19"/>
        <w:lang w:val="da-DK"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uiPriority="1"/>
    <w:lsdException w:name="heading 5" w:uiPriority="1"/>
    <w:lsdException w:name="heading 6" w:uiPriority="1"/>
    <w:lsdException w:name="heading 7" w:semiHidden="1" w:uiPriority="1" w:unhideWhenUsed="1"/>
    <w:lsdException w:name="heading 8" w:semiHidden="1" w:uiPriority="1" w:unhideWhenUsed="1"/>
    <w:lsdException w:name="heading 9" w:semiHidden="1" w:uiPriority="1" w:unhideWhenUsed="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21" w:unhideWhenUsed="1"/>
    <w:lsdException w:name="annotation text" w:semiHidden="1"/>
    <w:lsdException w:name="header" w:semiHidden="1" w:uiPriority="21" w:unhideWhenUsed="1"/>
    <w:lsdException w:name="footer" w:semiHidden="1" w:uiPriority="21" w:unhideWhenUsed="1"/>
    <w:lsdException w:name="index heading" w:semiHidden="1"/>
    <w:lsdException w:name="caption" w:semiHidden="1" w:uiPriority="3" w:unhideWhenUsed="1"/>
    <w:lsdException w:name="table of figures" w:semiHidden="1" w:uiPriority="10" w:unhideWhenUsed="1"/>
    <w:lsdException w:name="envelope address" w:semiHidden="1"/>
    <w:lsdException w:name="envelope return" w:semiHidden="1"/>
    <w:lsdException w:name="footnote reference" w:semiHidden="1" w:uiPriority="21"/>
    <w:lsdException w:name="annotation reference" w:semiHidden="1"/>
    <w:lsdException w:name="line number" w:semiHidden="1"/>
    <w:lsdException w:name="page number" w:semiHidden="1" w:uiPriority="21" w:unhideWhenUsed="1"/>
    <w:lsdException w:name="endnote reference" w:semiHidden="1" w:uiPriority="21" w:unhideWhenUsed="1"/>
    <w:lsdException w:name="endnote text" w:semiHidden="1" w:uiPriority="21" w:unhideWhenUsed="1"/>
    <w:lsdException w:name="table of authorities" w:semiHidden="1" w:uiPriority="10" w:unhideWhenUsed="1"/>
    <w:lsdException w:name="macro" w:semiHidden="1"/>
    <w:lsdException w:name="toa heading" w:semiHidden="1" w:uiPriority="39" w:unhideWhenUsed="1"/>
    <w:lsdException w:name="List" w:semiHidden="1"/>
    <w:lsdException w:name="List Bullet" w:semiHidden="1" w:uiPriority="2" w:unhideWhenUsed="1" w:qFormat="1"/>
    <w:lsdException w:name="List Number" w:uiPriority="2"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9"/>
    <w:lsdException w:name="Closing" w:semiHidden="1"/>
    <w:lsdException w:name="Signature" w:semiHidden="1" w:unhideWhenUsed="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9"/>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uiPriority="21"/>
    <w:lsdException w:name="Strong" w:uiPriority="19"/>
    <w:lsdException w:name="Emphasis" w:semiHidden="1" w:uiPriority="19"/>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qFormat="1"/>
    <w:lsdException w:name="Quote" w:uiPriority="19"/>
    <w:lsdException w:name="Intense Quote" w:uiPriority="1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19"/>
    <w:lsdException w:name="Subtle Reference" w:qFormat="1"/>
    <w:lsdException w:name="Intense Reference" w:qFormat="1"/>
    <w:lsdException w:name="Book Title" w:qFormat="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7846"/>
  </w:style>
  <w:style w:type="paragraph" w:styleId="Overskrift1">
    <w:name w:val="heading 1"/>
    <w:basedOn w:val="Normal"/>
    <w:next w:val="Normal"/>
    <w:link w:val="Overskrift1Tegn"/>
    <w:uiPriority w:val="1"/>
    <w:qFormat/>
    <w:rsid w:val="004A00AA"/>
    <w:pPr>
      <w:keepNext/>
      <w:keepLines/>
      <w:pageBreakBefore/>
      <w:numPr>
        <w:numId w:val="3"/>
      </w:numPr>
      <w:spacing w:after="1440" w:line="760" w:lineRule="exact"/>
      <w:outlineLvl w:val="0"/>
    </w:pPr>
    <w:rPr>
      <w:rFonts w:ascii="Republic Office Heavy" w:eastAsiaTheme="majorEastAsia" w:hAnsi="Republic Office Heavy" w:cstheme="majorBidi"/>
      <w:bCs/>
      <w:color w:val="FFFFFF"/>
      <w:spacing w:val="-10"/>
      <w:sz w:val="70"/>
      <w:szCs w:val="28"/>
    </w:rPr>
  </w:style>
  <w:style w:type="paragraph" w:styleId="Overskrift2">
    <w:name w:val="heading 2"/>
    <w:basedOn w:val="Normal"/>
    <w:next w:val="Normal"/>
    <w:link w:val="Overskrift2Tegn"/>
    <w:uiPriority w:val="1"/>
    <w:qFormat/>
    <w:rsid w:val="004A00AA"/>
    <w:pPr>
      <w:keepNext/>
      <w:keepLines/>
      <w:numPr>
        <w:ilvl w:val="1"/>
        <w:numId w:val="3"/>
      </w:numPr>
      <w:spacing w:before="240" w:after="240" w:line="360" w:lineRule="atLeast"/>
      <w:outlineLvl w:val="1"/>
    </w:pPr>
    <w:rPr>
      <w:rFonts w:ascii="Republic Office Light" w:eastAsiaTheme="majorEastAsia" w:hAnsi="Republic Office Light" w:cstheme="majorBidi"/>
      <w:bCs/>
      <w:spacing w:val="-6"/>
      <w:sz w:val="30"/>
      <w:szCs w:val="26"/>
    </w:rPr>
  </w:style>
  <w:style w:type="paragraph" w:styleId="Overskrift3">
    <w:name w:val="heading 3"/>
    <w:basedOn w:val="Normal"/>
    <w:next w:val="Normal"/>
    <w:link w:val="Overskrift3Tegn"/>
    <w:uiPriority w:val="1"/>
    <w:qFormat/>
    <w:rsid w:val="004A00AA"/>
    <w:pPr>
      <w:keepNext/>
      <w:keepLines/>
      <w:numPr>
        <w:ilvl w:val="2"/>
        <w:numId w:val="3"/>
      </w:numPr>
      <w:spacing w:before="540" w:after="240"/>
      <w:outlineLvl w:val="2"/>
    </w:pPr>
    <w:rPr>
      <w:rFonts w:eastAsiaTheme="majorEastAsia" w:cstheme="majorBidi"/>
      <w:b/>
      <w:bCs/>
    </w:rPr>
  </w:style>
  <w:style w:type="paragraph" w:styleId="Overskrift4">
    <w:name w:val="heading 4"/>
    <w:basedOn w:val="Normal"/>
    <w:next w:val="Normal"/>
    <w:link w:val="Overskrift4Tegn"/>
    <w:uiPriority w:val="1"/>
    <w:rsid w:val="004A00AA"/>
    <w:pPr>
      <w:keepNext/>
      <w:keepLines/>
      <w:numPr>
        <w:ilvl w:val="3"/>
        <w:numId w:val="3"/>
      </w:numPr>
      <w:spacing w:before="240"/>
      <w:outlineLvl w:val="3"/>
    </w:pPr>
    <w:rPr>
      <w:rFonts w:eastAsiaTheme="majorEastAsia" w:cstheme="majorBidi"/>
      <w:bCs/>
      <w:iCs/>
    </w:rPr>
  </w:style>
  <w:style w:type="paragraph" w:styleId="Overskrift5">
    <w:name w:val="heading 5"/>
    <w:basedOn w:val="Normal"/>
    <w:next w:val="Normal"/>
    <w:link w:val="Overskrift5Tegn"/>
    <w:uiPriority w:val="1"/>
    <w:semiHidden/>
    <w:rsid w:val="004A00AA"/>
    <w:pPr>
      <w:keepNext/>
      <w:keepLines/>
      <w:numPr>
        <w:ilvl w:val="4"/>
        <w:numId w:val="3"/>
      </w:numPr>
      <w:spacing w:before="260"/>
      <w:outlineLvl w:val="4"/>
    </w:pPr>
    <w:rPr>
      <w:rFonts w:eastAsiaTheme="majorEastAsia" w:cstheme="majorBidi"/>
      <w:b/>
    </w:rPr>
  </w:style>
  <w:style w:type="paragraph" w:styleId="Overskrift6">
    <w:name w:val="heading 6"/>
    <w:basedOn w:val="Normal"/>
    <w:next w:val="Normal"/>
    <w:link w:val="Overskrift6Tegn"/>
    <w:uiPriority w:val="1"/>
    <w:semiHidden/>
    <w:rsid w:val="004A00AA"/>
    <w:pPr>
      <w:keepNext/>
      <w:keepLines/>
      <w:numPr>
        <w:ilvl w:val="5"/>
        <w:numId w:val="3"/>
      </w:numPr>
      <w:spacing w:before="260"/>
      <w:outlineLvl w:val="5"/>
    </w:pPr>
    <w:rPr>
      <w:rFonts w:eastAsiaTheme="majorEastAsia" w:cstheme="majorBidi"/>
      <w:b/>
      <w:iCs/>
    </w:rPr>
  </w:style>
  <w:style w:type="paragraph" w:styleId="Overskrift7">
    <w:name w:val="heading 7"/>
    <w:basedOn w:val="Normal"/>
    <w:next w:val="Normal"/>
    <w:link w:val="Overskrift7Tegn"/>
    <w:uiPriority w:val="1"/>
    <w:semiHidden/>
    <w:rsid w:val="004A00AA"/>
    <w:pPr>
      <w:keepNext/>
      <w:keepLines/>
      <w:numPr>
        <w:ilvl w:val="6"/>
        <w:numId w:val="3"/>
      </w:numPr>
      <w:spacing w:before="260"/>
      <w:outlineLvl w:val="6"/>
    </w:pPr>
    <w:rPr>
      <w:rFonts w:eastAsiaTheme="majorEastAsia" w:cstheme="majorBidi"/>
      <w:b/>
      <w:iCs/>
    </w:rPr>
  </w:style>
  <w:style w:type="paragraph" w:styleId="Overskrift8">
    <w:name w:val="heading 8"/>
    <w:basedOn w:val="Normal"/>
    <w:next w:val="Normal"/>
    <w:link w:val="Overskrift8Tegn"/>
    <w:uiPriority w:val="1"/>
    <w:semiHidden/>
    <w:rsid w:val="004A00AA"/>
    <w:pPr>
      <w:keepNext/>
      <w:keepLines/>
      <w:numPr>
        <w:ilvl w:val="7"/>
        <w:numId w:val="3"/>
      </w:numPr>
      <w:spacing w:before="260"/>
      <w:outlineLvl w:val="7"/>
    </w:pPr>
    <w:rPr>
      <w:rFonts w:eastAsiaTheme="majorEastAsia" w:cstheme="majorBidi"/>
      <w:b/>
      <w:szCs w:val="20"/>
    </w:rPr>
  </w:style>
  <w:style w:type="paragraph" w:styleId="Overskrift9">
    <w:name w:val="heading 9"/>
    <w:basedOn w:val="Normal"/>
    <w:next w:val="Normal"/>
    <w:link w:val="Overskrift9Tegn"/>
    <w:uiPriority w:val="1"/>
    <w:semiHidden/>
    <w:rsid w:val="004A00AA"/>
    <w:pPr>
      <w:keepNext/>
      <w:keepLines/>
      <w:numPr>
        <w:ilvl w:val="8"/>
        <w:numId w:val="3"/>
      </w:numPr>
      <w:spacing w:before="260"/>
      <w:outlineLvl w:val="8"/>
    </w:pPr>
    <w:rPr>
      <w:rFonts w:eastAsiaTheme="majorEastAsia" w:cstheme="majorBidi"/>
      <w:b/>
      <w:iCs/>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21"/>
    <w:semiHidden/>
    <w:rsid w:val="004A00AA"/>
    <w:pPr>
      <w:tabs>
        <w:tab w:val="center" w:pos="4819"/>
        <w:tab w:val="right" w:pos="9638"/>
      </w:tabs>
    </w:pPr>
    <w:rPr>
      <w:b/>
      <w:sz w:val="15"/>
    </w:rPr>
  </w:style>
  <w:style w:type="character" w:customStyle="1" w:styleId="SidehovedTegn">
    <w:name w:val="Sidehoved Tegn"/>
    <w:basedOn w:val="Standardskrifttypeiafsnit"/>
    <w:link w:val="Sidehoved"/>
    <w:uiPriority w:val="21"/>
    <w:semiHidden/>
    <w:rsid w:val="004A00AA"/>
    <w:rPr>
      <w:b/>
      <w:sz w:val="15"/>
      <w:szCs w:val="19"/>
    </w:rPr>
  </w:style>
  <w:style w:type="paragraph" w:styleId="Sidefod">
    <w:name w:val="footer"/>
    <w:basedOn w:val="Normal"/>
    <w:link w:val="SidefodTegn"/>
    <w:uiPriority w:val="21"/>
    <w:semiHidden/>
    <w:rsid w:val="004A00AA"/>
    <w:pPr>
      <w:tabs>
        <w:tab w:val="center" w:pos="4819"/>
        <w:tab w:val="right" w:pos="9638"/>
      </w:tabs>
      <w:spacing w:line="170" w:lineRule="atLeast"/>
    </w:pPr>
    <w:rPr>
      <w:color w:val="14143C" w:themeColor="accent1"/>
      <w:sz w:val="13"/>
    </w:rPr>
  </w:style>
  <w:style w:type="character" w:customStyle="1" w:styleId="SidefodTegn">
    <w:name w:val="Sidefod Tegn"/>
    <w:basedOn w:val="Standardskrifttypeiafsnit"/>
    <w:link w:val="Sidefod"/>
    <w:uiPriority w:val="21"/>
    <w:semiHidden/>
    <w:rsid w:val="004A00AA"/>
    <w:rPr>
      <w:color w:val="14143C" w:themeColor="accent1"/>
      <w:sz w:val="13"/>
      <w:szCs w:val="19"/>
    </w:rPr>
  </w:style>
  <w:style w:type="character" w:customStyle="1" w:styleId="Overskrift1Tegn">
    <w:name w:val="Overskrift 1 Tegn"/>
    <w:basedOn w:val="Standardskrifttypeiafsnit"/>
    <w:link w:val="Overskrift1"/>
    <w:uiPriority w:val="1"/>
    <w:rsid w:val="004A00AA"/>
    <w:rPr>
      <w:rFonts w:ascii="Republic Office Heavy" w:eastAsiaTheme="majorEastAsia" w:hAnsi="Republic Office Heavy" w:cstheme="majorBidi"/>
      <w:bCs/>
      <w:color w:val="FFFFFF"/>
      <w:spacing w:val="-10"/>
      <w:sz w:val="70"/>
      <w:szCs w:val="28"/>
    </w:rPr>
  </w:style>
  <w:style w:type="character" w:customStyle="1" w:styleId="Overskrift2Tegn">
    <w:name w:val="Overskrift 2 Tegn"/>
    <w:basedOn w:val="Standardskrifttypeiafsnit"/>
    <w:link w:val="Overskrift2"/>
    <w:uiPriority w:val="1"/>
    <w:rsid w:val="004A00AA"/>
    <w:rPr>
      <w:rFonts w:ascii="Republic Office Light" w:eastAsiaTheme="majorEastAsia" w:hAnsi="Republic Office Light" w:cstheme="majorBidi"/>
      <w:bCs/>
      <w:spacing w:val="-6"/>
      <w:sz w:val="30"/>
      <w:szCs w:val="26"/>
    </w:rPr>
  </w:style>
  <w:style w:type="character" w:customStyle="1" w:styleId="Overskrift3Tegn">
    <w:name w:val="Overskrift 3 Tegn"/>
    <w:basedOn w:val="Standardskrifttypeiafsnit"/>
    <w:link w:val="Overskrift3"/>
    <w:uiPriority w:val="1"/>
    <w:rsid w:val="004A00AA"/>
    <w:rPr>
      <w:rFonts w:eastAsiaTheme="majorEastAsia" w:cstheme="majorBidi"/>
      <w:b/>
      <w:bCs/>
      <w:sz w:val="19"/>
      <w:szCs w:val="19"/>
    </w:rPr>
  </w:style>
  <w:style w:type="character" w:customStyle="1" w:styleId="Overskrift4Tegn">
    <w:name w:val="Overskrift 4 Tegn"/>
    <w:basedOn w:val="Standardskrifttypeiafsnit"/>
    <w:link w:val="Overskrift4"/>
    <w:uiPriority w:val="1"/>
    <w:rsid w:val="004A00AA"/>
    <w:rPr>
      <w:rFonts w:eastAsiaTheme="majorEastAsia" w:cstheme="majorBidi"/>
      <w:bCs/>
      <w:iCs/>
      <w:sz w:val="19"/>
      <w:szCs w:val="19"/>
    </w:rPr>
  </w:style>
  <w:style w:type="character" w:customStyle="1" w:styleId="Overskrift5Tegn">
    <w:name w:val="Overskrift 5 Tegn"/>
    <w:basedOn w:val="Standardskrifttypeiafsnit"/>
    <w:link w:val="Overskrift5"/>
    <w:uiPriority w:val="1"/>
    <w:semiHidden/>
    <w:rsid w:val="004A00AA"/>
    <w:rPr>
      <w:rFonts w:eastAsiaTheme="majorEastAsia" w:cstheme="majorBidi"/>
      <w:b/>
      <w:sz w:val="19"/>
      <w:szCs w:val="19"/>
    </w:rPr>
  </w:style>
  <w:style w:type="character" w:customStyle="1" w:styleId="Overskrift6Tegn">
    <w:name w:val="Overskrift 6 Tegn"/>
    <w:basedOn w:val="Standardskrifttypeiafsnit"/>
    <w:link w:val="Overskrift6"/>
    <w:uiPriority w:val="1"/>
    <w:semiHidden/>
    <w:rsid w:val="004A00AA"/>
    <w:rPr>
      <w:rFonts w:eastAsiaTheme="majorEastAsia" w:cstheme="majorBidi"/>
      <w:b/>
      <w:iCs/>
      <w:sz w:val="19"/>
      <w:szCs w:val="19"/>
    </w:rPr>
  </w:style>
  <w:style w:type="character" w:customStyle="1" w:styleId="Overskrift7Tegn">
    <w:name w:val="Overskrift 7 Tegn"/>
    <w:basedOn w:val="Standardskrifttypeiafsnit"/>
    <w:link w:val="Overskrift7"/>
    <w:uiPriority w:val="1"/>
    <w:semiHidden/>
    <w:rsid w:val="004A00AA"/>
    <w:rPr>
      <w:rFonts w:eastAsiaTheme="majorEastAsia" w:cstheme="majorBidi"/>
      <w:b/>
      <w:iCs/>
      <w:sz w:val="19"/>
      <w:szCs w:val="19"/>
    </w:rPr>
  </w:style>
  <w:style w:type="character" w:customStyle="1" w:styleId="Overskrift8Tegn">
    <w:name w:val="Overskrift 8 Tegn"/>
    <w:basedOn w:val="Standardskrifttypeiafsnit"/>
    <w:link w:val="Overskrift8"/>
    <w:uiPriority w:val="1"/>
    <w:semiHidden/>
    <w:rsid w:val="004A00AA"/>
    <w:rPr>
      <w:rFonts w:eastAsiaTheme="majorEastAsia" w:cstheme="majorBidi"/>
      <w:b/>
      <w:sz w:val="19"/>
      <w:szCs w:val="20"/>
    </w:rPr>
  </w:style>
  <w:style w:type="character" w:customStyle="1" w:styleId="Overskrift9Tegn">
    <w:name w:val="Overskrift 9 Tegn"/>
    <w:basedOn w:val="Standardskrifttypeiafsnit"/>
    <w:link w:val="Overskrift9"/>
    <w:uiPriority w:val="1"/>
    <w:semiHidden/>
    <w:rsid w:val="004A00AA"/>
    <w:rPr>
      <w:rFonts w:eastAsiaTheme="majorEastAsia" w:cstheme="majorBidi"/>
      <w:b/>
      <w:iCs/>
      <w:sz w:val="19"/>
      <w:szCs w:val="20"/>
    </w:rPr>
  </w:style>
  <w:style w:type="paragraph" w:styleId="Titel">
    <w:name w:val="Title"/>
    <w:basedOn w:val="Normal"/>
    <w:next w:val="Normal"/>
    <w:link w:val="TitelTegn"/>
    <w:uiPriority w:val="19"/>
    <w:semiHidden/>
    <w:rsid w:val="004A00AA"/>
    <w:pPr>
      <w:keepNext/>
      <w:keepLines/>
      <w:spacing w:after="360" w:line="960" w:lineRule="atLeast"/>
      <w:contextualSpacing/>
    </w:pPr>
    <w:rPr>
      <w:rFonts w:eastAsiaTheme="majorEastAsia" w:cstheme="majorBidi"/>
      <w:b/>
      <w:spacing w:val="-13"/>
      <w:kern w:val="28"/>
      <w:sz w:val="86"/>
      <w:szCs w:val="52"/>
    </w:rPr>
  </w:style>
  <w:style w:type="character" w:customStyle="1" w:styleId="TitelTegn">
    <w:name w:val="Titel Tegn"/>
    <w:basedOn w:val="Standardskrifttypeiafsnit"/>
    <w:link w:val="Titel"/>
    <w:uiPriority w:val="19"/>
    <w:semiHidden/>
    <w:rsid w:val="004A00AA"/>
    <w:rPr>
      <w:rFonts w:eastAsiaTheme="majorEastAsia" w:cstheme="majorBidi"/>
      <w:b/>
      <w:spacing w:val="-13"/>
      <w:kern w:val="28"/>
      <w:sz w:val="86"/>
      <w:szCs w:val="52"/>
    </w:rPr>
  </w:style>
  <w:style w:type="paragraph" w:styleId="Undertitel">
    <w:name w:val="Subtitle"/>
    <w:basedOn w:val="Normal"/>
    <w:next w:val="Normal"/>
    <w:link w:val="UndertitelTegn"/>
    <w:uiPriority w:val="19"/>
    <w:rsid w:val="004A00AA"/>
    <w:pPr>
      <w:keepNext/>
      <w:keepLines/>
      <w:numPr>
        <w:ilvl w:val="1"/>
      </w:numPr>
      <w:spacing w:before="560" w:line="400" w:lineRule="atLeast"/>
      <w:contextualSpacing/>
    </w:pPr>
    <w:rPr>
      <w:rFonts w:eastAsiaTheme="majorEastAsia" w:cstheme="majorBidi"/>
      <w:iCs/>
      <w:spacing w:val="-6"/>
      <w:sz w:val="34"/>
      <w:szCs w:val="24"/>
    </w:rPr>
  </w:style>
  <w:style w:type="character" w:customStyle="1" w:styleId="UndertitelTegn">
    <w:name w:val="Undertitel Tegn"/>
    <w:basedOn w:val="Standardskrifttypeiafsnit"/>
    <w:link w:val="Undertitel"/>
    <w:uiPriority w:val="19"/>
    <w:rsid w:val="004A00AA"/>
    <w:rPr>
      <w:rFonts w:eastAsiaTheme="majorEastAsia" w:cstheme="majorBidi"/>
      <w:iCs/>
      <w:spacing w:val="-6"/>
      <w:sz w:val="34"/>
      <w:szCs w:val="24"/>
    </w:rPr>
  </w:style>
  <w:style w:type="character" w:styleId="Svagfremhvning">
    <w:name w:val="Subtle Emphasis"/>
    <w:basedOn w:val="Standardskrifttypeiafsnit"/>
    <w:uiPriority w:val="99"/>
    <w:semiHidden/>
    <w:qFormat/>
    <w:rsid w:val="004A00AA"/>
    <w:rPr>
      <w:i/>
      <w:iCs/>
      <w:color w:val="5E5EC9" w:themeColor="text1" w:themeTint="7F"/>
    </w:rPr>
  </w:style>
  <w:style w:type="character" w:styleId="Kraftigfremhvning">
    <w:name w:val="Intense Emphasis"/>
    <w:basedOn w:val="Standardskrifttypeiafsnit"/>
    <w:uiPriority w:val="19"/>
    <w:semiHidden/>
    <w:rsid w:val="004A00AA"/>
    <w:rPr>
      <w:b/>
      <w:bCs/>
      <w:i/>
      <w:iCs/>
      <w:color w:val="auto"/>
    </w:rPr>
  </w:style>
  <w:style w:type="character" w:styleId="Strk">
    <w:name w:val="Strong"/>
    <w:basedOn w:val="Standardskrifttypeiafsnit"/>
    <w:uiPriority w:val="19"/>
    <w:semiHidden/>
    <w:rsid w:val="004A00AA"/>
    <w:rPr>
      <w:b/>
      <w:bCs/>
    </w:rPr>
  </w:style>
  <w:style w:type="paragraph" w:styleId="Strktcitat">
    <w:name w:val="Intense Quote"/>
    <w:basedOn w:val="Normal"/>
    <w:next w:val="Normal"/>
    <w:link w:val="StrktcitatTegn"/>
    <w:uiPriority w:val="19"/>
    <w:semiHidden/>
    <w:rsid w:val="004A00AA"/>
    <w:pPr>
      <w:spacing w:before="260" w:after="260"/>
      <w:ind w:left="851" w:right="851"/>
    </w:pPr>
    <w:rPr>
      <w:b/>
      <w:bCs/>
      <w:i/>
      <w:iCs/>
    </w:rPr>
  </w:style>
  <w:style w:type="character" w:customStyle="1" w:styleId="StrktcitatTegn">
    <w:name w:val="Stærkt citat Tegn"/>
    <w:basedOn w:val="Standardskrifttypeiafsnit"/>
    <w:link w:val="Strktcitat"/>
    <w:uiPriority w:val="19"/>
    <w:semiHidden/>
    <w:rsid w:val="004A00AA"/>
    <w:rPr>
      <w:b/>
      <w:bCs/>
      <w:i/>
      <w:iCs/>
      <w:sz w:val="19"/>
      <w:szCs w:val="19"/>
    </w:rPr>
  </w:style>
  <w:style w:type="character" w:styleId="Svaghenvisning">
    <w:name w:val="Subtle Reference"/>
    <w:basedOn w:val="Standardskrifttypeiafsnit"/>
    <w:uiPriority w:val="99"/>
    <w:semiHidden/>
    <w:qFormat/>
    <w:rsid w:val="004A00AA"/>
    <w:rPr>
      <w:caps w:val="0"/>
      <w:smallCaps w:val="0"/>
      <w:color w:val="auto"/>
      <w:u w:val="single"/>
    </w:rPr>
  </w:style>
  <w:style w:type="character" w:styleId="Kraftighenvisning">
    <w:name w:val="Intense Reference"/>
    <w:basedOn w:val="Standardskrifttypeiafsnit"/>
    <w:uiPriority w:val="99"/>
    <w:semiHidden/>
    <w:qFormat/>
    <w:rsid w:val="004A00AA"/>
    <w:rPr>
      <w:b/>
      <w:bCs/>
      <w:caps w:val="0"/>
      <w:smallCaps w:val="0"/>
      <w:color w:val="auto"/>
      <w:spacing w:val="5"/>
      <w:u w:val="single"/>
    </w:rPr>
  </w:style>
  <w:style w:type="paragraph" w:styleId="Billedtekst">
    <w:name w:val="caption"/>
    <w:basedOn w:val="Normal"/>
    <w:next w:val="Normal"/>
    <w:uiPriority w:val="3"/>
    <w:rsid w:val="00BD1C89"/>
    <w:pPr>
      <w:keepNext/>
      <w:keepLines/>
      <w:spacing w:after="60" w:line="200" w:lineRule="atLeast"/>
      <w:contextualSpacing/>
    </w:pPr>
    <w:rPr>
      <w:b/>
      <w:bCs/>
      <w:sz w:val="16"/>
    </w:rPr>
  </w:style>
  <w:style w:type="paragraph" w:styleId="Indholdsfortegnelse1">
    <w:name w:val="toc 1"/>
    <w:basedOn w:val="Normal"/>
    <w:next w:val="Normal"/>
    <w:uiPriority w:val="39"/>
    <w:rsid w:val="004A00AA"/>
    <w:pPr>
      <w:tabs>
        <w:tab w:val="left" w:pos="567"/>
        <w:tab w:val="right" w:leader="dot" w:pos="6804"/>
      </w:tabs>
      <w:spacing w:before="300" w:line="280" w:lineRule="atLeast"/>
      <w:ind w:left="567" w:right="567" w:hanging="567"/>
    </w:pPr>
    <w:rPr>
      <w:b/>
      <w:spacing w:val="-6"/>
      <w:sz w:val="20"/>
    </w:rPr>
  </w:style>
  <w:style w:type="paragraph" w:styleId="Indholdsfortegnelse2">
    <w:name w:val="toc 2"/>
    <w:basedOn w:val="Normal"/>
    <w:next w:val="Normal"/>
    <w:uiPriority w:val="39"/>
    <w:rsid w:val="004A00AA"/>
    <w:pPr>
      <w:tabs>
        <w:tab w:val="left" w:pos="567"/>
        <w:tab w:val="right" w:leader="dot" w:pos="6804"/>
      </w:tabs>
      <w:ind w:left="567" w:right="567" w:hanging="567"/>
    </w:pPr>
  </w:style>
  <w:style w:type="paragraph" w:styleId="Indholdsfortegnelse3">
    <w:name w:val="toc 3"/>
    <w:basedOn w:val="Normal"/>
    <w:next w:val="Normal"/>
    <w:uiPriority w:val="39"/>
    <w:rsid w:val="004A00AA"/>
    <w:pPr>
      <w:tabs>
        <w:tab w:val="left" w:pos="567"/>
        <w:tab w:val="right" w:leader="dot" w:pos="6804"/>
      </w:tabs>
      <w:ind w:left="567" w:right="567" w:hanging="567"/>
    </w:pPr>
  </w:style>
  <w:style w:type="paragraph" w:styleId="Indholdsfortegnelse4">
    <w:name w:val="toc 4"/>
    <w:basedOn w:val="Normal"/>
    <w:next w:val="Normal"/>
    <w:uiPriority w:val="39"/>
    <w:semiHidden/>
    <w:rsid w:val="004A00AA"/>
    <w:pPr>
      <w:ind w:right="567"/>
    </w:pPr>
  </w:style>
  <w:style w:type="paragraph" w:styleId="Indholdsfortegnelse5">
    <w:name w:val="toc 5"/>
    <w:basedOn w:val="Normal"/>
    <w:next w:val="Normal"/>
    <w:uiPriority w:val="39"/>
    <w:semiHidden/>
    <w:rsid w:val="004A00AA"/>
    <w:pPr>
      <w:ind w:right="567"/>
    </w:pPr>
  </w:style>
  <w:style w:type="paragraph" w:styleId="Indholdsfortegnelse6">
    <w:name w:val="toc 6"/>
    <w:basedOn w:val="Normal"/>
    <w:next w:val="Normal"/>
    <w:uiPriority w:val="39"/>
    <w:semiHidden/>
    <w:rsid w:val="004A00AA"/>
    <w:pPr>
      <w:ind w:right="567"/>
    </w:pPr>
  </w:style>
  <w:style w:type="paragraph" w:styleId="Indholdsfortegnelse7">
    <w:name w:val="toc 7"/>
    <w:basedOn w:val="Normal"/>
    <w:next w:val="Normal"/>
    <w:uiPriority w:val="39"/>
    <w:semiHidden/>
    <w:rsid w:val="004A00AA"/>
    <w:pPr>
      <w:ind w:right="567"/>
    </w:pPr>
  </w:style>
  <w:style w:type="paragraph" w:styleId="Indholdsfortegnelse8">
    <w:name w:val="toc 8"/>
    <w:basedOn w:val="Normal"/>
    <w:next w:val="Normal"/>
    <w:uiPriority w:val="39"/>
    <w:semiHidden/>
    <w:rsid w:val="004A00AA"/>
    <w:pPr>
      <w:ind w:right="567"/>
    </w:pPr>
  </w:style>
  <w:style w:type="paragraph" w:styleId="Indholdsfortegnelse9">
    <w:name w:val="toc 9"/>
    <w:basedOn w:val="Normal"/>
    <w:next w:val="Normal"/>
    <w:uiPriority w:val="39"/>
    <w:rsid w:val="004A00AA"/>
    <w:pPr>
      <w:spacing w:before="300"/>
      <w:ind w:right="567"/>
    </w:pPr>
    <w:rPr>
      <w:b/>
      <w:sz w:val="20"/>
    </w:rPr>
  </w:style>
  <w:style w:type="paragraph" w:styleId="Overskrift">
    <w:name w:val="TOC Heading"/>
    <w:basedOn w:val="Normal"/>
    <w:next w:val="Normal"/>
    <w:uiPriority w:val="39"/>
    <w:rsid w:val="004A00AA"/>
    <w:pPr>
      <w:spacing w:after="520" w:line="720" w:lineRule="atLeast"/>
    </w:pPr>
    <w:rPr>
      <w:rFonts w:ascii="Republic Office Heavy" w:hAnsi="Republic Office Heavy"/>
      <w:sz w:val="66"/>
    </w:rPr>
  </w:style>
  <w:style w:type="paragraph" w:styleId="Bloktekst">
    <w:name w:val="Block Text"/>
    <w:basedOn w:val="Normal"/>
    <w:uiPriority w:val="99"/>
    <w:semiHidden/>
    <w:rsid w:val="004A00AA"/>
    <w:pPr>
      <w:pBdr>
        <w:top w:val="single" w:sz="2" w:space="10" w:color="5D5DC9" w:themeColor="text1" w:themeTint="80"/>
        <w:left w:val="single" w:sz="2" w:space="10" w:color="5D5DC9" w:themeColor="text1" w:themeTint="80"/>
        <w:bottom w:val="single" w:sz="2" w:space="10" w:color="5D5DC9" w:themeColor="text1" w:themeTint="80"/>
        <w:right w:val="single" w:sz="2" w:space="10" w:color="5D5DC9" w:themeColor="text1" w:themeTint="80"/>
      </w:pBdr>
      <w:ind w:left="1151" w:right="1151"/>
    </w:pPr>
    <w:rPr>
      <w:rFonts w:eastAsiaTheme="minorEastAsia"/>
      <w:i/>
      <w:iCs/>
    </w:rPr>
  </w:style>
  <w:style w:type="paragraph" w:styleId="Slutnotetekst">
    <w:name w:val="endnote text"/>
    <w:basedOn w:val="Normal"/>
    <w:link w:val="SlutnotetekstTegn"/>
    <w:uiPriority w:val="21"/>
    <w:semiHidden/>
    <w:rsid w:val="004A00AA"/>
    <w:pPr>
      <w:spacing w:after="120"/>
      <w:ind w:left="85" w:hanging="85"/>
    </w:pPr>
    <w:rPr>
      <w:sz w:val="16"/>
      <w:szCs w:val="20"/>
    </w:rPr>
  </w:style>
  <w:style w:type="character" w:customStyle="1" w:styleId="SlutnotetekstTegn">
    <w:name w:val="Slutnotetekst Tegn"/>
    <w:basedOn w:val="Standardskrifttypeiafsnit"/>
    <w:link w:val="Slutnotetekst"/>
    <w:uiPriority w:val="21"/>
    <w:semiHidden/>
    <w:rsid w:val="004A00AA"/>
    <w:rPr>
      <w:sz w:val="16"/>
      <w:szCs w:val="20"/>
    </w:rPr>
  </w:style>
  <w:style w:type="character" w:styleId="Slutnotehenvisning">
    <w:name w:val="endnote reference"/>
    <w:basedOn w:val="Standardskrifttypeiafsnit"/>
    <w:uiPriority w:val="21"/>
    <w:semiHidden/>
    <w:rsid w:val="004A00AA"/>
    <w:rPr>
      <w:vertAlign w:val="superscript"/>
    </w:rPr>
  </w:style>
  <w:style w:type="paragraph" w:styleId="Fodnotetekst">
    <w:name w:val="footnote text"/>
    <w:basedOn w:val="Normal"/>
    <w:link w:val="FodnotetekstTegn"/>
    <w:uiPriority w:val="21"/>
    <w:semiHidden/>
    <w:rsid w:val="004A00AA"/>
    <w:pPr>
      <w:spacing w:after="120" w:line="200" w:lineRule="atLeast"/>
      <w:ind w:left="85" w:hanging="85"/>
    </w:pPr>
    <w:rPr>
      <w:color w:val="72728A"/>
      <w:spacing w:val="-6"/>
      <w:sz w:val="15"/>
      <w:szCs w:val="20"/>
    </w:rPr>
  </w:style>
  <w:style w:type="character" w:customStyle="1" w:styleId="FodnotetekstTegn">
    <w:name w:val="Fodnotetekst Tegn"/>
    <w:basedOn w:val="Standardskrifttypeiafsnit"/>
    <w:link w:val="Fodnotetekst"/>
    <w:uiPriority w:val="21"/>
    <w:semiHidden/>
    <w:rsid w:val="004A00AA"/>
    <w:rPr>
      <w:color w:val="72728A"/>
      <w:spacing w:val="-6"/>
      <w:sz w:val="15"/>
      <w:szCs w:val="20"/>
    </w:rPr>
  </w:style>
  <w:style w:type="paragraph" w:styleId="Opstilling-punkttegn">
    <w:name w:val="List Bullet"/>
    <w:basedOn w:val="Normal"/>
    <w:uiPriority w:val="2"/>
    <w:qFormat/>
    <w:rsid w:val="004A00AA"/>
    <w:pPr>
      <w:numPr>
        <w:numId w:val="5"/>
      </w:numPr>
    </w:pPr>
  </w:style>
  <w:style w:type="paragraph" w:styleId="Opstilling-talellerbogst">
    <w:name w:val="List Number"/>
    <w:basedOn w:val="Normal"/>
    <w:uiPriority w:val="2"/>
    <w:qFormat/>
    <w:rsid w:val="004A00AA"/>
    <w:pPr>
      <w:numPr>
        <w:numId w:val="10"/>
      </w:numPr>
    </w:pPr>
  </w:style>
  <w:style w:type="character" w:styleId="Sidetal">
    <w:name w:val="page number"/>
    <w:basedOn w:val="Standardskrifttypeiafsnit"/>
    <w:uiPriority w:val="21"/>
    <w:semiHidden/>
    <w:rsid w:val="004A00AA"/>
    <w:rPr>
      <w:rFonts w:ascii="Republic Office" w:hAnsi="Republic Office"/>
      <w:sz w:val="15"/>
    </w:rPr>
  </w:style>
  <w:style w:type="paragraph" w:customStyle="1" w:styleId="Template">
    <w:name w:val="Template"/>
    <w:uiPriority w:val="8"/>
    <w:semiHidden/>
    <w:rsid w:val="004A00AA"/>
    <w:rPr>
      <w:noProof/>
      <w:sz w:val="16"/>
    </w:rPr>
  </w:style>
  <w:style w:type="paragraph" w:customStyle="1" w:styleId="Template-Adresse">
    <w:name w:val="Template - Adresse"/>
    <w:basedOn w:val="Template"/>
    <w:uiPriority w:val="8"/>
    <w:semiHidden/>
    <w:rsid w:val="004A00AA"/>
    <w:pPr>
      <w:tabs>
        <w:tab w:val="left" w:pos="567"/>
      </w:tabs>
      <w:suppressAutoHyphens/>
    </w:pPr>
  </w:style>
  <w:style w:type="paragraph" w:customStyle="1" w:styleId="Template-Virksomhedsnavn">
    <w:name w:val="Template - Virksomheds navn"/>
    <w:basedOn w:val="Template-Adresse"/>
    <w:next w:val="Template-Adresse"/>
    <w:uiPriority w:val="8"/>
    <w:semiHidden/>
    <w:rsid w:val="004A00AA"/>
    <w:pPr>
      <w:spacing w:line="200" w:lineRule="atLeast"/>
    </w:pPr>
    <w:rPr>
      <w:b/>
    </w:rPr>
  </w:style>
  <w:style w:type="paragraph" w:styleId="Citatoverskrift">
    <w:name w:val="toa heading"/>
    <w:basedOn w:val="Normal"/>
    <w:next w:val="Normal"/>
    <w:uiPriority w:val="39"/>
    <w:semiHidden/>
    <w:rsid w:val="004A00AA"/>
    <w:pPr>
      <w:spacing w:after="520" w:line="360" w:lineRule="atLeast"/>
    </w:pPr>
    <w:rPr>
      <w:rFonts w:eastAsiaTheme="majorEastAsia" w:cstheme="majorBidi"/>
      <w:b/>
      <w:bCs/>
      <w:sz w:val="28"/>
      <w:szCs w:val="24"/>
    </w:rPr>
  </w:style>
  <w:style w:type="paragraph" w:styleId="Listeoverfigurer">
    <w:name w:val="table of figures"/>
    <w:basedOn w:val="Normal"/>
    <w:next w:val="Normal"/>
    <w:uiPriority w:val="10"/>
    <w:semiHidden/>
    <w:rsid w:val="004A00AA"/>
    <w:pPr>
      <w:ind w:right="567"/>
    </w:pPr>
  </w:style>
  <w:style w:type="paragraph" w:styleId="Underskrift">
    <w:name w:val="Signature"/>
    <w:basedOn w:val="Normal"/>
    <w:link w:val="UnderskriftTegn"/>
    <w:uiPriority w:val="99"/>
    <w:semiHidden/>
    <w:rsid w:val="004A00AA"/>
    <w:pPr>
      <w:spacing w:line="240" w:lineRule="auto"/>
      <w:ind w:left="4252"/>
    </w:pPr>
  </w:style>
  <w:style w:type="character" w:customStyle="1" w:styleId="UnderskriftTegn">
    <w:name w:val="Underskrift Tegn"/>
    <w:basedOn w:val="Standardskrifttypeiafsnit"/>
    <w:link w:val="Underskrift"/>
    <w:uiPriority w:val="99"/>
    <w:semiHidden/>
    <w:rsid w:val="004A00AA"/>
    <w:rPr>
      <w:sz w:val="19"/>
      <w:szCs w:val="19"/>
    </w:rPr>
  </w:style>
  <w:style w:type="character" w:styleId="Pladsholdertekst">
    <w:name w:val="Placeholder Text"/>
    <w:basedOn w:val="Standardskrifttypeiafsnit"/>
    <w:uiPriority w:val="99"/>
    <w:semiHidden/>
    <w:rsid w:val="004A00AA"/>
    <w:rPr>
      <w:color w:val="auto"/>
    </w:rPr>
  </w:style>
  <w:style w:type="paragraph" w:customStyle="1" w:styleId="Tabel">
    <w:name w:val="Tabel"/>
    <w:uiPriority w:val="4"/>
    <w:semiHidden/>
    <w:rsid w:val="004A00AA"/>
    <w:pPr>
      <w:spacing w:before="40" w:after="40"/>
      <w:ind w:left="113" w:right="113"/>
    </w:pPr>
    <w:rPr>
      <w:sz w:val="16"/>
    </w:rPr>
  </w:style>
  <w:style w:type="paragraph" w:customStyle="1" w:styleId="Tabel-Tekst">
    <w:name w:val="Tabel - Tekst"/>
    <w:basedOn w:val="Tabel"/>
    <w:uiPriority w:val="4"/>
    <w:rsid w:val="004A00AA"/>
  </w:style>
  <w:style w:type="paragraph" w:customStyle="1" w:styleId="Tabel-TekstTotal">
    <w:name w:val="Tabel - Tekst Total"/>
    <w:basedOn w:val="Tabel-Tekst"/>
    <w:uiPriority w:val="4"/>
    <w:rsid w:val="004A00AA"/>
    <w:rPr>
      <w:b/>
    </w:rPr>
  </w:style>
  <w:style w:type="paragraph" w:customStyle="1" w:styleId="Tabel-Tal">
    <w:name w:val="Tabel - Tal"/>
    <w:basedOn w:val="Tabel"/>
    <w:uiPriority w:val="4"/>
    <w:rsid w:val="004A00AA"/>
    <w:pPr>
      <w:jc w:val="right"/>
    </w:pPr>
  </w:style>
  <w:style w:type="paragraph" w:customStyle="1" w:styleId="Tabel-TalTotal">
    <w:name w:val="Tabel - Tal Total"/>
    <w:basedOn w:val="Tabel-Tal"/>
    <w:uiPriority w:val="4"/>
    <w:rsid w:val="004A00AA"/>
    <w:rPr>
      <w:b/>
    </w:rPr>
  </w:style>
  <w:style w:type="paragraph" w:styleId="Citat">
    <w:name w:val="Quote"/>
    <w:basedOn w:val="Normal"/>
    <w:next w:val="Normal"/>
    <w:link w:val="CitatTegn"/>
    <w:uiPriority w:val="19"/>
    <w:semiHidden/>
    <w:rsid w:val="004A00AA"/>
    <w:pPr>
      <w:spacing w:before="260" w:after="260"/>
      <w:ind w:left="567" w:right="567"/>
    </w:pPr>
    <w:rPr>
      <w:b/>
      <w:iCs/>
      <w:color w:val="14143C" w:themeColor="text1"/>
      <w:sz w:val="20"/>
    </w:rPr>
  </w:style>
  <w:style w:type="character" w:customStyle="1" w:styleId="CitatTegn">
    <w:name w:val="Citat Tegn"/>
    <w:basedOn w:val="Standardskrifttypeiafsnit"/>
    <w:link w:val="Citat"/>
    <w:uiPriority w:val="19"/>
    <w:semiHidden/>
    <w:rsid w:val="004A00AA"/>
    <w:rPr>
      <w:b/>
      <w:iCs/>
      <w:color w:val="14143C" w:themeColor="text1"/>
      <w:sz w:val="20"/>
      <w:szCs w:val="19"/>
    </w:rPr>
  </w:style>
  <w:style w:type="character" w:styleId="Bogenstitel">
    <w:name w:val="Book Title"/>
    <w:basedOn w:val="Standardskrifttypeiafsnit"/>
    <w:uiPriority w:val="99"/>
    <w:semiHidden/>
    <w:qFormat/>
    <w:rsid w:val="004A00AA"/>
    <w:rPr>
      <w:b/>
      <w:bCs/>
      <w:caps w:val="0"/>
      <w:smallCaps w:val="0"/>
      <w:spacing w:val="5"/>
    </w:rPr>
  </w:style>
  <w:style w:type="paragraph" w:styleId="Citatsamling">
    <w:name w:val="table of authorities"/>
    <w:basedOn w:val="Normal"/>
    <w:next w:val="Normal"/>
    <w:uiPriority w:val="10"/>
    <w:semiHidden/>
    <w:rsid w:val="004A00AA"/>
    <w:pPr>
      <w:ind w:right="567"/>
    </w:pPr>
  </w:style>
  <w:style w:type="paragraph" w:styleId="Normalindrykning">
    <w:name w:val="Normal Indent"/>
    <w:basedOn w:val="Normal"/>
    <w:semiHidden/>
    <w:rsid w:val="004A00AA"/>
    <w:pPr>
      <w:ind w:left="1134"/>
    </w:pPr>
  </w:style>
  <w:style w:type="table" w:styleId="Tabel-Gitter">
    <w:name w:val="Table Grid"/>
    <w:basedOn w:val="Tabel-Normal"/>
    <w:uiPriority w:val="59"/>
    <w:rsid w:val="004A00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Name">
    <w:name w:val="Document Name"/>
    <w:basedOn w:val="Titel"/>
    <w:uiPriority w:val="8"/>
    <w:semiHidden/>
    <w:rsid w:val="004A00AA"/>
    <w:pPr>
      <w:spacing w:line="360" w:lineRule="atLeast"/>
    </w:pPr>
    <w:rPr>
      <w:caps/>
      <w:sz w:val="28"/>
    </w:rPr>
  </w:style>
  <w:style w:type="paragraph" w:customStyle="1" w:styleId="Template-Dato">
    <w:name w:val="Template - Dato"/>
    <w:basedOn w:val="Template"/>
    <w:uiPriority w:val="8"/>
    <w:semiHidden/>
    <w:rsid w:val="004A00AA"/>
    <w:pPr>
      <w:spacing w:line="280" w:lineRule="atLeast"/>
    </w:pPr>
  </w:style>
  <w:style w:type="table" w:customStyle="1" w:styleId="Blank">
    <w:name w:val="Blank"/>
    <w:basedOn w:val="Tabel-Normal"/>
    <w:uiPriority w:val="99"/>
    <w:rsid w:val="004A00AA"/>
    <w:tblPr>
      <w:tblCellMar>
        <w:left w:w="0" w:type="dxa"/>
        <w:right w:w="0" w:type="dxa"/>
      </w:tblCellMar>
    </w:tblPr>
  </w:style>
  <w:style w:type="paragraph" w:styleId="Ingenafstand">
    <w:name w:val="No Spacing"/>
    <w:semiHidden/>
    <w:rsid w:val="004A00AA"/>
  </w:style>
  <w:style w:type="paragraph" w:customStyle="1" w:styleId="ModtagerAdresse">
    <w:name w:val="Modtager Adresse"/>
    <w:basedOn w:val="Normal"/>
    <w:uiPriority w:val="8"/>
    <w:semiHidden/>
    <w:rsid w:val="004A00AA"/>
  </w:style>
  <w:style w:type="paragraph" w:customStyle="1" w:styleId="Tabel-Overskrift">
    <w:name w:val="Tabel - Overskrift"/>
    <w:basedOn w:val="Tabel"/>
    <w:uiPriority w:val="4"/>
    <w:rsid w:val="004A00AA"/>
    <w:rPr>
      <w:b/>
    </w:rPr>
  </w:style>
  <w:style w:type="paragraph" w:customStyle="1" w:styleId="Tabel-OverskriftHjre">
    <w:name w:val="Tabel - Overskrift Højre"/>
    <w:basedOn w:val="Tabel-Overskrift"/>
    <w:uiPriority w:val="4"/>
    <w:rsid w:val="004A00AA"/>
    <w:pPr>
      <w:jc w:val="right"/>
    </w:pPr>
  </w:style>
  <w:style w:type="paragraph" w:customStyle="1" w:styleId="DocumentHeading">
    <w:name w:val="Document Heading"/>
    <w:basedOn w:val="Overskrift1"/>
    <w:next w:val="Normal"/>
    <w:uiPriority w:val="8"/>
    <w:semiHidden/>
    <w:rsid w:val="004A00AA"/>
    <w:pPr>
      <w:spacing w:after="260" w:line="300" w:lineRule="atLeast"/>
    </w:pPr>
    <w:rPr>
      <w:rFonts w:ascii="Republic Office" w:hAnsi="Republic Office"/>
    </w:rPr>
  </w:style>
  <w:style w:type="paragraph" w:customStyle="1" w:styleId="Manchet">
    <w:name w:val="Manchet"/>
    <w:basedOn w:val="Normal"/>
    <w:next w:val="Normal"/>
    <w:uiPriority w:val="5"/>
    <w:rsid w:val="002706C4"/>
    <w:pPr>
      <w:spacing w:line="360" w:lineRule="atLeast"/>
    </w:pPr>
    <w:rPr>
      <w:rFonts w:ascii="Republic Office Light" w:hAnsi="Republic Office Light"/>
      <w:spacing w:val="-6"/>
      <w:sz w:val="30"/>
    </w:rPr>
  </w:style>
  <w:style w:type="paragraph" w:customStyle="1" w:styleId="Template-Web">
    <w:name w:val="Template - Web"/>
    <w:basedOn w:val="Sidefod"/>
    <w:uiPriority w:val="8"/>
    <w:semiHidden/>
    <w:qFormat/>
    <w:rsid w:val="004A00AA"/>
    <w:pPr>
      <w:framePr w:wrap="around" w:hAnchor="margin" w:yAlign="bottom"/>
      <w:spacing w:before="160"/>
      <w:suppressOverlap/>
    </w:pPr>
  </w:style>
  <w:style w:type="paragraph" w:customStyle="1" w:styleId="Kapitelsidenr">
    <w:name w:val="Kapitelsidenr."/>
    <w:basedOn w:val="Normal"/>
    <w:uiPriority w:val="8"/>
    <w:semiHidden/>
    <w:rsid w:val="004A00AA"/>
    <w:pPr>
      <w:numPr>
        <w:numId w:val="4"/>
      </w:numPr>
      <w:spacing w:line="-7100" w:lineRule="auto"/>
    </w:pPr>
    <w:rPr>
      <w:color w:val="FFFFFF"/>
      <w:spacing w:val="-160"/>
      <w:sz w:val="716"/>
    </w:rPr>
  </w:style>
  <w:style w:type="paragraph" w:customStyle="1" w:styleId="KildeAnmrkning">
    <w:name w:val="Kilde/Anmærkning"/>
    <w:basedOn w:val="Normal"/>
    <w:uiPriority w:val="8"/>
    <w:rsid w:val="004A00AA"/>
    <w:pPr>
      <w:spacing w:before="100" w:line="180" w:lineRule="atLeast"/>
      <w:contextualSpacing/>
    </w:pPr>
    <w:rPr>
      <w:rFonts w:ascii="Republic Office Light" w:hAnsi="Republic Office Light"/>
      <w:noProof/>
      <w:spacing w:val="-6"/>
      <w:sz w:val="14"/>
    </w:rPr>
  </w:style>
  <w:style w:type="paragraph" w:customStyle="1" w:styleId="Faktaboksoverskrift">
    <w:name w:val="Faktaboks overskrift"/>
    <w:basedOn w:val="Normal"/>
    <w:uiPriority w:val="6"/>
    <w:rsid w:val="00314364"/>
    <w:pPr>
      <w:spacing w:after="100" w:line="200" w:lineRule="atLeast"/>
    </w:pPr>
    <w:rPr>
      <w:b/>
      <w:spacing w:val="-6"/>
      <w:sz w:val="16"/>
    </w:rPr>
  </w:style>
  <w:style w:type="paragraph" w:customStyle="1" w:styleId="Faktabokstekst">
    <w:name w:val="Faktaboks tekst"/>
    <w:basedOn w:val="Normal"/>
    <w:uiPriority w:val="6"/>
    <w:rsid w:val="00314364"/>
    <w:pPr>
      <w:spacing w:line="200" w:lineRule="atLeast"/>
    </w:pPr>
    <w:rPr>
      <w:rFonts w:ascii="Republic Office Light" w:hAnsi="Republic Office Light"/>
      <w:spacing w:val="-6"/>
      <w:sz w:val="16"/>
    </w:rPr>
  </w:style>
  <w:style w:type="character" w:styleId="Fodnotehenvisning">
    <w:name w:val="footnote reference"/>
    <w:basedOn w:val="Standardskrifttypeiafsnit"/>
    <w:uiPriority w:val="21"/>
    <w:semiHidden/>
    <w:rsid w:val="004A00AA"/>
    <w:rPr>
      <w:rFonts w:ascii="Republic Office" w:hAnsi="Republic Office"/>
      <w:b/>
      <w:color w:val="72728A" w:themeColor="accent2"/>
      <w:spacing w:val="-6"/>
      <w:vertAlign w:val="superscript"/>
    </w:rPr>
  </w:style>
  <w:style w:type="paragraph" w:customStyle="1" w:styleId="Citat1">
    <w:name w:val="Citat1"/>
    <w:basedOn w:val="Normal"/>
    <w:uiPriority w:val="6"/>
    <w:rsid w:val="00314364"/>
    <w:pPr>
      <w:spacing w:line="440" w:lineRule="atLeast"/>
    </w:pPr>
    <w:rPr>
      <w:b/>
      <w:sz w:val="36"/>
    </w:rPr>
  </w:style>
  <w:style w:type="paragraph" w:customStyle="1" w:styleId="FT-Fremhvettekst">
    <w:name w:val="FT - Fremhævet tekst"/>
    <w:basedOn w:val="Normal"/>
    <w:uiPriority w:val="6"/>
    <w:rsid w:val="00314364"/>
    <w:pPr>
      <w:spacing w:line="440" w:lineRule="atLeast"/>
    </w:pPr>
    <w:rPr>
      <w:b/>
      <w:sz w:val="36"/>
    </w:rPr>
  </w:style>
  <w:style w:type="paragraph" w:customStyle="1" w:styleId="FT-Faktatal">
    <w:name w:val="FT - Fakta tal"/>
    <w:basedOn w:val="Normal"/>
    <w:next w:val="FT-Faktaoverskrift"/>
    <w:uiPriority w:val="6"/>
    <w:rsid w:val="004A00AA"/>
    <w:pPr>
      <w:spacing w:after="200" w:line="240" w:lineRule="auto"/>
      <w:contextualSpacing/>
    </w:pPr>
    <w:rPr>
      <w:rFonts w:ascii="Republic Office Light" w:hAnsi="Republic Office Light"/>
      <w:color w:val="96B4DC" w:themeColor="accent4"/>
      <w:spacing w:val="-60"/>
      <w:sz w:val="78"/>
    </w:rPr>
  </w:style>
  <w:style w:type="paragraph" w:customStyle="1" w:styleId="FT-Faktaoverskrift">
    <w:name w:val="FT - Fakta overskrift"/>
    <w:basedOn w:val="Normal"/>
    <w:next w:val="FT-Faktatekst"/>
    <w:uiPriority w:val="6"/>
    <w:rsid w:val="004A00AA"/>
    <w:pPr>
      <w:spacing w:line="200" w:lineRule="atLeast"/>
    </w:pPr>
    <w:rPr>
      <w:b/>
      <w:spacing w:val="-6"/>
      <w:sz w:val="16"/>
    </w:rPr>
  </w:style>
  <w:style w:type="paragraph" w:customStyle="1" w:styleId="FT-Faktatekst">
    <w:name w:val="FT - Fakta tekst"/>
    <w:basedOn w:val="Normal"/>
    <w:uiPriority w:val="6"/>
    <w:rsid w:val="00314364"/>
    <w:pPr>
      <w:spacing w:line="200" w:lineRule="atLeast"/>
    </w:pPr>
    <w:rPr>
      <w:rFonts w:ascii="Republic Office Light" w:hAnsi="Republic Office Light"/>
      <w:spacing w:val="-6"/>
      <w:sz w:val="16"/>
    </w:rPr>
  </w:style>
  <w:style w:type="character" w:styleId="Hyperlink">
    <w:name w:val="Hyperlink"/>
    <w:basedOn w:val="Standardskrifttypeiafsnit"/>
    <w:uiPriority w:val="99"/>
    <w:unhideWhenUsed/>
    <w:rsid w:val="004A00AA"/>
    <w:rPr>
      <w:color w:val="0000FF" w:themeColor="hyperlink"/>
      <w:u w:val="single"/>
    </w:rPr>
  </w:style>
  <w:style w:type="paragraph" w:customStyle="1" w:styleId="Overskrift1-Udennr">
    <w:name w:val="Overskrift 1 - Uden nr"/>
    <w:basedOn w:val="Overskrift1"/>
    <w:uiPriority w:val="1"/>
    <w:rsid w:val="004A00AA"/>
    <w:pPr>
      <w:numPr>
        <w:numId w:val="0"/>
      </w:numPr>
      <w:spacing w:after="1200"/>
    </w:pPr>
    <w:rPr>
      <w:b/>
      <w:color w:val="14143C" w:themeColor="accent1"/>
    </w:rPr>
  </w:style>
  <w:style w:type="paragraph" w:customStyle="1" w:styleId="NavnStilling">
    <w:name w:val="Navn/Stilling"/>
    <w:basedOn w:val="Normal"/>
    <w:uiPriority w:val="8"/>
    <w:semiHidden/>
    <w:rsid w:val="004A00AA"/>
    <w:pPr>
      <w:spacing w:line="170" w:lineRule="atLeast"/>
    </w:pPr>
    <w:rPr>
      <w:sz w:val="13"/>
    </w:rPr>
  </w:style>
  <w:style w:type="paragraph" w:customStyle="1" w:styleId="Template-Web-bl">
    <w:name w:val="Template - Web - blå"/>
    <w:basedOn w:val="Sidefod"/>
    <w:uiPriority w:val="8"/>
    <w:rsid w:val="004A00AA"/>
    <w:pPr>
      <w:spacing w:before="160"/>
    </w:pPr>
    <w:rPr>
      <w:b/>
      <w:sz w:val="14"/>
    </w:rPr>
  </w:style>
  <w:style w:type="paragraph" w:customStyle="1" w:styleId="Header-Forside">
    <w:name w:val="Header - Forside"/>
    <w:basedOn w:val="Sidehoved"/>
    <w:uiPriority w:val="8"/>
    <w:semiHidden/>
    <w:rsid w:val="004A00AA"/>
    <w:rPr>
      <w:b w:val="0"/>
      <w:sz w:val="18"/>
      <w:szCs w:val="20"/>
    </w:rPr>
  </w:style>
  <w:style w:type="paragraph" w:styleId="Markeringsbobletekst">
    <w:name w:val="Balloon Text"/>
    <w:basedOn w:val="Normal"/>
    <w:link w:val="MarkeringsbobletekstTegn"/>
    <w:uiPriority w:val="99"/>
    <w:semiHidden/>
    <w:unhideWhenUsed/>
    <w:rsid w:val="004A00AA"/>
    <w:pPr>
      <w:spacing w:line="240" w:lineRule="auto"/>
    </w:pPr>
    <w:rPr>
      <w:rFonts w:cs="Segoe UI"/>
    </w:rPr>
  </w:style>
  <w:style w:type="character" w:customStyle="1" w:styleId="MarkeringsbobletekstTegn">
    <w:name w:val="Markeringsbobletekst Tegn"/>
    <w:basedOn w:val="Standardskrifttypeiafsnit"/>
    <w:link w:val="Markeringsbobletekst"/>
    <w:uiPriority w:val="99"/>
    <w:semiHidden/>
    <w:rsid w:val="004A00AA"/>
    <w:rPr>
      <w:rFonts w:cs="Segoe UI"/>
      <w:sz w:val="19"/>
      <w:szCs w:val="19"/>
    </w:rPr>
  </w:style>
  <w:style w:type="paragraph" w:styleId="Bibliografi">
    <w:name w:val="Bibliography"/>
    <w:basedOn w:val="Normal"/>
    <w:next w:val="Normal"/>
    <w:uiPriority w:val="99"/>
    <w:semiHidden/>
    <w:unhideWhenUsed/>
    <w:rsid w:val="004A00AA"/>
  </w:style>
  <w:style w:type="paragraph" w:styleId="Brdtekst">
    <w:name w:val="Body Text"/>
    <w:basedOn w:val="Normal"/>
    <w:link w:val="BrdtekstTegn"/>
    <w:uiPriority w:val="99"/>
    <w:semiHidden/>
    <w:rsid w:val="004A00AA"/>
    <w:pPr>
      <w:spacing w:after="120"/>
    </w:pPr>
  </w:style>
  <w:style w:type="character" w:customStyle="1" w:styleId="BrdtekstTegn">
    <w:name w:val="Brødtekst Tegn"/>
    <w:basedOn w:val="Standardskrifttypeiafsnit"/>
    <w:link w:val="Brdtekst"/>
    <w:uiPriority w:val="99"/>
    <w:semiHidden/>
    <w:rsid w:val="004A00AA"/>
    <w:rPr>
      <w:sz w:val="19"/>
      <w:szCs w:val="19"/>
    </w:rPr>
  </w:style>
  <w:style w:type="paragraph" w:styleId="Brdtekst2">
    <w:name w:val="Body Text 2"/>
    <w:basedOn w:val="Normal"/>
    <w:link w:val="Brdtekst2Tegn"/>
    <w:uiPriority w:val="99"/>
    <w:semiHidden/>
    <w:rsid w:val="004A00AA"/>
    <w:pPr>
      <w:spacing w:after="120" w:line="480" w:lineRule="auto"/>
    </w:pPr>
  </w:style>
  <w:style w:type="character" w:customStyle="1" w:styleId="Brdtekst2Tegn">
    <w:name w:val="Brødtekst 2 Tegn"/>
    <w:basedOn w:val="Standardskrifttypeiafsnit"/>
    <w:link w:val="Brdtekst2"/>
    <w:uiPriority w:val="99"/>
    <w:semiHidden/>
    <w:rsid w:val="004A00AA"/>
    <w:rPr>
      <w:sz w:val="19"/>
      <w:szCs w:val="19"/>
    </w:rPr>
  </w:style>
  <w:style w:type="paragraph" w:styleId="Brdtekst3">
    <w:name w:val="Body Text 3"/>
    <w:basedOn w:val="Normal"/>
    <w:link w:val="Brdtekst3Tegn"/>
    <w:uiPriority w:val="99"/>
    <w:semiHidden/>
    <w:rsid w:val="004A00AA"/>
    <w:pPr>
      <w:spacing w:after="120"/>
    </w:pPr>
    <w:rPr>
      <w:sz w:val="16"/>
      <w:szCs w:val="16"/>
    </w:rPr>
  </w:style>
  <w:style w:type="character" w:customStyle="1" w:styleId="Brdtekst3Tegn">
    <w:name w:val="Brødtekst 3 Tegn"/>
    <w:basedOn w:val="Standardskrifttypeiafsnit"/>
    <w:link w:val="Brdtekst3"/>
    <w:uiPriority w:val="99"/>
    <w:semiHidden/>
    <w:rsid w:val="004A00AA"/>
    <w:rPr>
      <w:sz w:val="16"/>
      <w:szCs w:val="16"/>
    </w:rPr>
  </w:style>
  <w:style w:type="paragraph" w:styleId="Brdtekst-frstelinjeindrykning1">
    <w:name w:val="Body Text First Indent"/>
    <w:basedOn w:val="Brdtekst"/>
    <w:link w:val="Brdtekst-frstelinjeindrykning1Tegn"/>
    <w:uiPriority w:val="99"/>
    <w:semiHidden/>
    <w:rsid w:val="004A00AA"/>
    <w:pPr>
      <w:spacing w:after="0"/>
      <w:ind w:firstLine="360"/>
    </w:pPr>
  </w:style>
  <w:style w:type="character" w:customStyle="1" w:styleId="Brdtekst-frstelinjeindrykning1Tegn">
    <w:name w:val="Brødtekst - førstelinjeindrykning 1 Tegn"/>
    <w:basedOn w:val="BrdtekstTegn"/>
    <w:link w:val="Brdtekst-frstelinjeindrykning1"/>
    <w:uiPriority w:val="99"/>
    <w:semiHidden/>
    <w:rsid w:val="004A00AA"/>
    <w:rPr>
      <w:sz w:val="19"/>
      <w:szCs w:val="19"/>
    </w:rPr>
  </w:style>
  <w:style w:type="paragraph" w:styleId="Brdtekstindrykning">
    <w:name w:val="Body Text Indent"/>
    <w:basedOn w:val="Normal"/>
    <w:link w:val="BrdtekstindrykningTegn"/>
    <w:uiPriority w:val="99"/>
    <w:semiHidden/>
    <w:rsid w:val="004A00AA"/>
    <w:pPr>
      <w:spacing w:after="120"/>
      <w:ind w:left="283"/>
    </w:pPr>
  </w:style>
  <w:style w:type="character" w:customStyle="1" w:styleId="BrdtekstindrykningTegn">
    <w:name w:val="Brødtekstindrykning Tegn"/>
    <w:basedOn w:val="Standardskrifttypeiafsnit"/>
    <w:link w:val="Brdtekstindrykning"/>
    <w:uiPriority w:val="99"/>
    <w:semiHidden/>
    <w:rsid w:val="004A00AA"/>
    <w:rPr>
      <w:sz w:val="19"/>
      <w:szCs w:val="19"/>
    </w:rPr>
  </w:style>
  <w:style w:type="paragraph" w:styleId="Brdtekst-frstelinjeindrykning2">
    <w:name w:val="Body Text First Indent 2"/>
    <w:basedOn w:val="Brdtekstindrykning"/>
    <w:link w:val="Brdtekst-frstelinjeindrykning2Tegn"/>
    <w:uiPriority w:val="99"/>
    <w:semiHidden/>
    <w:rsid w:val="004A00AA"/>
    <w:pPr>
      <w:spacing w:after="0"/>
      <w:ind w:left="360" w:firstLine="360"/>
    </w:pPr>
  </w:style>
  <w:style w:type="character" w:customStyle="1" w:styleId="Brdtekst-frstelinjeindrykning2Tegn">
    <w:name w:val="Brødtekst - førstelinjeindrykning 2 Tegn"/>
    <w:basedOn w:val="BrdtekstindrykningTegn"/>
    <w:link w:val="Brdtekst-frstelinjeindrykning2"/>
    <w:uiPriority w:val="99"/>
    <w:semiHidden/>
    <w:rsid w:val="004A00AA"/>
    <w:rPr>
      <w:sz w:val="19"/>
      <w:szCs w:val="19"/>
    </w:rPr>
  </w:style>
  <w:style w:type="paragraph" w:styleId="Brdtekstindrykning2">
    <w:name w:val="Body Text Indent 2"/>
    <w:basedOn w:val="Normal"/>
    <w:link w:val="Brdtekstindrykning2Tegn"/>
    <w:uiPriority w:val="99"/>
    <w:semiHidden/>
    <w:rsid w:val="004A00AA"/>
    <w:pPr>
      <w:spacing w:after="120" w:line="480" w:lineRule="auto"/>
      <w:ind w:left="283"/>
    </w:pPr>
  </w:style>
  <w:style w:type="character" w:customStyle="1" w:styleId="Brdtekstindrykning2Tegn">
    <w:name w:val="Brødtekstindrykning 2 Tegn"/>
    <w:basedOn w:val="Standardskrifttypeiafsnit"/>
    <w:link w:val="Brdtekstindrykning2"/>
    <w:uiPriority w:val="99"/>
    <w:semiHidden/>
    <w:rsid w:val="004A00AA"/>
    <w:rPr>
      <w:sz w:val="19"/>
      <w:szCs w:val="19"/>
    </w:rPr>
  </w:style>
  <w:style w:type="paragraph" w:styleId="Brdtekstindrykning3">
    <w:name w:val="Body Text Indent 3"/>
    <w:basedOn w:val="Normal"/>
    <w:link w:val="Brdtekstindrykning3Tegn"/>
    <w:uiPriority w:val="99"/>
    <w:semiHidden/>
    <w:rsid w:val="004A00AA"/>
    <w:pPr>
      <w:spacing w:after="120"/>
      <w:ind w:left="283"/>
    </w:pPr>
    <w:rPr>
      <w:sz w:val="16"/>
      <w:szCs w:val="16"/>
    </w:rPr>
  </w:style>
  <w:style w:type="character" w:customStyle="1" w:styleId="Brdtekstindrykning3Tegn">
    <w:name w:val="Brødtekstindrykning 3 Tegn"/>
    <w:basedOn w:val="Standardskrifttypeiafsnit"/>
    <w:link w:val="Brdtekstindrykning3"/>
    <w:uiPriority w:val="99"/>
    <w:semiHidden/>
    <w:rsid w:val="004A00AA"/>
    <w:rPr>
      <w:sz w:val="16"/>
      <w:szCs w:val="16"/>
    </w:rPr>
  </w:style>
  <w:style w:type="paragraph" w:styleId="Sluthilsen">
    <w:name w:val="Closing"/>
    <w:basedOn w:val="Normal"/>
    <w:link w:val="SluthilsenTegn"/>
    <w:uiPriority w:val="99"/>
    <w:semiHidden/>
    <w:rsid w:val="004A00AA"/>
    <w:pPr>
      <w:spacing w:line="240" w:lineRule="auto"/>
      <w:ind w:left="4252"/>
    </w:pPr>
  </w:style>
  <w:style w:type="character" w:customStyle="1" w:styleId="SluthilsenTegn">
    <w:name w:val="Sluthilsen Tegn"/>
    <w:basedOn w:val="Standardskrifttypeiafsnit"/>
    <w:link w:val="Sluthilsen"/>
    <w:uiPriority w:val="99"/>
    <w:semiHidden/>
    <w:rsid w:val="004A00AA"/>
    <w:rPr>
      <w:sz w:val="19"/>
      <w:szCs w:val="19"/>
    </w:rPr>
  </w:style>
  <w:style w:type="table" w:styleId="Farvetgitter">
    <w:name w:val="Colorful Grid"/>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BEBEE9" w:themeFill="text1" w:themeFillTint="33"/>
    </w:tcPr>
    <w:tblStylePr w:type="firstRow">
      <w:rPr>
        <w:b/>
        <w:bCs/>
      </w:rPr>
      <w:tblPr/>
      <w:tcPr>
        <w:shd w:val="clear" w:color="auto" w:fill="7E7ED4" w:themeFill="text1" w:themeFillTint="66"/>
      </w:tcPr>
    </w:tblStylePr>
    <w:tblStylePr w:type="lastRow">
      <w:rPr>
        <w:b/>
        <w:bCs/>
        <w:color w:val="14143C" w:themeColor="text1"/>
      </w:rPr>
      <w:tblPr/>
      <w:tcPr>
        <w:shd w:val="clear" w:color="auto" w:fill="7E7ED4" w:themeFill="text1" w:themeFillTint="66"/>
      </w:tcPr>
    </w:tblStylePr>
    <w:tblStylePr w:type="firstCol">
      <w:rPr>
        <w:color w:val="FFFFFF" w:themeColor="background1"/>
      </w:rPr>
      <w:tblPr/>
      <w:tcPr>
        <w:shd w:val="clear" w:color="auto" w:fill="0F0F2C" w:themeFill="text1" w:themeFillShade="BF"/>
      </w:tcPr>
    </w:tblStylePr>
    <w:tblStylePr w:type="lastCol">
      <w:rPr>
        <w:color w:val="FFFFFF" w:themeColor="background1"/>
      </w:rPr>
      <w:tblPr/>
      <w:tcPr>
        <w:shd w:val="clear" w:color="auto" w:fill="0F0F2C" w:themeFill="text1" w:themeFillShade="BF"/>
      </w:tcPr>
    </w:tblStylePr>
    <w:tblStylePr w:type="band1Vert">
      <w:tblPr/>
      <w:tcPr>
        <w:shd w:val="clear" w:color="auto" w:fill="5E5EC9" w:themeFill="text1" w:themeFillTint="7F"/>
      </w:tcPr>
    </w:tblStylePr>
    <w:tblStylePr w:type="band1Horz">
      <w:tblPr/>
      <w:tcPr>
        <w:shd w:val="clear" w:color="auto" w:fill="5E5EC9" w:themeFill="text1" w:themeFillTint="7F"/>
      </w:tcPr>
    </w:tblStylePr>
  </w:style>
  <w:style w:type="table" w:styleId="Farvetgitter-fremhvningsfarve1">
    <w:name w:val="Colorful Grid Accent 1"/>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BEBEE9" w:themeFill="accent1" w:themeFillTint="33"/>
    </w:tcPr>
    <w:tblStylePr w:type="firstRow">
      <w:rPr>
        <w:b/>
        <w:bCs/>
      </w:rPr>
      <w:tblPr/>
      <w:tcPr>
        <w:shd w:val="clear" w:color="auto" w:fill="7E7ED4" w:themeFill="accent1" w:themeFillTint="66"/>
      </w:tcPr>
    </w:tblStylePr>
    <w:tblStylePr w:type="lastRow">
      <w:rPr>
        <w:b/>
        <w:bCs/>
        <w:color w:val="14143C" w:themeColor="text1"/>
      </w:rPr>
      <w:tblPr/>
      <w:tcPr>
        <w:shd w:val="clear" w:color="auto" w:fill="7E7ED4" w:themeFill="accent1" w:themeFillTint="66"/>
      </w:tcPr>
    </w:tblStylePr>
    <w:tblStylePr w:type="firstCol">
      <w:rPr>
        <w:color w:val="FFFFFF" w:themeColor="background1"/>
      </w:rPr>
      <w:tblPr/>
      <w:tcPr>
        <w:shd w:val="clear" w:color="auto" w:fill="0F0F2C" w:themeFill="accent1" w:themeFillShade="BF"/>
      </w:tcPr>
    </w:tblStylePr>
    <w:tblStylePr w:type="lastCol">
      <w:rPr>
        <w:color w:val="FFFFFF" w:themeColor="background1"/>
      </w:rPr>
      <w:tblPr/>
      <w:tcPr>
        <w:shd w:val="clear" w:color="auto" w:fill="0F0F2C" w:themeFill="accent1" w:themeFillShade="BF"/>
      </w:tcPr>
    </w:tblStylePr>
    <w:tblStylePr w:type="band1Vert">
      <w:tblPr/>
      <w:tcPr>
        <w:shd w:val="clear" w:color="auto" w:fill="5E5EC9" w:themeFill="accent1" w:themeFillTint="7F"/>
      </w:tcPr>
    </w:tblStylePr>
    <w:tblStylePr w:type="band1Horz">
      <w:tblPr/>
      <w:tcPr>
        <w:shd w:val="clear" w:color="auto" w:fill="5E5EC9" w:themeFill="accent1" w:themeFillTint="7F"/>
      </w:tcPr>
    </w:tblStylePr>
  </w:style>
  <w:style w:type="table" w:styleId="Farvetgitter-fremhvningsfarve2">
    <w:name w:val="Colorful Grid Accent 2"/>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E2E2E7" w:themeFill="accent2" w:themeFillTint="33"/>
    </w:tcPr>
    <w:tblStylePr w:type="firstRow">
      <w:rPr>
        <w:b/>
        <w:bCs/>
      </w:rPr>
      <w:tblPr/>
      <w:tcPr>
        <w:shd w:val="clear" w:color="auto" w:fill="C6C6D0" w:themeFill="accent2" w:themeFillTint="66"/>
      </w:tcPr>
    </w:tblStylePr>
    <w:tblStylePr w:type="lastRow">
      <w:rPr>
        <w:b/>
        <w:bCs/>
        <w:color w:val="14143C" w:themeColor="text1"/>
      </w:rPr>
      <w:tblPr/>
      <w:tcPr>
        <w:shd w:val="clear" w:color="auto" w:fill="C6C6D0" w:themeFill="accent2" w:themeFillTint="66"/>
      </w:tcPr>
    </w:tblStylePr>
    <w:tblStylePr w:type="firstCol">
      <w:rPr>
        <w:color w:val="FFFFFF" w:themeColor="background1"/>
      </w:rPr>
      <w:tblPr/>
      <w:tcPr>
        <w:shd w:val="clear" w:color="auto" w:fill="555567" w:themeFill="accent2" w:themeFillShade="BF"/>
      </w:tcPr>
    </w:tblStylePr>
    <w:tblStylePr w:type="lastCol">
      <w:rPr>
        <w:color w:val="FFFFFF" w:themeColor="background1"/>
      </w:rPr>
      <w:tblPr/>
      <w:tcPr>
        <w:shd w:val="clear" w:color="auto" w:fill="555567" w:themeFill="accent2" w:themeFillShade="BF"/>
      </w:tcPr>
    </w:tblStylePr>
    <w:tblStylePr w:type="band1Vert">
      <w:tblPr/>
      <w:tcPr>
        <w:shd w:val="clear" w:color="auto" w:fill="B8B8C4" w:themeFill="accent2" w:themeFillTint="7F"/>
      </w:tcPr>
    </w:tblStylePr>
    <w:tblStylePr w:type="band1Horz">
      <w:tblPr/>
      <w:tcPr>
        <w:shd w:val="clear" w:color="auto" w:fill="B8B8C4" w:themeFill="accent2" w:themeFillTint="7F"/>
      </w:tcPr>
    </w:tblStylePr>
  </w:style>
  <w:style w:type="table" w:styleId="Farvetgitter-fremhvningsfarve3">
    <w:name w:val="Colorful Grid Accent 3"/>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F0F0F3" w:themeFill="accent3" w:themeFillTint="33"/>
    </w:tcPr>
    <w:tblStylePr w:type="firstRow">
      <w:rPr>
        <w:b/>
        <w:bCs/>
      </w:rPr>
      <w:tblPr/>
      <w:tcPr>
        <w:shd w:val="clear" w:color="auto" w:fill="E2E2E7" w:themeFill="accent3" w:themeFillTint="66"/>
      </w:tcPr>
    </w:tblStylePr>
    <w:tblStylePr w:type="lastRow">
      <w:rPr>
        <w:b/>
        <w:bCs/>
        <w:color w:val="14143C" w:themeColor="text1"/>
      </w:rPr>
      <w:tblPr/>
      <w:tcPr>
        <w:shd w:val="clear" w:color="auto" w:fill="E2E2E7" w:themeFill="accent3" w:themeFillTint="66"/>
      </w:tcPr>
    </w:tblStylePr>
    <w:tblStylePr w:type="firstCol">
      <w:rPr>
        <w:color w:val="FFFFFF" w:themeColor="background1"/>
      </w:rPr>
      <w:tblPr/>
      <w:tcPr>
        <w:shd w:val="clear" w:color="auto" w:fill="848499" w:themeFill="accent3" w:themeFillShade="BF"/>
      </w:tcPr>
    </w:tblStylePr>
    <w:tblStylePr w:type="lastCol">
      <w:rPr>
        <w:color w:val="FFFFFF" w:themeColor="background1"/>
      </w:rPr>
      <w:tblPr/>
      <w:tcPr>
        <w:shd w:val="clear" w:color="auto" w:fill="848499" w:themeFill="accent3" w:themeFillShade="BF"/>
      </w:tcPr>
    </w:tblStylePr>
    <w:tblStylePr w:type="band1Vert">
      <w:tblPr/>
      <w:tcPr>
        <w:shd w:val="clear" w:color="auto" w:fill="DCDCE2" w:themeFill="accent3" w:themeFillTint="7F"/>
      </w:tcPr>
    </w:tblStylePr>
    <w:tblStylePr w:type="band1Horz">
      <w:tblPr/>
      <w:tcPr>
        <w:shd w:val="clear" w:color="auto" w:fill="DCDCE2" w:themeFill="accent3" w:themeFillTint="7F"/>
      </w:tcPr>
    </w:tblStylePr>
  </w:style>
  <w:style w:type="table" w:styleId="Farvetgitter-fremhvningsfarve4">
    <w:name w:val="Colorful Grid Accent 4"/>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EAEFF8" w:themeFill="accent4" w:themeFillTint="33"/>
    </w:tcPr>
    <w:tblStylePr w:type="firstRow">
      <w:rPr>
        <w:b/>
        <w:bCs/>
      </w:rPr>
      <w:tblPr/>
      <w:tcPr>
        <w:shd w:val="clear" w:color="auto" w:fill="D5E0F1" w:themeFill="accent4" w:themeFillTint="66"/>
      </w:tcPr>
    </w:tblStylePr>
    <w:tblStylePr w:type="lastRow">
      <w:rPr>
        <w:b/>
        <w:bCs/>
        <w:color w:val="14143C" w:themeColor="text1"/>
      </w:rPr>
      <w:tblPr/>
      <w:tcPr>
        <w:shd w:val="clear" w:color="auto" w:fill="D5E0F1" w:themeFill="accent4" w:themeFillTint="66"/>
      </w:tcPr>
    </w:tblStylePr>
    <w:tblStylePr w:type="firstCol">
      <w:rPr>
        <w:color w:val="FFFFFF" w:themeColor="background1"/>
      </w:rPr>
      <w:tblPr/>
      <w:tcPr>
        <w:shd w:val="clear" w:color="auto" w:fill="5082C4" w:themeFill="accent4" w:themeFillShade="BF"/>
      </w:tcPr>
    </w:tblStylePr>
    <w:tblStylePr w:type="lastCol">
      <w:rPr>
        <w:color w:val="FFFFFF" w:themeColor="background1"/>
      </w:rPr>
      <w:tblPr/>
      <w:tcPr>
        <w:shd w:val="clear" w:color="auto" w:fill="5082C4" w:themeFill="accent4" w:themeFillShade="BF"/>
      </w:tcPr>
    </w:tblStylePr>
    <w:tblStylePr w:type="band1Vert">
      <w:tblPr/>
      <w:tcPr>
        <w:shd w:val="clear" w:color="auto" w:fill="CAD9ED" w:themeFill="accent4" w:themeFillTint="7F"/>
      </w:tcPr>
    </w:tblStylePr>
    <w:tblStylePr w:type="band1Horz">
      <w:tblPr/>
      <w:tcPr>
        <w:shd w:val="clear" w:color="auto" w:fill="CAD9ED" w:themeFill="accent4" w:themeFillTint="7F"/>
      </w:tcPr>
    </w:tblStylePr>
  </w:style>
  <w:style w:type="table" w:styleId="Farvetgitter-fremhvningsfarve5">
    <w:name w:val="Colorful Grid Accent 5"/>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F2F5FA" w:themeFill="accent5" w:themeFillTint="33"/>
    </w:tcPr>
    <w:tblStylePr w:type="firstRow">
      <w:rPr>
        <w:b/>
        <w:bCs/>
      </w:rPr>
      <w:tblPr/>
      <w:tcPr>
        <w:shd w:val="clear" w:color="auto" w:fill="E5ECF6" w:themeFill="accent5" w:themeFillTint="66"/>
      </w:tcPr>
    </w:tblStylePr>
    <w:tblStylePr w:type="lastRow">
      <w:rPr>
        <w:b/>
        <w:bCs/>
        <w:color w:val="14143C" w:themeColor="text1"/>
      </w:rPr>
      <w:tblPr/>
      <w:tcPr>
        <w:shd w:val="clear" w:color="auto" w:fill="E5ECF6" w:themeFill="accent5" w:themeFillTint="66"/>
      </w:tcPr>
    </w:tblStylePr>
    <w:tblStylePr w:type="firstCol">
      <w:rPr>
        <w:color w:val="FFFFFF" w:themeColor="background1"/>
      </w:rPr>
      <w:tblPr/>
      <w:tcPr>
        <w:shd w:val="clear" w:color="auto" w:fill="6F98CF" w:themeFill="accent5" w:themeFillShade="BF"/>
      </w:tcPr>
    </w:tblStylePr>
    <w:tblStylePr w:type="lastCol">
      <w:rPr>
        <w:color w:val="FFFFFF" w:themeColor="background1"/>
      </w:rPr>
      <w:tblPr/>
      <w:tcPr>
        <w:shd w:val="clear" w:color="auto" w:fill="6F98CF" w:themeFill="accent5" w:themeFillShade="BF"/>
      </w:tcPr>
    </w:tblStylePr>
    <w:tblStylePr w:type="band1Vert">
      <w:tblPr/>
      <w:tcPr>
        <w:shd w:val="clear" w:color="auto" w:fill="DFE8F4" w:themeFill="accent5" w:themeFillTint="7F"/>
      </w:tcPr>
    </w:tblStylePr>
    <w:tblStylePr w:type="band1Horz">
      <w:tblPr/>
      <w:tcPr>
        <w:shd w:val="clear" w:color="auto" w:fill="DFE8F4" w:themeFill="accent5" w:themeFillTint="7F"/>
      </w:tcPr>
    </w:tblStylePr>
  </w:style>
  <w:style w:type="table" w:styleId="Farvetgitter-fremhvningsfarve6">
    <w:name w:val="Colorful Grid Accent 6"/>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F8FAFC" w:themeFill="accent6" w:themeFillTint="33"/>
    </w:tcPr>
    <w:tblStylePr w:type="firstRow">
      <w:rPr>
        <w:b/>
        <w:bCs/>
      </w:rPr>
      <w:tblPr/>
      <w:tcPr>
        <w:shd w:val="clear" w:color="auto" w:fill="F2F6FA" w:themeFill="accent6" w:themeFillTint="66"/>
      </w:tcPr>
    </w:tblStylePr>
    <w:tblStylePr w:type="lastRow">
      <w:rPr>
        <w:b/>
        <w:bCs/>
        <w:color w:val="14143C" w:themeColor="text1"/>
      </w:rPr>
      <w:tblPr/>
      <w:tcPr>
        <w:shd w:val="clear" w:color="auto" w:fill="F2F6FA" w:themeFill="accent6" w:themeFillTint="66"/>
      </w:tcPr>
    </w:tblStylePr>
    <w:tblStylePr w:type="firstCol">
      <w:rPr>
        <w:color w:val="FFFFFF" w:themeColor="background1"/>
      </w:rPr>
      <w:tblPr/>
      <w:tcPr>
        <w:shd w:val="clear" w:color="auto" w:fill="89ABD5" w:themeFill="accent6" w:themeFillShade="BF"/>
      </w:tcPr>
    </w:tblStylePr>
    <w:tblStylePr w:type="lastCol">
      <w:rPr>
        <w:color w:val="FFFFFF" w:themeColor="background1"/>
      </w:rPr>
      <w:tblPr/>
      <w:tcPr>
        <w:shd w:val="clear" w:color="auto" w:fill="89ABD5" w:themeFill="accent6" w:themeFillShade="BF"/>
      </w:tcPr>
    </w:tblStylePr>
    <w:tblStylePr w:type="band1Vert">
      <w:tblPr/>
      <w:tcPr>
        <w:shd w:val="clear" w:color="auto" w:fill="EFF3F9" w:themeFill="accent6" w:themeFillTint="7F"/>
      </w:tcPr>
    </w:tblStylePr>
    <w:tblStylePr w:type="band1Horz">
      <w:tblPr/>
      <w:tcPr>
        <w:shd w:val="clear" w:color="auto" w:fill="EFF3F9" w:themeFill="accent6" w:themeFillTint="7F"/>
      </w:tcPr>
    </w:tblStylePr>
  </w:style>
  <w:style w:type="table" w:styleId="Farvetliste">
    <w:name w:val="Colorful List"/>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DFDFF4" w:themeFill="text1" w:themeFillTint="19"/>
    </w:tcPr>
    <w:tblStylePr w:type="firstRow">
      <w:rPr>
        <w:b/>
        <w:bCs/>
        <w:color w:val="FFFFFF" w:themeColor="background1"/>
      </w:rPr>
      <w:tblPr/>
      <w:tcPr>
        <w:tcBorders>
          <w:bottom w:val="single" w:sz="12" w:space="0" w:color="FFFFFF" w:themeColor="background1"/>
        </w:tcBorders>
        <w:shd w:val="clear" w:color="auto" w:fill="5B5B6E" w:themeFill="accent2" w:themeFillShade="CC"/>
      </w:tcPr>
    </w:tblStylePr>
    <w:tblStylePr w:type="lastRow">
      <w:rPr>
        <w:b/>
        <w:bCs/>
        <w:color w:val="5B5B6E" w:themeColor="accent2"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FAFE4" w:themeFill="text1" w:themeFillTint="3F"/>
      </w:tcPr>
    </w:tblStylePr>
    <w:tblStylePr w:type="band1Horz">
      <w:tblPr/>
      <w:tcPr>
        <w:shd w:val="clear" w:color="auto" w:fill="BEBEE9" w:themeFill="text1" w:themeFillTint="33"/>
      </w:tcPr>
    </w:tblStylePr>
  </w:style>
  <w:style w:type="table" w:styleId="Farvetliste-fremhvningsfarve1">
    <w:name w:val="Colorful List Accent 1"/>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DFDFF4" w:themeFill="accent1" w:themeFillTint="19"/>
    </w:tcPr>
    <w:tblStylePr w:type="firstRow">
      <w:rPr>
        <w:b/>
        <w:bCs/>
        <w:color w:val="FFFFFF" w:themeColor="background1"/>
      </w:rPr>
      <w:tblPr/>
      <w:tcPr>
        <w:tcBorders>
          <w:bottom w:val="single" w:sz="12" w:space="0" w:color="FFFFFF" w:themeColor="background1"/>
        </w:tcBorders>
        <w:shd w:val="clear" w:color="auto" w:fill="5B5B6E" w:themeFill="accent2" w:themeFillShade="CC"/>
      </w:tcPr>
    </w:tblStylePr>
    <w:tblStylePr w:type="lastRow">
      <w:rPr>
        <w:b/>
        <w:bCs/>
        <w:color w:val="5B5B6E" w:themeColor="accent2"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FAFE4" w:themeFill="accent1" w:themeFillTint="3F"/>
      </w:tcPr>
    </w:tblStylePr>
    <w:tblStylePr w:type="band1Horz">
      <w:tblPr/>
      <w:tcPr>
        <w:shd w:val="clear" w:color="auto" w:fill="BEBEE9" w:themeFill="accent1" w:themeFillTint="33"/>
      </w:tcPr>
    </w:tblStylePr>
  </w:style>
  <w:style w:type="table" w:styleId="Farvetliste-fremhvningsfarve2">
    <w:name w:val="Colorful List Accent 2"/>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F1F1F3" w:themeFill="accent2" w:themeFillTint="19"/>
    </w:tcPr>
    <w:tblStylePr w:type="firstRow">
      <w:rPr>
        <w:b/>
        <w:bCs/>
        <w:color w:val="FFFFFF" w:themeColor="background1"/>
      </w:rPr>
      <w:tblPr/>
      <w:tcPr>
        <w:tcBorders>
          <w:bottom w:val="single" w:sz="12" w:space="0" w:color="FFFFFF" w:themeColor="background1"/>
        </w:tcBorders>
        <w:shd w:val="clear" w:color="auto" w:fill="5B5B6E" w:themeFill="accent2" w:themeFillShade="CC"/>
      </w:tcPr>
    </w:tblStylePr>
    <w:tblStylePr w:type="lastRow">
      <w:rPr>
        <w:b/>
        <w:bCs/>
        <w:color w:val="5B5B6E" w:themeColor="accent2"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DBE2" w:themeFill="accent2" w:themeFillTint="3F"/>
      </w:tcPr>
    </w:tblStylePr>
    <w:tblStylePr w:type="band1Horz">
      <w:tblPr/>
      <w:tcPr>
        <w:shd w:val="clear" w:color="auto" w:fill="E2E2E7" w:themeFill="accent2" w:themeFillTint="33"/>
      </w:tcPr>
    </w:tblStylePr>
  </w:style>
  <w:style w:type="table" w:styleId="Farvetliste-fremhvningsfarve3">
    <w:name w:val="Colorful List Accent 3"/>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F8F8F9" w:themeFill="accent3" w:themeFillTint="19"/>
    </w:tcPr>
    <w:tblStylePr w:type="firstRow">
      <w:rPr>
        <w:b/>
        <w:bCs/>
        <w:color w:val="FFFFFF" w:themeColor="background1"/>
      </w:rPr>
      <w:tblPr/>
      <w:tcPr>
        <w:tcBorders>
          <w:bottom w:val="single" w:sz="12" w:space="0" w:color="FFFFFF" w:themeColor="background1"/>
        </w:tcBorders>
        <w:shd w:val="clear" w:color="auto" w:fill="5E8CC9" w:themeFill="accent4" w:themeFillShade="CC"/>
      </w:tcPr>
    </w:tblStylePr>
    <w:tblStylePr w:type="lastRow">
      <w:rPr>
        <w:b/>
        <w:bCs/>
        <w:color w:val="5E8CC9" w:themeColor="accent4"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DEDF0" w:themeFill="accent3" w:themeFillTint="3F"/>
      </w:tcPr>
    </w:tblStylePr>
    <w:tblStylePr w:type="band1Horz">
      <w:tblPr/>
      <w:tcPr>
        <w:shd w:val="clear" w:color="auto" w:fill="F0F0F3" w:themeFill="accent3" w:themeFillTint="33"/>
      </w:tcPr>
    </w:tblStylePr>
  </w:style>
  <w:style w:type="table" w:styleId="Farvetliste-fremhvningsfarve4">
    <w:name w:val="Colorful List Accent 4"/>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F4F7FB" w:themeFill="accent4" w:themeFillTint="19"/>
    </w:tcPr>
    <w:tblStylePr w:type="firstRow">
      <w:rPr>
        <w:b/>
        <w:bCs/>
        <w:color w:val="FFFFFF" w:themeColor="background1"/>
      </w:rPr>
      <w:tblPr/>
      <w:tcPr>
        <w:tcBorders>
          <w:bottom w:val="single" w:sz="12" w:space="0" w:color="FFFFFF" w:themeColor="background1"/>
        </w:tcBorders>
        <w:shd w:val="clear" w:color="auto" w:fill="8F8FA2" w:themeFill="accent3" w:themeFillShade="CC"/>
      </w:tcPr>
    </w:tblStylePr>
    <w:tblStylePr w:type="lastRow">
      <w:rPr>
        <w:b/>
        <w:bCs/>
        <w:color w:val="8F8FA2" w:themeColor="accent3"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CF6" w:themeFill="accent4" w:themeFillTint="3F"/>
      </w:tcPr>
    </w:tblStylePr>
    <w:tblStylePr w:type="band1Horz">
      <w:tblPr/>
      <w:tcPr>
        <w:shd w:val="clear" w:color="auto" w:fill="EAEFF8" w:themeFill="accent4" w:themeFillTint="33"/>
      </w:tcPr>
    </w:tblStylePr>
  </w:style>
  <w:style w:type="table" w:styleId="Farvetliste-fremhvningsfarve5">
    <w:name w:val="Colorful List Accent 5"/>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F8FAFD" w:themeFill="accent5" w:themeFillTint="19"/>
    </w:tcPr>
    <w:tblStylePr w:type="firstRow">
      <w:rPr>
        <w:b/>
        <w:bCs/>
        <w:color w:val="FFFFFF" w:themeColor="background1"/>
      </w:rPr>
      <w:tblPr/>
      <w:tcPr>
        <w:tcBorders>
          <w:bottom w:val="single" w:sz="12" w:space="0" w:color="FFFFFF" w:themeColor="background1"/>
        </w:tcBorders>
        <w:shd w:val="clear" w:color="auto" w:fill="9AB7DB" w:themeFill="accent6" w:themeFillShade="CC"/>
      </w:tcPr>
    </w:tblStylePr>
    <w:tblStylePr w:type="lastRow">
      <w:rPr>
        <w:b/>
        <w:bCs/>
        <w:color w:val="9AB7DB" w:themeColor="accent6"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F3F9" w:themeFill="accent5" w:themeFillTint="3F"/>
      </w:tcPr>
    </w:tblStylePr>
    <w:tblStylePr w:type="band1Horz">
      <w:tblPr/>
      <w:tcPr>
        <w:shd w:val="clear" w:color="auto" w:fill="F2F5FA" w:themeFill="accent5" w:themeFillTint="33"/>
      </w:tcPr>
    </w:tblStylePr>
  </w:style>
  <w:style w:type="table" w:styleId="Farvetliste-fremhvningsfarve6">
    <w:name w:val="Colorful List Accent 6"/>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FBFCFE" w:themeFill="accent6" w:themeFillTint="19"/>
    </w:tcPr>
    <w:tblStylePr w:type="firstRow">
      <w:rPr>
        <w:b/>
        <w:bCs/>
        <w:color w:val="FFFFFF" w:themeColor="background1"/>
      </w:rPr>
      <w:tblPr/>
      <w:tcPr>
        <w:tcBorders>
          <w:bottom w:val="single" w:sz="12" w:space="0" w:color="FFFFFF" w:themeColor="background1"/>
        </w:tcBorders>
        <w:shd w:val="clear" w:color="auto" w:fill="80A4D4" w:themeFill="accent5" w:themeFillShade="CC"/>
      </w:tcPr>
    </w:tblStylePr>
    <w:tblStylePr w:type="lastRow">
      <w:rPr>
        <w:b/>
        <w:bCs/>
        <w:color w:val="80A4D4" w:themeColor="accent5"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7F9FC" w:themeFill="accent6" w:themeFillTint="3F"/>
      </w:tcPr>
    </w:tblStylePr>
    <w:tblStylePr w:type="band1Horz">
      <w:tblPr/>
      <w:tcPr>
        <w:shd w:val="clear" w:color="auto" w:fill="F8FAFC" w:themeFill="accent6" w:themeFillTint="33"/>
      </w:tcPr>
    </w:tblStylePr>
  </w:style>
  <w:style w:type="table" w:styleId="Farvetskygge">
    <w:name w:val="Colorful Shading"/>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72728A" w:themeColor="accent2"/>
        <w:left w:val="single" w:sz="4" w:space="0" w:color="14143C" w:themeColor="text1"/>
        <w:bottom w:val="single" w:sz="4" w:space="0" w:color="14143C" w:themeColor="text1"/>
        <w:right w:val="single" w:sz="4" w:space="0" w:color="14143C" w:themeColor="text1"/>
        <w:insideH w:val="single" w:sz="4" w:space="0" w:color="FFFFFF" w:themeColor="background1"/>
        <w:insideV w:val="single" w:sz="4" w:space="0" w:color="FFFFFF" w:themeColor="background1"/>
      </w:tblBorders>
    </w:tblPr>
    <w:tcPr>
      <w:shd w:val="clear" w:color="auto" w:fill="DFDFF4" w:themeFill="text1" w:themeFillTint="19"/>
    </w:tcPr>
    <w:tblStylePr w:type="firstRow">
      <w:rPr>
        <w:b/>
        <w:bCs/>
      </w:rPr>
      <w:tblPr/>
      <w:tcPr>
        <w:tcBorders>
          <w:top w:val="nil"/>
          <w:left w:val="nil"/>
          <w:bottom w:val="single" w:sz="24" w:space="0" w:color="72728A"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C0C24" w:themeFill="text1" w:themeFillShade="99"/>
      </w:tcPr>
    </w:tblStylePr>
    <w:tblStylePr w:type="firstCol">
      <w:rPr>
        <w:color w:val="FFFFFF" w:themeColor="background1"/>
      </w:rPr>
      <w:tblPr/>
      <w:tcPr>
        <w:tcBorders>
          <w:top w:val="nil"/>
          <w:left w:val="nil"/>
          <w:bottom w:val="nil"/>
          <w:right w:val="nil"/>
          <w:insideH w:val="single" w:sz="4" w:space="0" w:color="0C0C24" w:themeColor="text1" w:themeShade="99"/>
          <w:insideV w:val="nil"/>
        </w:tcBorders>
        <w:shd w:val="clear" w:color="auto" w:fill="0C0C24"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F0F2C" w:themeFill="text1" w:themeFillShade="BF"/>
      </w:tcPr>
    </w:tblStylePr>
    <w:tblStylePr w:type="band1Vert">
      <w:tblPr/>
      <w:tcPr>
        <w:shd w:val="clear" w:color="auto" w:fill="7E7ED4" w:themeFill="text1" w:themeFillTint="66"/>
      </w:tcPr>
    </w:tblStylePr>
    <w:tblStylePr w:type="band1Horz">
      <w:tblPr/>
      <w:tcPr>
        <w:shd w:val="clear" w:color="auto" w:fill="5E5EC9" w:themeFill="text1" w:themeFillTint="7F"/>
      </w:tcPr>
    </w:tblStylePr>
    <w:tblStylePr w:type="neCell">
      <w:rPr>
        <w:color w:val="14143C" w:themeColor="text1"/>
      </w:rPr>
    </w:tblStylePr>
    <w:tblStylePr w:type="nwCell">
      <w:rPr>
        <w:color w:val="14143C" w:themeColor="text1"/>
      </w:rPr>
    </w:tblStylePr>
  </w:style>
  <w:style w:type="table" w:styleId="Farvetskygge-fremhvningsfarve1">
    <w:name w:val="Colorful Shading Accent 1"/>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72728A" w:themeColor="accent2"/>
        <w:left w:val="single" w:sz="4" w:space="0" w:color="14143C" w:themeColor="accent1"/>
        <w:bottom w:val="single" w:sz="4" w:space="0" w:color="14143C" w:themeColor="accent1"/>
        <w:right w:val="single" w:sz="4" w:space="0" w:color="14143C" w:themeColor="accent1"/>
        <w:insideH w:val="single" w:sz="4" w:space="0" w:color="FFFFFF" w:themeColor="background1"/>
        <w:insideV w:val="single" w:sz="4" w:space="0" w:color="FFFFFF" w:themeColor="background1"/>
      </w:tblBorders>
    </w:tblPr>
    <w:tcPr>
      <w:shd w:val="clear" w:color="auto" w:fill="DFDFF4" w:themeFill="accent1" w:themeFillTint="19"/>
    </w:tcPr>
    <w:tblStylePr w:type="firstRow">
      <w:rPr>
        <w:b/>
        <w:bCs/>
      </w:rPr>
      <w:tblPr/>
      <w:tcPr>
        <w:tcBorders>
          <w:top w:val="nil"/>
          <w:left w:val="nil"/>
          <w:bottom w:val="single" w:sz="24" w:space="0" w:color="72728A"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C0C24" w:themeFill="accent1" w:themeFillShade="99"/>
      </w:tcPr>
    </w:tblStylePr>
    <w:tblStylePr w:type="firstCol">
      <w:rPr>
        <w:color w:val="FFFFFF" w:themeColor="background1"/>
      </w:rPr>
      <w:tblPr/>
      <w:tcPr>
        <w:tcBorders>
          <w:top w:val="nil"/>
          <w:left w:val="nil"/>
          <w:bottom w:val="nil"/>
          <w:right w:val="nil"/>
          <w:insideH w:val="single" w:sz="4" w:space="0" w:color="0C0C24" w:themeColor="accent1" w:themeShade="99"/>
          <w:insideV w:val="nil"/>
        </w:tcBorders>
        <w:shd w:val="clear" w:color="auto" w:fill="0C0C2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C0C24" w:themeFill="accent1" w:themeFillShade="99"/>
      </w:tcPr>
    </w:tblStylePr>
    <w:tblStylePr w:type="band1Vert">
      <w:tblPr/>
      <w:tcPr>
        <w:shd w:val="clear" w:color="auto" w:fill="7E7ED4" w:themeFill="accent1" w:themeFillTint="66"/>
      </w:tcPr>
    </w:tblStylePr>
    <w:tblStylePr w:type="band1Horz">
      <w:tblPr/>
      <w:tcPr>
        <w:shd w:val="clear" w:color="auto" w:fill="5E5EC9" w:themeFill="accent1" w:themeFillTint="7F"/>
      </w:tcPr>
    </w:tblStylePr>
    <w:tblStylePr w:type="neCell">
      <w:rPr>
        <w:color w:val="14143C" w:themeColor="text1"/>
      </w:rPr>
    </w:tblStylePr>
    <w:tblStylePr w:type="nwCell">
      <w:rPr>
        <w:color w:val="14143C" w:themeColor="text1"/>
      </w:rPr>
    </w:tblStylePr>
  </w:style>
  <w:style w:type="table" w:styleId="Farvetskygge-fremhvningsfarve2">
    <w:name w:val="Colorful Shading Accent 2"/>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72728A" w:themeColor="accent2"/>
        <w:left w:val="single" w:sz="4" w:space="0" w:color="72728A" w:themeColor="accent2"/>
        <w:bottom w:val="single" w:sz="4" w:space="0" w:color="72728A" w:themeColor="accent2"/>
        <w:right w:val="single" w:sz="4" w:space="0" w:color="72728A" w:themeColor="accent2"/>
        <w:insideH w:val="single" w:sz="4" w:space="0" w:color="FFFFFF" w:themeColor="background1"/>
        <w:insideV w:val="single" w:sz="4" w:space="0" w:color="FFFFFF" w:themeColor="background1"/>
      </w:tblBorders>
    </w:tblPr>
    <w:tcPr>
      <w:shd w:val="clear" w:color="auto" w:fill="F1F1F3" w:themeFill="accent2" w:themeFillTint="19"/>
    </w:tcPr>
    <w:tblStylePr w:type="firstRow">
      <w:rPr>
        <w:b/>
        <w:bCs/>
      </w:rPr>
      <w:tblPr/>
      <w:tcPr>
        <w:tcBorders>
          <w:top w:val="nil"/>
          <w:left w:val="nil"/>
          <w:bottom w:val="single" w:sz="24" w:space="0" w:color="72728A"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44452" w:themeFill="accent2" w:themeFillShade="99"/>
      </w:tcPr>
    </w:tblStylePr>
    <w:tblStylePr w:type="firstCol">
      <w:rPr>
        <w:color w:val="FFFFFF" w:themeColor="background1"/>
      </w:rPr>
      <w:tblPr/>
      <w:tcPr>
        <w:tcBorders>
          <w:top w:val="nil"/>
          <w:left w:val="nil"/>
          <w:bottom w:val="nil"/>
          <w:right w:val="nil"/>
          <w:insideH w:val="single" w:sz="4" w:space="0" w:color="444452" w:themeColor="accent2" w:themeShade="99"/>
          <w:insideV w:val="nil"/>
        </w:tcBorders>
        <w:shd w:val="clear" w:color="auto" w:fill="444452"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444452" w:themeFill="accent2" w:themeFillShade="99"/>
      </w:tcPr>
    </w:tblStylePr>
    <w:tblStylePr w:type="band1Vert">
      <w:tblPr/>
      <w:tcPr>
        <w:shd w:val="clear" w:color="auto" w:fill="C6C6D0" w:themeFill="accent2" w:themeFillTint="66"/>
      </w:tcPr>
    </w:tblStylePr>
    <w:tblStylePr w:type="band1Horz">
      <w:tblPr/>
      <w:tcPr>
        <w:shd w:val="clear" w:color="auto" w:fill="B8B8C4" w:themeFill="accent2" w:themeFillTint="7F"/>
      </w:tcPr>
    </w:tblStylePr>
    <w:tblStylePr w:type="neCell">
      <w:rPr>
        <w:color w:val="14143C" w:themeColor="text1"/>
      </w:rPr>
    </w:tblStylePr>
    <w:tblStylePr w:type="nwCell">
      <w:rPr>
        <w:color w:val="14143C" w:themeColor="text1"/>
      </w:rPr>
    </w:tblStylePr>
  </w:style>
  <w:style w:type="table" w:styleId="Farvetskygge-fremhvningsfarve3">
    <w:name w:val="Colorful Shading Accent 3"/>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96B4DC" w:themeColor="accent4"/>
        <w:left w:val="single" w:sz="4" w:space="0" w:color="B9B9C5" w:themeColor="accent3"/>
        <w:bottom w:val="single" w:sz="4" w:space="0" w:color="B9B9C5" w:themeColor="accent3"/>
        <w:right w:val="single" w:sz="4" w:space="0" w:color="B9B9C5" w:themeColor="accent3"/>
        <w:insideH w:val="single" w:sz="4" w:space="0" w:color="FFFFFF" w:themeColor="background1"/>
        <w:insideV w:val="single" w:sz="4" w:space="0" w:color="FFFFFF" w:themeColor="background1"/>
      </w:tblBorders>
    </w:tblPr>
    <w:tcPr>
      <w:shd w:val="clear" w:color="auto" w:fill="F8F8F9" w:themeFill="accent3" w:themeFillTint="19"/>
    </w:tcPr>
    <w:tblStylePr w:type="firstRow">
      <w:rPr>
        <w:b/>
        <w:bCs/>
      </w:rPr>
      <w:tblPr/>
      <w:tcPr>
        <w:tcBorders>
          <w:top w:val="nil"/>
          <w:left w:val="nil"/>
          <w:bottom w:val="single" w:sz="24" w:space="0" w:color="96B4DC"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7677D" w:themeFill="accent3" w:themeFillShade="99"/>
      </w:tcPr>
    </w:tblStylePr>
    <w:tblStylePr w:type="firstCol">
      <w:rPr>
        <w:color w:val="FFFFFF" w:themeColor="background1"/>
      </w:rPr>
      <w:tblPr/>
      <w:tcPr>
        <w:tcBorders>
          <w:top w:val="nil"/>
          <w:left w:val="nil"/>
          <w:bottom w:val="nil"/>
          <w:right w:val="nil"/>
          <w:insideH w:val="single" w:sz="4" w:space="0" w:color="67677D" w:themeColor="accent3" w:themeShade="99"/>
          <w:insideV w:val="nil"/>
        </w:tcBorders>
        <w:shd w:val="clear" w:color="auto" w:fill="67677D"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7677D" w:themeFill="accent3" w:themeFillShade="99"/>
      </w:tcPr>
    </w:tblStylePr>
    <w:tblStylePr w:type="band1Vert">
      <w:tblPr/>
      <w:tcPr>
        <w:shd w:val="clear" w:color="auto" w:fill="E2E2E7" w:themeFill="accent3" w:themeFillTint="66"/>
      </w:tcPr>
    </w:tblStylePr>
    <w:tblStylePr w:type="band1Horz">
      <w:tblPr/>
      <w:tcPr>
        <w:shd w:val="clear" w:color="auto" w:fill="DCDCE2" w:themeFill="accent3" w:themeFillTint="7F"/>
      </w:tcPr>
    </w:tblStylePr>
  </w:style>
  <w:style w:type="table" w:styleId="Farvetskygge-fremhvningsfarve4">
    <w:name w:val="Colorful Shading Accent 4"/>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B9B9C5" w:themeColor="accent3"/>
        <w:left w:val="single" w:sz="4" w:space="0" w:color="96B4DC" w:themeColor="accent4"/>
        <w:bottom w:val="single" w:sz="4" w:space="0" w:color="96B4DC" w:themeColor="accent4"/>
        <w:right w:val="single" w:sz="4" w:space="0" w:color="96B4DC" w:themeColor="accent4"/>
        <w:insideH w:val="single" w:sz="4" w:space="0" w:color="FFFFFF" w:themeColor="background1"/>
        <w:insideV w:val="single" w:sz="4" w:space="0" w:color="FFFFFF" w:themeColor="background1"/>
      </w:tblBorders>
    </w:tblPr>
    <w:tcPr>
      <w:shd w:val="clear" w:color="auto" w:fill="F4F7FB" w:themeFill="accent4" w:themeFillTint="19"/>
    </w:tcPr>
    <w:tblStylePr w:type="firstRow">
      <w:rPr>
        <w:b/>
        <w:bCs/>
      </w:rPr>
      <w:tblPr/>
      <w:tcPr>
        <w:tcBorders>
          <w:top w:val="nil"/>
          <w:left w:val="nil"/>
          <w:bottom w:val="single" w:sz="24" w:space="0" w:color="B9B9C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766A6" w:themeFill="accent4" w:themeFillShade="99"/>
      </w:tcPr>
    </w:tblStylePr>
    <w:tblStylePr w:type="firstCol">
      <w:rPr>
        <w:color w:val="FFFFFF" w:themeColor="background1"/>
      </w:rPr>
      <w:tblPr/>
      <w:tcPr>
        <w:tcBorders>
          <w:top w:val="nil"/>
          <w:left w:val="nil"/>
          <w:bottom w:val="nil"/>
          <w:right w:val="nil"/>
          <w:insideH w:val="single" w:sz="4" w:space="0" w:color="3766A6" w:themeColor="accent4" w:themeShade="99"/>
          <w:insideV w:val="nil"/>
        </w:tcBorders>
        <w:shd w:val="clear" w:color="auto" w:fill="3766A6"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3766A6" w:themeFill="accent4" w:themeFillShade="99"/>
      </w:tcPr>
    </w:tblStylePr>
    <w:tblStylePr w:type="band1Vert">
      <w:tblPr/>
      <w:tcPr>
        <w:shd w:val="clear" w:color="auto" w:fill="D5E0F1" w:themeFill="accent4" w:themeFillTint="66"/>
      </w:tcPr>
    </w:tblStylePr>
    <w:tblStylePr w:type="band1Horz">
      <w:tblPr/>
      <w:tcPr>
        <w:shd w:val="clear" w:color="auto" w:fill="CAD9ED" w:themeFill="accent4" w:themeFillTint="7F"/>
      </w:tcPr>
    </w:tblStylePr>
    <w:tblStylePr w:type="neCell">
      <w:rPr>
        <w:color w:val="14143C" w:themeColor="text1"/>
      </w:rPr>
    </w:tblStylePr>
    <w:tblStylePr w:type="nwCell">
      <w:rPr>
        <w:color w:val="14143C" w:themeColor="text1"/>
      </w:rPr>
    </w:tblStylePr>
  </w:style>
  <w:style w:type="table" w:styleId="Farvetskygge-fremhvningsfarve5">
    <w:name w:val="Colorful Shading Accent 5"/>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E0E9F4" w:themeColor="accent6"/>
        <w:left w:val="single" w:sz="4" w:space="0" w:color="C0D2EA" w:themeColor="accent5"/>
        <w:bottom w:val="single" w:sz="4" w:space="0" w:color="C0D2EA" w:themeColor="accent5"/>
        <w:right w:val="single" w:sz="4" w:space="0" w:color="C0D2EA" w:themeColor="accent5"/>
        <w:insideH w:val="single" w:sz="4" w:space="0" w:color="FFFFFF" w:themeColor="background1"/>
        <w:insideV w:val="single" w:sz="4" w:space="0" w:color="FFFFFF" w:themeColor="background1"/>
      </w:tblBorders>
    </w:tblPr>
    <w:tcPr>
      <w:shd w:val="clear" w:color="auto" w:fill="F8FAFD" w:themeFill="accent5" w:themeFillTint="19"/>
    </w:tcPr>
    <w:tblStylePr w:type="firstRow">
      <w:rPr>
        <w:b/>
        <w:bCs/>
      </w:rPr>
      <w:tblPr/>
      <w:tcPr>
        <w:tcBorders>
          <w:top w:val="nil"/>
          <w:left w:val="nil"/>
          <w:bottom w:val="single" w:sz="24" w:space="0" w:color="E0E9F4"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076BF" w:themeFill="accent5" w:themeFillShade="99"/>
      </w:tcPr>
    </w:tblStylePr>
    <w:tblStylePr w:type="firstCol">
      <w:rPr>
        <w:color w:val="FFFFFF" w:themeColor="background1"/>
      </w:rPr>
      <w:tblPr/>
      <w:tcPr>
        <w:tcBorders>
          <w:top w:val="nil"/>
          <w:left w:val="nil"/>
          <w:bottom w:val="nil"/>
          <w:right w:val="nil"/>
          <w:insideH w:val="single" w:sz="4" w:space="0" w:color="4076BF" w:themeColor="accent5" w:themeShade="99"/>
          <w:insideV w:val="nil"/>
        </w:tcBorders>
        <w:shd w:val="clear" w:color="auto" w:fill="4076BF"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4076BF" w:themeFill="accent5" w:themeFillShade="99"/>
      </w:tcPr>
    </w:tblStylePr>
    <w:tblStylePr w:type="band1Vert">
      <w:tblPr/>
      <w:tcPr>
        <w:shd w:val="clear" w:color="auto" w:fill="E5ECF6" w:themeFill="accent5" w:themeFillTint="66"/>
      </w:tcPr>
    </w:tblStylePr>
    <w:tblStylePr w:type="band1Horz">
      <w:tblPr/>
      <w:tcPr>
        <w:shd w:val="clear" w:color="auto" w:fill="DFE8F4" w:themeFill="accent5" w:themeFillTint="7F"/>
      </w:tcPr>
    </w:tblStylePr>
    <w:tblStylePr w:type="neCell">
      <w:rPr>
        <w:color w:val="14143C" w:themeColor="text1"/>
      </w:rPr>
    </w:tblStylePr>
    <w:tblStylePr w:type="nwCell">
      <w:rPr>
        <w:color w:val="14143C" w:themeColor="text1"/>
      </w:rPr>
    </w:tblStylePr>
  </w:style>
  <w:style w:type="table" w:styleId="Farvetskygge-fremhvningsfarve6">
    <w:name w:val="Colorful Shading Accent 6"/>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C0D2EA" w:themeColor="accent5"/>
        <w:left w:val="single" w:sz="4" w:space="0" w:color="E0E9F4" w:themeColor="accent6"/>
        <w:bottom w:val="single" w:sz="4" w:space="0" w:color="E0E9F4" w:themeColor="accent6"/>
        <w:right w:val="single" w:sz="4" w:space="0" w:color="E0E9F4" w:themeColor="accent6"/>
        <w:insideH w:val="single" w:sz="4" w:space="0" w:color="FFFFFF" w:themeColor="background1"/>
        <w:insideV w:val="single" w:sz="4" w:space="0" w:color="FFFFFF" w:themeColor="background1"/>
      </w:tblBorders>
    </w:tblPr>
    <w:tcPr>
      <w:shd w:val="clear" w:color="auto" w:fill="FBFCFE" w:themeFill="accent6" w:themeFillTint="19"/>
    </w:tcPr>
    <w:tblStylePr w:type="firstRow">
      <w:rPr>
        <w:b/>
        <w:bCs/>
      </w:rPr>
      <w:tblPr/>
      <w:tcPr>
        <w:tcBorders>
          <w:top w:val="nil"/>
          <w:left w:val="nil"/>
          <w:bottom w:val="single" w:sz="24" w:space="0" w:color="C0D2EA"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586C3" w:themeFill="accent6" w:themeFillShade="99"/>
      </w:tcPr>
    </w:tblStylePr>
    <w:tblStylePr w:type="firstCol">
      <w:rPr>
        <w:color w:val="FFFFFF" w:themeColor="background1"/>
      </w:rPr>
      <w:tblPr/>
      <w:tcPr>
        <w:tcBorders>
          <w:top w:val="nil"/>
          <w:left w:val="nil"/>
          <w:bottom w:val="nil"/>
          <w:right w:val="nil"/>
          <w:insideH w:val="single" w:sz="4" w:space="0" w:color="5586C3" w:themeColor="accent6" w:themeShade="99"/>
          <w:insideV w:val="nil"/>
        </w:tcBorders>
        <w:shd w:val="clear" w:color="auto" w:fill="5586C3"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5586C3" w:themeFill="accent6" w:themeFillShade="99"/>
      </w:tcPr>
    </w:tblStylePr>
    <w:tblStylePr w:type="band1Vert">
      <w:tblPr/>
      <w:tcPr>
        <w:shd w:val="clear" w:color="auto" w:fill="F2F6FA" w:themeFill="accent6" w:themeFillTint="66"/>
      </w:tcPr>
    </w:tblStylePr>
    <w:tblStylePr w:type="band1Horz">
      <w:tblPr/>
      <w:tcPr>
        <w:shd w:val="clear" w:color="auto" w:fill="EFF3F9" w:themeFill="accent6" w:themeFillTint="7F"/>
      </w:tcPr>
    </w:tblStylePr>
    <w:tblStylePr w:type="neCell">
      <w:rPr>
        <w:color w:val="14143C" w:themeColor="text1"/>
      </w:rPr>
    </w:tblStylePr>
    <w:tblStylePr w:type="nwCell">
      <w:rPr>
        <w:color w:val="14143C" w:themeColor="text1"/>
      </w:rPr>
    </w:tblStylePr>
  </w:style>
  <w:style w:type="character" w:styleId="Kommentarhenvisning">
    <w:name w:val="annotation reference"/>
    <w:basedOn w:val="Standardskrifttypeiafsnit"/>
    <w:uiPriority w:val="99"/>
    <w:semiHidden/>
    <w:rsid w:val="004A00AA"/>
    <w:rPr>
      <w:sz w:val="16"/>
      <w:szCs w:val="16"/>
    </w:rPr>
  </w:style>
  <w:style w:type="paragraph" w:styleId="Kommentartekst">
    <w:name w:val="annotation text"/>
    <w:basedOn w:val="Normal"/>
    <w:link w:val="KommentartekstTegn"/>
    <w:uiPriority w:val="99"/>
    <w:semiHidden/>
    <w:rsid w:val="004A00AA"/>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4A00AA"/>
    <w:rPr>
      <w:sz w:val="20"/>
      <w:szCs w:val="20"/>
    </w:rPr>
  </w:style>
  <w:style w:type="paragraph" w:styleId="Kommentaremne">
    <w:name w:val="annotation subject"/>
    <w:basedOn w:val="Kommentartekst"/>
    <w:next w:val="Kommentartekst"/>
    <w:link w:val="KommentaremneTegn"/>
    <w:uiPriority w:val="99"/>
    <w:semiHidden/>
    <w:rsid w:val="004A00AA"/>
    <w:rPr>
      <w:b/>
      <w:bCs/>
    </w:rPr>
  </w:style>
  <w:style w:type="character" w:customStyle="1" w:styleId="KommentaremneTegn">
    <w:name w:val="Kommentaremne Tegn"/>
    <w:basedOn w:val="KommentartekstTegn"/>
    <w:link w:val="Kommentaremne"/>
    <w:uiPriority w:val="99"/>
    <w:semiHidden/>
    <w:rsid w:val="004A00AA"/>
    <w:rPr>
      <w:b/>
      <w:bCs/>
      <w:sz w:val="20"/>
      <w:szCs w:val="20"/>
    </w:rPr>
  </w:style>
  <w:style w:type="table" w:styleId="Mrkliste">
    <w:name w:val="Dark List"/>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14143C" w:themeFill="text1"/>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0A0A1D"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F0F2C"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F0F2C" w:themeFill="text1" w:themeFillShade="BF"/>
      </w:tcPr>
    </w:tblStylePr>
    <w:tblStylePr w:type="band1Vert">
      <w:tblPr/>
      <w:tcPr>
        <w:tcBorders>
          <w:top w:val="nil"/>
          <w:left w:val="nil"/>
          <w:bottom w:val="nil"/>
          <w:right w:val="nil"/>
          <w:insideH w:val="nil"/>
          <w:insideV w:val="nil"/>
        </w:tcBorders>
        <w:shd w:val="clear" w:color="auto" w:fill="0F0F2C" w:themeFill="text1" w:themeFillShade="BF"/>
      </w:tcPr>
    </w:tblStylePr>
    <w:tblStylePr w:type="band1Horz">
      <w:tblPr/>
      <w:tcPr>
        <w:tcBorders>
          <w:top w:val="nil"/>
          <w:left w:val="nil"/>
          <w:bottom w:val="nil"/>
          <w:right w:val="nil"/>
          <w:insideH w:val="nil"/>
          <w:insideV w:val="nil"/>
        </w:tcBorders>
        <w:shd w:val="clear" w:color="auto" w:fill="0F0F2C" w:themeFill="text1" w:themeFillShade="BF"/>
      </w:tcPr>
    </w:tblStylePr>
  </w:style>
  <w:style w:type="table" w:styleId="Mrkliste-fremhvningsfarve1">
    <w:name w:val="Dark List Accent 1"/>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14143C"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0A0A1D"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F0F2C"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F0F2C" w:themeFill="accent1" w:themeFillShade="BF"/>
      </w:tcPr>
    </w:tblStylePr>
    <w:tblStylePr w:type="band1Vert">
      <w:tblPr/>
      <w:tcPr>
        <w:tcBorders>
          <w:top w:val="nil"/>
          <w:left w:val="nil"/>
          <w:bottom w:val="nil"/>
          <w:right w:val="nil"/>
          <w:insideH w:val="nil"/>
          <w:insideV w:val="nil"/>
        </w:tcBorders>
        <w:shd w:val="clear" w:color="auto" w:fill="0F0F2C" w:themeFill="accent1" w:themeFillShade="BF"/>
      </w:tcPr>
    </w:tblStylePr>
    <w:tblStylePr w:type="band1Horz">
      <w:tblPr/>
      <w:tcPr>
        <w:tcBorders>
          <w:top w:val="nil"/>
          <w:left w:val="nil"/>
          <w:bottom w:val="nil"/>
          <w:right w:val="nil"/>
          <w:insideH w:val="nil"/>
          <w:insideV w:val="nil"/>
        </w:tcBorders>
        <w:shd w:val="clear" w:color="auto" w:fill="0F0F2C" w:themeFill="accent1" w:themeFillShade="BF"/>
      </w:tcPr>
    </w:tblStylePr>
  </w:style>
  <w:style w:type="table" w:styleId="Mrkliste-fremhvningsfarve2">
    <w:name w:val="Dark List Accent 2"/>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72728A"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383844"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555567"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555567" w:themeFill="accent2" w:themeFillShade="BF"/>
      </w:tcPr>
    </w:tblStylePr>
    <w:tblStylePr w:type="band1Vert">
      <w:tblPr/>
      <w:tcPr>
        <w:tcBorders>
          <w:top w:val="nil"/>
          <w:left w:val="nil"/>
          <w:bottom w:val="nil"/>
          <w:right w:val="nil"/>
          <w:insideH w:val="nil"/>
          <w:insideV w:val="nil"/>
        </w:tcBorders>
        <w:shd w:val="clear" w:color="auto" w:fill="555567" w:themeFill="accent2" w:themeFillShade="BF"/>
      </w:tcPr>
    </w:tblStylePr>
    <w:tblStylePr w:type="band1Horz">
      <w:tblPr/>
      <w:tcPr>
        <w:tcBorders>
          <w:top w:val="nil"/>
          <w:left w:val="nil"/>
          <w:bottom w:val="nil"/>
          <w:right w:val="nil"/>
          <w:insideH w:val="nil"/>
          <w:insideV w:val="nil"/>
        </w:tcBorders>
        <w:shd w:val="clear" w:color="auto" w:fill="555567" w:themeFill="accent2" w:themeFillShade="BF"/>
      </w:tcPr>
    </w:tblStylePr>
  </w:style>
  <w:style w:type="table" w:styleId="Mrkliste-fremhvningsfarve3">
    <w:name w:val="Dark List Accent 3"/>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B9B9C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565667"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848499"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848499" w:themeFill="accent3" w:themeFillShade="BF"/>
      </w:tcPr>
    </w:tblStylePr>
    <w:tblStylePr w:type="band1Vert">
      <w:tblPr/>
      <w:tcPr>
        <w:tcBorders>
          <w:top w:val="nil"/>
          <w:left w:val="nil"/>
          <w:bottom w:val="nil"/>
          <w:right w:val="nil"/>
          <w:insideH w:val="nil"/>
          <w:insideV w:val="nil"/>
        </w:tcBorders>
        <w:shd w:val="clear" w:color="auto" w:fill="848499" w:themeFill="accent3" w:themeFillShade="BF"/>
      </w:tcPr>
    </w:tblStylePr>
    <w:tblStylePr w:type="band1Horz">
      <w:tblPr/>
      <w:tcPr>
        <w:tcBorders>
          <w:top w:val="nil"/>
          <w:left w:val="nil"/>
          <w:bottom w:val="nil"/>
          <w:right w:val="nil"/>
          <w:insideH w:val="nil"/>
          <w:insideV w:val="nil"/>
        </w:tcBorders>
        <w:shd w:val="clear" w:color="auto" w:fill="848499" w:themeFill="accent3" w:themeFillShade="BF"/>
      </w:tcPr>
    </w:tblStylePr>
  </w:style>
  <w:style w:type="table" w:styleId="Mrkliste-fremhvningsfarve4">
    <w:name w:val="Dark List Accent 4"/>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96B4DC"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2E558A"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082C4"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082C4" w:themeFill="accent4" w:themeFillShade="BF"/>
      </w:tcPr>
    </w:tblStylePr>
    <w:tblStylePr w:type="band1Vert">
      <w:tblPr/>
      <w:tcPr>
        <w:tcBorders>
          <w:top w:val="nil"/>
          <w:left w:val="nil"/>
          <w:bottom w:val="nil"/>
          <w:right w:val="nil"/>
          <w:insideH w:val="nil"/>
          <w:insideV w:val="nil"/>
        </w:tcBorders>
        <w:shd w:val="clear" w:color="auto" w:fill="5082C4" w:themeFill="accent4" w:themeFillShade="BF"/>
      </w:tcPr>
    </w:tblStylePr>
    <w:tblStylePr w:type="band1Horz">
      <w:tblPr/>
      <w:tcPr>
        <w:tcBorders>
          <w:top w:val="nil"/>
          <w:left w:val="nil"/>
          <w:bottom w:val="nil"/>
          <w:right w:val="nil"/>
          <w:insideH w:val="nil"/>
          <w:insideV w:val="nil"/>
        </w:tcBorders>
        <w:shd w:val="clear" w:color="auto" w:fill="5082C4" w:themeFill="accent4" w:themeFillShade="BF"/>
      </w:tcPr>
    </w:tblStylePr>
  </w:style>
  <w:style w:type="table" w:styleId="Mrkliste-fremhvningsfarve5">
    <w:name w:val="Dark List Accent 5"/>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C0D2EA"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35629F"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6F98CF"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6F98CF" w:themeFill="accent5" w:themeFillShade="BF"/>
      </w:tcPr>
    </w:tblStylePr>
    <w:tblStylePr w:type="band1Vert">
      <w:tblPr/>
      <w:tcPr>
        <w:tcBorders>
          <w:top w:val="nil"/>
          <w:left w:val="nil"/>
          <w:bottom w:val="nil"/>
          <w:right w:val="nil"/>
          <w:insideH w:val="nil"/>
          <w:insideV w:val="nil"/>
        </w:tcBorders>
        <w:shd w:val="clear" w:color="auto" w:fill="6F98CF" w:themeFill="accent5" w:themeFillShade="BF"/>
      </w:tcPr>
    </w:tblStylePr>
    <w:tblStylePr w:type="band1Horz">
      <w:tblPr/>
      <w:tcPr>
        <w:tcBorders>
          <w:top w:val="nil"/>
          <w:left w:val="nil"/>
          <w:bottom w:val="nil"/>
          <w:right w:val="nil"/>
          <w:insideH w:val="nil"/>
          <w:insideV w:val="nil"/>
        </w:tcBorders>
        <w:shd w:val="clear" w:color="auto" w:fill="6F98CF" w:themeFill="accent5" w:themeFillShade="BF"/>
      </w:tcPr>
    </w:tblStylePr>
  </w:style>
  <w:style w:type="table" w:styleId="Mrkliste-fremhvningsfarve6">
    <w:name w:val="Dark List Accent 6"/>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E0E9F4"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3D6EAB"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89ABD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89ABD5" w:themeFill="accent6" w:themeFillShade="BF"/>
      </w:tcPr>
    </w:tblStylePr>
    <w:tblStylePr w:type="band1Vert">
      <w:tblPr/>
      <w:tcPr>
        <w:tcBorders>
          <w:top w:val="nil"/>
          <w:left w:val="nil"/>
          <w:bottom w:val="nil"/>
          <w:right w:val="nil"/>
          <w:insideH w:val="nil"/>
          <w:insideV w:val="nil"/>
        </w:tcBorders>
        <w:shd w:val="clear" w:color="auto" w:fill="89ABD5" w:themeFill="accent6" w:themeFillShade="BF"/>
      </w:tcPr>
    </w:tblStylePr>
    <w:tblStylePr w:type="band1Horz">
      <w:tblPr/>
      <w:tcPr>
        <w:tcBorders>
          <w:top w:val="nil"/>
          <w:left w:val="nil"/>
          <w:bottom w:val="nil"/>
          <w:right w:val="nil"/>
          <w:insideH w:val="nil"/>
          <w:insideV w:val="nil"/>
        </w:tcBorders>
        <w:shd w:val="clear" w:color="auto" w:fill="89ABD5" w:themeFill="accent6" w:themeFillShade="BF"/>
      </w:tcPr>
    </w:tblStylePr>
  </w:style>
  <w:style w:type="paragraph" w:styleId="Dato">
    <w:name w:val="Date"/>
    <w:basedOn w:val="Normal"/>
    <w:next w:val="Normal"/>
    <w:link w:val="DatoTegn"/>
    <w:uiPriority w:val="99"/>
    <w:semiHidden/>
    <w:rsid w:val="004A00AA"/>
  </w:style>
  <w:style w:type="character" w:customStyle="1" w:styleId="DatoTegn">
    <w:name w:val="Dato Tegn"/>
    <w:basedOn w:val="Standardskrifttypeiafsnit"/>
    <w:link w:val="Dato"/>
    <w:uiPriority w:val="99"/>
    <w:semiHidden/>
    <w:rsid w:val="004A00AA"/>
    <w:rPr>
      <w:sz w:val="19"/>
      <w:szCs w:val="19"/>
    </w:rPr>
  </w:style>
  <w:style w:type="paragraph" w:styleId="Dokumentoversigt">
    <w:name w:val="Document Map"/>
    <w:basedOn w:val="Normal"/>
    <w:link w:val="DokumentoversigtTegn"/>
    <w:uiPriority w:val="99"/>
    <w:semiHidden/>
    <w:rsid w:val="004A00AA"/>
    <w:pPr>
      <w:spacing w:line="240" w:lineRule="auto"/>
    </w:pPr>
    <w:rPr>
      <w:rFonts w:cs="Segoe UI"/>
      <w:sz w:val="16"/>
      <w:szCs w:val="16"/>
    </w:rPr>
  </w:style>
  <w:style w:type="character" w:customStyle="1" w:styleId="DokumentoversigtTegn">
    <w:name w:val="Dokumentoversigt Tegn"/>
    <w:basedOn w:val="Standardskrifttypeiafsnit"/>
    <w:link w:val="Dokumentoversigt"/>
    <w:uiPriority w:val="99"/>
    <w:semiHidden/>
    <w:rsid w:val="004A00AA"/>
    <w:rPr>
      <w:rFonts w:cs="Segoe UI"/>
      <w:sz w:val="16"/>
      <w:szCs w:val="16"/>
    </w:rPr>
  </w:style>
  <w:style w:type="paragraph" w:styleId="Mailsignatur">
    <w:name w:val="E-mail Signature"/>
    <w:basedOn w:val="Normal"/>
    <w:link w:val="MailsignaturTegn"/>
    <w:uiPriority w:val="99"/>
    <w:semiHidden/>
    <w:rsid w:val="004A00AA"/>
    <w:pPr>
      <w:spacing w:line="240" w:lineRule="auto"/>
    </w:pPr>
  </w:style>
  <w:style w:type="character" w:customStyle="1" w:styleId="MailsignaturTegn">
    <w:name w:val="Mailsignatur Tegn"/>
    <w:basedOn w:val="Standardskrifttypeiafsnit"/>
    <w:link w:val="Mailsignatur"/>
    <w:uiPriority w:val="99"/>
    <w:semiHidden/>
    <w:rsid w:val="004A00AA"/>
    <w:rPr>
      <w:sz w:val="19"/>
      <w:szCs w:val="19"/>
    </w:rPr>
  </w:style>
  <w:style w:type="character" w:styleId="Fremhv">
    <w:name w:val="Emphasis"/>
    <w:basedOn w:val="Standardskrifttypeiafsnit"/>
    <w:uiPriority w:val="19"/>
    <w:semiHidden/>
    <w:rsid w:val="004A00AA"/>
    <w:rPr>
      <w:i/>
      <w:iCs/>
    </w:rPr>
  </w:style>
  <w:style w:type="paragraph" w:styleId="Modtageradresse0">
    <w:name w:val="envelope address"/>
    <w:basedOn w:val="Normal"/>
    <w:uiPriority w:val="99"/>
    <w:semiHidden/>
    <w:rsid w:val="004A00AA"/>
    <w:pPr>
      <w:framePr w:w="7920" w:h="1980" w:hRule="exact" w:hSpace="141" w:wrap="auto" w:hAnchor="page" w:xAlign="center" w:yAlign="bottom"/>
      <w:spacing w:line="240" w:lineRule="auto"/>
      <w:ind w:left="2880"/>
    </w:pPr>
    <w:rPr>
      <w:rFonts w:eastAsiaTheme="majorEastAsia" w:cstheme="majorBidi"/>
      <w:sz w:val="24"/>
      <w:szCs w:val="24"/>
    </w:rPr>
  </w:style>
  <w:style w:type="paragraph" w:styleId="Afsenderadresse">
    <w:name w:val="envelope return"/>
    <w:basedOn w:val="Normal"/>
    <w:uiPriority w:val="99"/>
    <w:semiHidden/>
    <w:rsid w:val="004A00AA"/>
    <w:pPr>
      <w:spacing w:line="240" w:lineRule="auto"/>
    </w:pPr>
    <w:rPr>
      <w:rFonts w:eastAsiaTheme="majorEastAsia" w:cstheme="majorBidi"/>
      <w:sz w:val="20"/>
      <w:szCs w:val="20"/>
    </w:rPr>
  </w:style>
  <w:style w:type="character" w:styleId="BesgtLink">
    <w:name w:val="FollowedHyperlink"/>
    <w:basedOn w:val="Standardskrifttypeiafsnit"/>
    <w:uiPriority w:val="21"/>
    <w:semiHidden/>
    <w:rsid w:val="004A00AA"/>
    <w:rPr>
      <w:color w:val="800080" w:themeColor="followedHyperlink"/>
      <w:u w:val="single"/>
    </w:rPr>
  </w:style>
  <w:style w:type="table" w:styleId="Gittertabel1-lys">
    <w:name w:val="Grid Table 1 Light"/>
    <w:basedOn w:val="Tabel-Normal"/>
    <w:uiPriority w:val="46"/>
    <w:rsid w:val="004A00AA"/>
    <w:pPr>
      <w:spacing w:line="240" w:lineRule="auto"/>
    </w:pPr>
    <w:tblPr>
      <w:tblStyleRowBandSize w:val="1"/>
      <w:tblStyleColBandSize w:val="1"/>
      <w:tblBorders>
        <w:top w:val="single" w:sz="4" w:space="0" w:color="7E7ED4" w:themeColor="text1" w:themeTint="66"/>
        <w:left w:val="single" w:sz="4" w:space="0" w:color="7E7ED4" w:themeColor="text1" w:themeTint="66"/>
        <w:bottom w:val="single" w:sz="4" w:space="0" w:color="7E7ED4" w:themeColor="text1" w:themeTint="66"/>
        <w:right w:val="single" w:sz="4" w:space="0" w:color="7E7ED4" w:themeColor="text1" w:themeTint="66"/>
        <w:insideH w:val="single" w:sz="4" w:space="0" w:color="7E7ED4" w:themeColor="text1" w:themeTint="66"/>
        <w:insideV w:val="single" w:sz="4" w:space="0" w:color="7E7ED4" w:themeColor="text1" w:themeTint="66"/>
      </w:tblBorders>
    </w:tblPr>
    <w:tblStylePr w:type="firstRow">
      <w:rPr>
        <w:b/>
        <w:bCs/>
      </w:rPr>
      <w:tblPr/>
      <w:tcPr>
        <w:tcBorders>
          <w:bottom w:val="single" w:sz="12" w:space="0" w:color="3F3FBD" w:themeColor="text1" w:themeTint="99"/>
        </w:tcBorders>
      </w:tcPr>
    </w:tblStylePr>
    <w:tblStylePr w:type="lastRow">
      <w:rPr>
        <w:b/>
        <w:bCs/>
      </w:rPr>
      <w:tblPr/>
      <w:tcPr>
        <w:tcBorders>
          <w:top w:val="double" w:sz="2" w:space="0" w:color="3F3FBD" w:themeColor="text1" w:themeTint="99"/>
        </w:tcBorders>
      </w:tcPr>
    </w:tblStylePr>
    <w:tblStylePr w:type="firstCol">
      <w:rPr>
        <w:b/>
        <w:bCs/>
      </w:rPr>
    </w:tblStylePr>
    <w:tblStylePr w:type="lastCol">
      <w:rPr>
        <w:b/>
        <w:bCs/>
      </w:rPr>
    </w:tblStylePr>
  </w:style>
  <w:style w:type="table" w:styleId="Gittertabel1-lys-farve1">
    <w:name w:val="Grid Table 1 Light Accent 1"/>
    <w:basedOn w:val="Tabel-Normal"/>
    <w:uiPriority w:val="46"/>
    <w:rsid w:val="004A00AA"/>
    <w:pPr>
      <w:spacing w:line="240" w:lineRule="auto"/>
    </w:pPr>
    <w:tblPr>
      <w:tblStyleRowBandSize w:val="1"/>
      <w:tblStyleColBandSize w:val="1"/>
      <w:tblBorders>
        <w:top w:val="single" w:sz="4" w:space="0" w:color="7E7ED4" w:themeColor="accent1" w:themeTint="66"/>
        <w:left w:val="single" w:sz="4" w:space="0" w:color="7E7ED4" w:themeColor="accent1" w:themeTint="66"/>
        <w:bottom w:val="single" w:sz="4" w:space="0" w:color="7E7ED4" w:themeColor="accent1" w:themeTint="66"/>
        <w:right w:val="single" w:sz="4" w:space="0" w:color="7E7ED4" w:themeColor="accent1" w:themeTint="66"/>
        <w:insideH w:val="single" w:sz="4" w:space="0" w:color="7E7ED4" w:themeColor="accent1" w:themeTint="66"/>
        <w:insideV w:val="single" w:sz="4" w:space="0" w:color="7E7ED4" w:themeColor="accent1" w:themeTint="66"/>
      </w:tblBorders>
    </w:tblPr>
    <w:tblStylePr w:type="firstRow">
      <w:rPr>
        <w:b/>
        <w:bCs/>
      </w:rPr>
      <w:tblPr/>
      <w:tcPr>
        <w:tcBorders>
          <w:bottom w:val="single" w:sz="12" w:space="0" w:color="3F3FBD" w:themeColor="accent1" w:themeTint="99"/>
        </w:tcBorders>
      </w:tcPr>
    </w:tblStylePr>
    <w:tblStylePr w:type="lastRow">
      <w:rPr>
        <w:b/>
        <w:bCs/>
      </w:rPr>
      <w:tblPr/>
      <w:tcPr>
        <w:tcBorders>
          <w:top w:val="double" w:sz="2" w:space="0" w:color="3F3FBD" w:themeColor="accent1" w:themeTint="99"/>
        </w:tcBorders>
      </w:tcPr>
    </w:tblStylePr>
    <w:tblStylePr w:type="firstCol">
      <w:rPr>
        <w:b/>
        <w:bCs/>
      </w:rPr>
    </w:tblStylePr>
    <w:tblStylePr w:type="lastCol">
      <w:rPr>
        <w:b/>
        <w:bCs/>
      </w:rPr>
    </w:tblStylePr>
  </w:style>
  <w:style w:type="table" w:styleId="Gittertabel1-lys-farve2">
    <w:name w:val="Grid Table 1 Light Accent 2"/>
    <w:basedOn w:val="Tabel-Normal"/>
    <w:uiPriority w:val="46"/>
    <w:rsid w:val="004A00AA"/>
    <w:pPr>
      <w:spacing w:line="240" w:lineRule="auto"/>
    </w:pPr>
    <w:tblPr>
      <w:tblStyleRowBandSize w:val="1"/>
      <w:tblStyleColBandSize w:val="1"/>
      <w:tblBorders>
        <w:top w:val="single" w:sz="4" w:space="0" w:color="C6C6D0" w:themeColor="accent2" w:themeTint="66"/>
        <w:left w:val="single" w:sz="4" w:space="0" w:color="C6C6D0" w:themeColor="accent2" w:themeTint="66"/>
        <w:bottom w:val="single" w:sz="4" w:space="0" w:color="C6C6D0" w:themeColor="accent2" w:themeTint="66"/>
        <w:right w:val="single" w:sz="4" w:space="0" w:color="C6C6D0" w:themeColor="accent2" w:themeTint="66"/>
        <w:insideH w:val="single" w:sz="4" w:space="0" w:color="C6C6D0" w:themeColor="accent2" w:themeTint="66"/>
        <w:insideV w:val="single" w:sz="4" w:space="0" w:color="C6C6D0" w:themeColor="accent2" w:themeTint="66"/>
      </w:tblBorders>
    </w:tblPr>
    <w:tblStylePr w:type="firstRow">
      <w:rPr>
        <w:b/>
        <w:bCs/>
      </w:rPr>
      <w:tblPr/>
      <w:tcPr>
        <w:tcBorders>
          <w:bottom w:val="single" w:sz="12" w:space="0" w:color="AAAAB9" w:themeColor="accent2" w:themeTint="99"/>
        </w:tcBorders>
      </w:tcPr>
    </w:tblStylePr>
    <w:tblStylePr w:type="lastRow">
      <w:rPr>
        <w:b/>
        <w:bCs/>
      </w:rPr>
      <w:tblPr/>
      <w:tcPr>
        <w:tcBorders>
          <w:top w:val="double" w:sz="2" w:space="0" w:color="AAAAB9" w:themeColor="accent2" w:themeTint="99"/>
        </w:tcBorders>
      </w:tcPr>
    </w:tblStylePr>
    <w:tblStylePr w:type="firstCol">
      <w:rPr>
        <w:b/>
        <w:bCs/>
      </w:rPr>
    </w:tblStylePr>
    <w:tblStylePr w:type="lastCol">
      <w:rPr>
        <w:b/>
        <w:bCs/>
      </w:rPr>
    </w:tblStylePr>
  </w:style>
  <w:style w:type="table" w:styleId="Gittertabel1-lys-farve3">
    <w:name w:val="Grid Table 1 Light Accent 3"/>
    <w:basedOn w:val="Tabel-Normal"/>
    <w:uiPriority w:val="46"/>
    <w:rsid w:val="004A00AA"/>
    <w:pPr>
      <w:spacing w:line="240" w:lineRule="auto"/>
    </w:pPr>
    <w:tblPr>
      <w:tblStyleRowBandSize w:val="1"/>
      <w:tblStyleColBandSize w:val="1"/>
      <w:tblBorders>
        <w:top w:val="single" w:sz="4" w:space="0" w:color="E2E2E7" w:themeColor="accent3" w:themeTint="66"/>
        <w:left w:val="single" w:sz="4" w:space="0" w:color="E2E2E7" w:themeColor="accent3" w:themeTint="66"/>
        <w:bottom w:val="single" w:sz="4" w:space="0" w:color="E2E2E7" w:themeColor="accent3" w:themeTint="66"/>
        <w:right w:val="single" w:sz="4" w:space="0" w:color="E2E2E7" w:themeColor="accent3" w:themeTint="66"/>
        <w:insideH w:val="single" w:sz="4" w:space="0" w:color="E2E2E7" w:themeColor="accent3" w:themeTint="66"/>
        <w:insideV w:val="single" w:sz="4" w:space="0" w:color="E2E2E7" w:themeColor="accent3" w:themeTint="66"/>
      </w:tblBorders>
    </w:tblPr>
    <w:tblStylePr w:type="firstRow">
      <w:rPr>
        <w:b/>
        <w:bCs/>
      </w:rPr>
      <w:tblPr/>
      <w:tcPr>
        <w:tcBorders>
          <w:bottom w:val="single" w:sz="12" w:space="0" w:color="D4D4DC" w:themeColor="accent3" w:themeTint="99"/>
        </w:tcBorders>
      </w:tcPr>
    </w:tblStylePr>
    <w:tblStylePr w:type="lastRow">
      <w:rPr>
        <w:b/>
        <w:bCs/>
      </w:rPr>
      <w:tblPr/>
      <w:tcPr>
        <w:tcBorders>
          <w:top w:val="double" w:sz="2" w:space="0" w:color="D4D4DC" w:themeColor="accent3" w:themeTint="99"/>
        </w:tcBorders>
      </w:tcPr>
    </w:tblStylePr>
    <w:tblStylePr w:type="firstCol">
      <w:rPr>
        <w:b/>
        <w:bCs/>
      </w:rPr>
    </w:tblStylePr>
    <w:tblStylePr w:type="lastCol">
      <w:rPr>
        <w:b/>
        <w:bCs/>
      </w:rPr>
    </w:tblStylePr>
  </w:style>
  <w:style w:type="table" w:styleId="Gittertabel1-lys-farve4">
    <w:name w:val="Grid Table 1 Light Accent 4"/>
    <w:basedOn w:val="Tabel-Normal"/>
    <w:uiPriority w:val="46"/>
    <w:rsid w:val="004A00AA"/>
    <w:pPr>
      <w:spacing w:line="240" w:lineRule="auto"/>
    </w:pPr>
    <w:tblPr>
      <w:tblStyleRowBandSize w:val="1"/>
      <w:tblStyleColBandSize w:val="1"/>
      <w:tblBorders>
        <w:top w:val="single" w:sz="4" w:space="0" w:color="D5E0F1" w:themeColor="accent4" w:themeTint="66"/>
        <w:left w:val="single" w:sz="4" w:space="0" w:color="D5E0F1" w:themeColor="accent4" w:themeTint="66"/>
        <w:bottom w:val="single" w:sz="4" w:space="0" w:color="D5E0F1" w:themeColor="accent4" w:themeTint="66"/>
        <w:right w:val="single" w:sz="4" w:space="0" w:color="D5E0F1" w:themeColor="accent4" w:themeTint="66"/>
        <w:insideH w:val="single" w:sz="4" w:space="0" w:color="D5E0F1" w:themeColor="accent4" w:themeTint="66"/>
        <w:insideV w:val="single" w:sz="4" w:space="0" w:color="D5E0F1" w:themeColor="accent4" w:themeTint="66"/>
      </w:tblBorders>
    </w:tblPr>
    <w:tblStylePr w:type="firstRow">
      <w:rPr>
        <w:b/>
        <w:bCs/>
      </w:rPr>
      <w:tblPr/>
      <w:tcPr>
        <w:tcBorders>
          <w:bottom w:val="single" w:sz="12" w:space="0" w:color="C0D1EA" w:themeColor="accent4" w:themeTint="99"/>
        </w:tcBorders>
      </w:tcPr>
    </w:tblStylePr>
    <w:tblStylePr w:type="lastRow">
      <w:rPr>
        <w:b/>
        <w:bCs/>
      </w:rPr>
      <w:tblPr/>
      <w:tcPr>
        <w:tcBorders>
          <w:top w:val="double" w:sz="2" w:space="0" w:color="C0D1EA" w:themeColor="accent4" w:themeTint="99"/>
        </w:tcBorders>
      </w:tcPr>
    </w:tblStylePr>
    <w:tblStylePr w:type="firstCol">
      <w:rPr>
        <w:b/>
        <w:bCs/>
      </w:rPr>
    </w:tblStylePr>
    <w:tblStylePr w:type="lastCol">
      <w:rPr>
        <w:b/>
        <w:bCs/>
      </w:rPr>
    </w:tblStylePr>
  </w:style>
  <w:style w:type="table" w:styleId="Gittertabel1-lys-farve5">
    <w:name w:val="Grid Table 1 Light Accent 5"/>
    <w:basedOn w:val="Tabel-Normal"/>
    <w:uiPriority w:val="46"/>
    <w:rsid w:val="004A00AA"/>
    <w:pPr>
      <w:spacing w:line="240" w:lineRule="auto"/>
    </w:pPr>
    <w:tblPr>
      <w:tblStyleRowBandSize w:val="1"/>
      <w:tblStyleColBandSize w:val="1"/>
      <w:tblBorders>
        <w:top w:val="single" w:sz="4" w:space="0" w:color="E5ECF6" w:themeColor="accent5" w:themeTint="66"/>
        <w:left w:val="single" w:sz="4" w:space="0" w:color="E5ECF6" w:themeColor="accent5" w:themeTint="66"/>
        <w:bottom w:val="single" w:sz="4" w:space="0" w:color="E5ECF6" w:themeColor="accent5" w:themeTint="66"/>
        <w:right w:val="single" w:sz="4" w:space="0" w:color="E5ECF6" w:themeColor="accent5" w:themeTint="66"/>
        <w:insideH w:val="single" w:sz="4" w:space="0" w:color="E5ECF6" w:themeColor="accent5" w:themeTint="66"/>
        <w:insideV w:val="single" w:sz="4" w:space="0" w:color="E5ECF6" w:themeColor="accent5" w:themeTint="66"/>
      </w:tblBorders>
    </w:tblPr>
    <w:tblStylePr w:type="firstRow">
      <w:rPr>
        <w:b/>
        <w:bCs/>
      </w:rPr>
      <w:tblPr/>
      <w:tcPr>
        <w:tcBorders>
          <w:bottom w:val="single" w:sz="12" w:space="0" w:color="D9E3F2" w:themeColor="accent5" w:themeTint="99"/>
        </w:tcBorders>
      </w:tcPr>
    </w:tblStylePr>
    <w:tblStylePr w:type="lastRow">
      <w:rPr>
        <w:b/>
        <w:bCs/>
      </w:rPr>
      <w:tblPr/>
      <w:tcPr>
        <w:tcBorders>
          <w:top w:val="double" w:sz="2" w:space="0" w:color="D9E3F2" w:themeColor="accent5" w:themeTint="99"/>
        </w:tcBorders>
      </w:tcPr>
    </w:tblStylePr>
    <w:tblStylePr w:type="firstCol">
      <w:rPr>
        <w:b/>
        <w:bCs/>
      </w:rPr>
    </w:tblStylePr>
    <w:tblStylePr w:type="lastCol">
      <w:rPr>
        <w:b/>
        <w:bCs/>
      </w:rPr>
    </w:tblStylePr>
  </w:style>
  <w:style w:type="table" w:styleId="Gittertabel1-lys-farve6">
    <w:name w:val="Grid Table 1 Light Accent 6"/>
    <w:basedOn w:val="Tabel-Normal"/>
    <w:uiPriority w:val="46"/>
    <w:rsid w:val="004A00AA"/>
    <w:pPr>
      <w:spacing w:line="240" w:lineRule="auto"/>
    </w:pPr>
    <w:tblPr>
      <w:tblStyleRowBandSize w:val="1"/>
      <w:tblStyleColBandSize w:val="1"/>
      <w:tblBorders>
        <w:top w:val="single" w:sz="4" w:space="0" w:color="F2F6FA" w:themeColor="accent6" w:themeTint="66"/>
        <w:left w:val="single" w:sz="4" w:space="0" w:color="F2F6FA" w:themeColor="accent6" w:themeTint="66"/>
        <w:bottom w:val="single" w:sz="4" w:space="0" w:color="F2F6FA" w:themeColor="accent6" w:themeTint="66"/>
        <w:right w:val="single" w:sz="4" w:space="0" w:color="F2F6FA" w:themeColor="accent6" w:themeTint="66"/>
        <w:insideH w:val="single" w:sz="4" w:space="0" w:color="F2F6FA" w:themeColor="accent6" w:themeTint="66"/>
        <w:insideV w:val="single" w:sz="4" w:space="0" w:color="F2F6FA" w:themeColor="accent6" w:themeTint="66"/>
      </w:tblBorders>
    </w:tblPr>
    <w:tblStylePr w:type="firstRow">
      <w:rPr>
        <w:b/>
        <w:bCs/>
      </w:rPr>
      <w:tblPr/>
      <w:tcPr>
        <w:tcBorders>
          <w:bottom w:val="single" w:sz="12" w:space="0" w:color="ECF1F8" w:themeColor="accent6" w:themeTint="99"/>
        </w:tcBorders>
      </w:tcPr>
    </w:tblStylePr>
    <w:tblStylePr w:type="lastRow">
      <w:rPr>
        <w:b/>
        <w:bCs/>
      </w:rPr>
      <w:tblPr/>
      <w:tcPr>
        <w:tcBorders>
          <w:top w:val="double" w:sz="2" w:space="0" w:color="ECF1F8" w:themeColor="accent6" w:themeTint="99"/>
        </w:tcBorders>
      </w:tcPr>
    </w:tblStylePr>
    <w:tblStylePr w:type="firstCol">
      <w:rPr>
        <w:b/>
        <w:bCs/>
      </w:rPr>
    </w:tblStylePr>
    <w:tblStylePr w:type="lastCol">
      <w:rPr>
        <w:b/>
        <w:bCs/>
      </w:rPr>
    </w:tblStylePr>
  </w:style>
  <w:style w:type="table" w:styleId="Gittertabel2">
    <w:name w:val="Grid Table 2"/>
    <w:basedOn w:val="Tabel-Normal"/>
    <w:uiPriority w:val="47"/>
    <w:rsid w:val="004A00AA"/>
    <w:pPr>
      <w:spacing w:line="240" w:lineRule="auto"/>
    </w:pPr>
    <w:tblPr>
      <w:tblStyleRowBandSize w:val="1"/>
      <w:tblStyleColBandSize w:val="1"/>
      <w:tblBorders>
        <w:top w:val="single" w:sz="2" w:space="0" w:color="3F3FBD" w:themeColor="text1" w:themeTint="99"/>
        <w:bottom w:val="single" w:sz="2" w:space="0" w:color="3F3FBD" w:themeColor="text1" w:themeTint="99"/>
        <w:insideH w:val="single" w:sz="2" w:space="0" w:color="3F3FBD" w:themeColor="text1" w:themeTint="99"/>
        <w:insideV w:val="single" w:sz="2" w:space="0" w:color="3F3FBD" w:themeColor="text1" w:themeTint="99"/>
      </w:tblBorders>
    </w:tblPr>
    <w:tblStylePr w:type="firstRow">
      <w:rPr>
        <w:b/>
        <w:bCs/>
      </w:rPr>
      <w:tblPr/>
      <w:tcPr>
        <w:tcBorders>
          <w:top w:val="nil"/>
          <w:bottom w:val="single" w:sz="12" w:space="0" w:color="3F3FBD" w:themeColor="text1" w:themeTint="99"/>
          <w:insideH w:val="nil"/>
          <w:insideV w:val="nil"/>
        </w:tcBorders>
        <w:shd w:val="clear" w:color="auto" w:fill="FFFFFF" w:themeFill="background1"/>
      </w:tcPr>
    </w:tblStylePr>
    <w:tblStylePr w:type="lastRow">
      <w:rPr>
        <w:b/>
        <w:bCs/>
      </w:rPr>
      <w:tblPr/>
      <w:tcPr>
        <w:tcBorders>
          <w:top w:val="double" w:sz="2" w:space="0" w:color="3F3FBD"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Gittertabel2-farve1">
    <w:name w:val="Grid Table 2 Accent 1"/>
    <w:basedOn w:val="Tabel-Normal"/>
    <w:uiPriority w:val="47"/>
    <w:rsid w:val="004A00AA"/>
    <w:pPr>
      <w:spacing w:line="240" w:lineRule="auto"/>
    </w:pPr>
    <w:tblPr>
      <w:tblStyleRowBandSize w:val="1"/>
      <w:tblStyleColBandSize w:val="1"/>
      <w:tblBorders>
        <w:top w:val="single" w:sz="2" w:space="0" w:color="3F3FBD" w:themeColor="accent1" w:themeTint="99"/>
        <w:bottom w:val="single" w:sz="2" w:space="0" w:color="3F3FBD" w:themeColor="accent1" w:themeTint="99"/>
        <w:insideH w:val="single" w:sz="2" w:space="0" w:color="3F3FBD" w:themeColor="accent1" w:themeTint="99"/>
        <w:insideV w:val="single" w:sz="2" w:space="0" w:color="3F3FBD" w:themeColor="accent1" w:themeTint="99"/>
      </w:tblBorders>
    </w:tblPr>
    <w:tblStylePr w:type="firstRow">
      <w:rPr>
        <w:b/>
        <w:bCs/>
      </w:rPr>
      <w:tblPr/>
      <w:tcPr>
        <w:tcBorders>
          <w:top w:val="nil"/>
          <w:bottom w:val="single" w:sz="12" w:space="0" w:color="3F3FBD" w:themeColor="accent1" w:themeTint="99"/>
          <w:insideH w:val="nil"/>
          <w:insideV w:val="nil"/>
        </w:tcBorders>
        <w:shd w:val="clear" w:color="auto" w:fill="FFFFFF" w:themeFill="background1"/>
      </w:tcPr>
    </w:tblStylePr>
    <w:tblStylePr w:type="lastRow">
      <w:rPr>
        <w:b/>
        <w:bCs/>
      </w:rPr>
      <w:tblPr/>
      <w:tcPr>
        <w:tcBorders>
          <w:top w:val="double" w:sz="2" w:space="0" w:color="3F3FBD"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Gittertabel2-farve2">
    <w:name w:val="Grid Table 2 Accent 2"/>
    <w:basedOn w:val="Tabel-Normal"/>
    <w:uiPriority w:val="47"/>
    <w:rsid w:val="004A00AA"/>
    <w:pPr>
      <w:spacing w:line="240" w:lineRule="auto"/>
    </w:pPr>
    <w:tblPr>
      <w:tblStyleRowBandSize w:val="1"/>
      <w:tblStyleColBandSize w:val="1"/>
      <w:tblBorders>
        <w:top w:val="single" w:sz="2" w:space="0" w:color="AAAAB9" w:themeColor="accent2" w:themeTint="99"/>
        <w:bottom w:val="single" w:sz="2" w:space="0" w:color="AAAAB9" w:themeColor="accent2" w:themeTint="99"/>
        <w:insideH w:val="single" w:sz="2" w:space="0" w:color="AAAAB9" w:themeColor="accent2" w:themeTint="99"/>
        <w:insideV w:val="single" w:sz="2" w:space="0" w:color="AAAAB9" w:themeColor="accent2" w:themeTint="99"/>
      </w:tblBorders>
    </w:tblPr>
    <w:tblStylePr w:type="firstRow">
      <w:rPr>
        <w:b/>
        <w:bCs/>
      </w:rPr>
      <w:tblPr/>
      <w:tcPr>
        <w:tcBorders>
          <w:top w:val="nil"/>
          <w:bottom w:val="single" w:sz="12" w:space="0" w:color="AAAAB9" w:themeColor="accent2" w:themeTint="99"/>
          <w:insideH w:val="nil"/>
          <w:insideV w:val="nil"/>
        </w:tcBorders>
        <w:shd w:val="clear" w:color="auto" w:fill="FFFFFF" w:themeFill="background1"/>
      </w:tcPr>
    </w:tblStylePr>
    <w:tblStylePr w:type="lastRow">
      <w:rPr>
        <w:b/>
        <w:bCs/>
      </w:rPr>
      <w:tblPr/>
      <w:tcPr>
        <w:tcBorders>
          <w:top w:val="double" w:sz="2" w:space="0" w:color="AAAAB9"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Gittertabel2-farve3">
    <w:name w:val="Grid Table 2 Accent 3"/>
    <w:basedOn w:val="Tabel-Normal"/>
    <w:uiPriority w:val="47"/>
    <w:rsid w:val="004A00AA"/>
    <w:pPr>
      <w:spacing w:line="240" w:lineRule="auto"/>
    </w:pPr>
    <w:tblPr>
      <w:tblStyleRowBandSize w:val="1"/>
      <w:tblStyleColBandSize w:val="1"/>
      <w:tblBorders>
        <w:top w:val="single" w:sz="2" w:space="0" w:color="D4D4DC" w:themeColor="accent3" w:themeTint="99"/>
        <w:bottom w:val="single" w:sz="2" w:space="0" w:color="D4D4DC" w:themeColor="accent3" w:themeTint="99"/>
        <w:insideH w:val="single" w:sz="2" w:space="0" w:color="D4D4DC" w:themeColor="accent3" w:themeTint="99"/>
        <w:insideV w:val="single" w:sz="2" w:space="0" w:color="D4D4DC" w:themeColor="accent3" w:themeTint="99"/>
      </w:tblBorders>
    </w:tblPr>
    <w:tblStylePr w:type="firstRow">
      <w:rPr>
        <w:b/>
        <w:bCs/>
      </w:rPr>
      <w:tblPr/>
      <w:tcPr>
        <w:tcBorders>
          <w:top w:val="nil"/>
          <w:bottom w:val="single" w:sz="12" w:space="0" w:color="D4D4DC" w:themeColor="accent3" w:themeTint="99"/>
          <w:insideH w:val="nil"/>
          <w:insideV w:val="nil"/>
        </w:tcBorders>
        <w:shd w:val="clear" w:color="auto" w:fill="FFFFFF" w:themeFill="background1"/>
      </w:tcPr>
    </w:tblStylePr>
    <w:tblStylePr w:type="lastRow">
      <w:rPr>
        <w:b/>
        <w:bCs/>
      </w:rPr>
      <w:tblPr/>
      <w:tcPr>
        <w:tcBorders>
          <w:top w:val="double" w:sz="2" w:space="0" w:color="D4D4DC"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Gittertabel2-farve4">
    <w:name w:val="Grid Table 2 Accent 4"/>
    <w:basedOn w:val="Tabel-Normal"/>
    <w:uiPriority w:val="47"/>
    <w:rsid w:val="004A00AA"/>
    <w:pPr>
      <w:spacing w:line="240" w:lineRule="auto"/>
    </w:pPr>
    <w:tblPr>
      <w:tblStyleRowBandSize w:val="1"/>
      <w:tblStyleColBandSize w:val="1"/>
      <w:tblBorders>
        <w:top w:val="single" w:sz="2" w:space="0" w:color="C0D1EA" w:themeColor="accent4" w:themeTint="99"/>
        <w:bottom w:val="single" w:sz="2" w:space="0" w:color="C0D1EA" w:themeColor="accent4" w:themeTint="99"/>
        <w:insideH w:val="single" w:sz="2" w:space="0" w:color="C0D1EA" w:themeColor="accent4" w:themeTint="99"/>
        <w:insideV w:val="single" w:sz="2" w:space="0" w:color="C0D1EA" w:themeColor="accent4" w:themeTint="99"/>
      </w:tblBorders>
    </w:tblPr>
    <w:tblStylePr w:type="firstRow">
      <w:rPr>
        <w:b/>
        <w:bCs/>
      </w:rPr>
      <w:tblPr/>
      <w:tcPr>
        <w:tcBorders>
          <w:top w:val="nil"/>
          <w:bottom w:val="single" w:sz="12" w:space="0" w:color="C0D1EA" w:themeColor="accent4" w:themeTint="99"/>
          <w:insideH w:val="nil"/>
          <w:insideV w:val="nil"/>
        </w:tcBorders>
        <w:shd w:val="clear" w:color="auto" w:fill="FFFFFF" w:themeFill="background1"/>
      </w:tcPr>
    </w:tblStylePr>
    <w:tblStylePr w:type="lastRow">
      <w:rPr>
        <w:b/>
        <w:bCs/>
      </w:rPr>
      <w:tblPr/>
      <w:tcPr>
        <w:tcBorders>
          <w:top w:val="double" w:sz="2" w:space="0" w:color="C0D1EA"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Gittertabel2-farve5">
    <w:name w:val="Grid Table 2 Accent 5"/>
    <w:basedOn w:val="Tabel-Normal"/>
    <w:uiPriority w:val="47"/>
    <w:rsid w:val="004A00AA"/>
    <w:pPr>
      <w:spacing w:line="240" w:lineRule="auto"/>
    </w:pPr>
    <w:tblPr>
      <w:tblStyleRowBandSize w:val="1"/>
      <w:tblStyleColBandSize w:val="1"/>
      <w:tblBorders>
        <w:top w:val="single" w:sz="2" w:space="0" w:color="D9E3F2" w:themeColor="accent5" w:themeTint="99"/>
        <w:bottom w:val="single" w:sz="2" w:space="0" w:color="D9E3F2" w:themeColor="accent5" w:themeTint="99"/>
        <w:insideH w:val="single" w:sz="2" w:space="0" w:color="D9E3F2" w:themeColor="accent5" w:themeTint="99"/>
        <w:insideV w:val="single" w:sz="2" w:space="0" w:color="D9E3F2" w:themeColor="accent5" w:themeTint="99"/>
      </w:tblBorders>
    </w:tblPr>
    <w:tblStylePr w:type="firstRow">
      <w:rPr>
        <w:b/>
        <w:bCs/>
      </w:rPr>
      <w:tblPr/>
      <w:tcPr>
        <w:tcBorders>
          <w:top w:val="nil"/>
          <w:bottom w:val="single" w:sz="12" w:space="0" w:color="D9E3F2" w:themeColor="accent5" w:themeTint="99"/>
          <w:insideH w:val="nil"/>
          <w:insideV w:val="nil"/>
        </w:tcBorders>
        <w:shd w:val="clear" w:color="auto" w:fill="FFFFFF" w:themeFill="background1"/>
      </w:tcPr>
    </w:tblStylePr>
    <w:tblStylePr w:type="lastRow">
      <w:rPr>
        <w:b/>
        <w:bCs/>
      </w:rPr>
      <w:tblPr/>
      <w:tcPr>
        <w:tcBorders>
          <w:top w:val="double" w:sz="2" w:space="0" w:color="D9E3F2"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Gittertabel2-farve6">
    <w:name w:val="Grid Table 2 Accent 6"/>
    <w:basedOn w:val="Tabel-Normal"/>
    <w:uiPriority w:val="47"/>
    <w:rsid w:val="004A00AA"/>
    <w:pPr>
      <w:spacing w:line="240" w:lineRule="auto"/>
    </w:pPr>
    <w:tblPr>
      <w:tblStyleRowBandSize w:val="1"/>
      <w:tblStyleColBandSize w:val="1"/>
      <w:tblBorders>
        <w:top w:val="single" w:sz="2" w:space="0" w:color="ECF1F8" w:themeColor="accent6" w:themeTint="99"/>
        <w:bottom w:val="single" w:sz="2" w:space="0" w:color="ECF1F8" w:themeColor="accent6" w:themeTint="99"/>
        <w:insideH w:val="single" w:sz="2" w:space="0" w:color="ECF1F8" w:themeColor="accent6" w:themeTint="99"/>
        <w:insideV w:val="single" w:sz="2" w:space="0" w:color="ECF1F8" w:themeColor="accent6" w:themeTint="99"/>
      </w:tblBorders>
    </w:tblPr>
    <w:tblStylePr w:type="firstRow">
      <w:rPr>
        <w:b/>
        <w:bCs/>
      </w:rPr>
      <w:tblPr/>
      <w:tcPr>
        <w:tcBorders>
          <w:top w:val="nil"/>
          <w:bottom w:val="single" w:sz="12" w:space="0" w:color="ECF1F8" w:themeColor="accent6" w:themeTint="99"/>
          <w:insideH w:val="nil"/>
          <w:insideV w:val="nil"/>
        </w:tcBorders>
        <w:shd w:val="clear" w:color="auto" w:fill="FFFFFF" w:themeFill="background1"/>
      </w:tcPr>
    </w:tblStylePr>
    <w:tblStylePr w:type="lastRow">
      <w:rPr>
        <w:b/>
        <w:bCs/>
      </w:rPr>
      <w:tblPr/>
      <w:tcPr>
        <w:tcBorders>
          <w:top w:val="double" w:sz="2" w:space="0" w:color="ECF1F8"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Gittertabel3">
    <w:name w:val="Grid Table 3"/>
    <w:basedOn w:val="Tabel-Normal"/>
    <w:uiPriority w:val="48"/>
    <w:rsid w:val="004A00AA"/>
    <w:pPr>
      <w:spacing w:line="240" w:lineRule="auto"/>
    </w:p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insideV w:val="single" w:sz="4" w:space="0" w:color="3F3FBD"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EBEE9" w:themeFill="text1" w:themeFillTint="33"/>
      </w:tcPr>
    </w:tblStylePr>
    <w:tblStylePr w:type="band1Horz">
      <w:tblPr/>
      <w:tcPr>
        <w:shd w:val="clear" w:color="auto" w:fill="BEBEE9" w:themeFill="text1" w:themeFillTint="33"/>
      </w:tcPr>
    </w:tblStylePr>
    <w:tblStylePr w:type="neCell">
      <w:tblPr/>
      <w:tcPr>
        <w:tcBorders>
          <w:bottom w:val="single" w:sz="4" w:space="0" w:color="3F3FBD" w:themeColor="text1" w:themeTint="99"/>
        </w:tcBorders>
      </w:tcPr>
    </w:tblStylePr>
    <w:tblStylePr w:type="nwCell">
      <w:tblPr/>
      <w:tcPr>
        <w:tcBorders>
          <w:bottom w:val="single" w:sz="4" w:space="0" w:color="3F3FBD" w:themeColor="text1" w:themeTint="99"/>
        </w:tcBorders>
      </w:tcPr>
    </w:tblStylePr>
    <w:tblStylePr w:type="seCell">
      <w:tblPr/>
      <w:tcPr>
        <w:tcBorders>
          <w:top w:val="single" w:sz="4" w:space="0" w:color="3F3FBD" w:themeColor="text1" w:themeTint="99"/>
        </w:tcBorders>
      </w:tcPr>
    </w:tblStylePr>
    <w:tblStylePr w:type="swCell">
      <w:tblPr/>
      <w:tcPr>
        <w:tcBorders>
          <w:top w:val="single" w:sz="4" w:space="0" w:color="3F3FBD" w:themeColor="text1" w:themeTint="99"/>
        </w:tcBorders>
      </w:tcPr>
    </w:tblStylePr>
  </w:style>
  <w:style w:type="table" w:styleId="Gittertabel3-farve1">
    <w:name w:val="Grid Table 3 Accent 1"/>
    <w:basedOn w:val="Tabel-Normal"/>
    <w:uiPriority w:val="48"/>
    <w:rsid w:val="004A00AA"/>
    <w:pPr>
      <w:spacing w:line="240" w:lineRule="auto"/>
    </w:p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insideV w:val="single" w:sz="4" w:space="0" w:color="3F3FBD"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EBEE9" w:themeFill="accent1" w:themeFillTint="33"/>
      </w:tcPr>
    </w:tblStylePr>
    <w:tblStylePr w:type="band1Horz">
      <w:tblPr/>
      <w:tcPr>
        <w:shd w:val="clear" w:color="auto" w:fill="BEBEE9" w:themeFill="accent1" w:themeFillTint="33"/>
      </w:tcPr>
    </w:tblStylePr>
    <w:tblStylePr w:type="neCell">
      <w:tblPr/>
      <w:tcPr>
        <w:tcBorders>
          <w:bottom w:val="single" w:sz="4" w:space="0" w:color="3F3FBD" w:themeColor="accent1" w:themeTint="99"/>
        </w:tcBorders>
      </w:tcPr>
    </w:tblStylePr>
    <w:tblStylePr w:type="nwCell">
      <w:tblPr/>
      <w:tcPr>
        <w:tcBorders>
          <w:bottom w:val="single" w:sz="4" w:space="0" w:color="3F3FBD" w:themeColor="accent1" w:themeTint="99"/>
        </w:tcBorders>
      </w:tcPr>
    </w:tblStylePr>
    <w:tblStylePr w:type="seCell">
      <w:tblPr/>
      <w:tcPr>
        <w:tcBorders>
          <w:top w:val="single" w:sz="4" w:space="0" w:color="3F3FBD" w:themeColor="accent1" w:themeTint="99"/>
        </w:tcBorders>
      </w:tcPr>
    </w:tblStylePr>
    <w:tblStylePr w:type="swCell">
      <w:tblPr/>
      <w:tcPr>
        <w:tcBorders>
          <w:top w:val="single" w:sz="4" w:space="0" w:color="3F3FBD" w:themeColor="accent1" w:themeTint="99"/>
        </w:tcBorders>
      </w:tcPr>
    </w:tblStylePr>
  </w:style>
  <w:style w:type="table" w:styleId="Gittertabel3-farve2">
    <w:name w:val="Grid Table 3 Accent 2"/>
    <w:basedOn w:val="Tabel-Normal"/>
    <w:uiPriority w:val="48"/>
    <w:rsid w:val="004A00AA"/>
    <w:pPr>
      <w:spacing w:line="240" w:lineRule="auto"/>
    </w:p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insideV w:val="single" w:sz="4" w:space="0" w:color="AAAAB9"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2E7" w:themeFill="accent2" w:themeFillTint="33"/>
      </w:tcPr>
    </w:tblStylePr>
    <w:tblStylePr w:type="band1Horz">
      <w:tblPr/>
      <w:tcPr>
        <w:shd w:val="clear" w:color="auto" w:fill="E2E2E7" w:themeFill="accent2" w:themeFillTint="33"/>
      </w:tcPr>
    </w:tblStylePr>
    <w:tblStylePr w:type="neCell">
      <w:tblPr/>
      <w:tcPr>
        <w:tcBorders>
          <w:bottom w:val="single" w:sz="4" w:space="0" w:color="AAAAB9" w:themeColor="accent2" w:themeTint="99"/>
        </w:tcBorders>
      </w:tcPr>
    </w:tblStylePr>
    <w:tblStylePr w:type="nwCell">
      <w:tblPr/>
      <w:tcPr>
        <w:tcBorders>
          <w:bottom w:val="single" w:sz="4" w:space="0" w:color="AAAAB9" w:themeColor="accent2" w:themeTint="99"/>
        </w:tcBorders>
      </w:tcPr>
    </w:tblStylePr>
    <w:tblStylePr w:type="seCell">
      <w:tblPr/>
      <w:tcPr>
        <w:tcBorders>
          <w:top w:val="single" w:sz="4" w:space="0" w:color="AAAAB9" w:themeColor="accent2" w:themeTint="99"/>
        </w:tcBorders>
      </w:tcPr>
    </w:tblStylePr>
    <w:tblStylePr w:type="swCell">
      <w:tblPr/>
      <w:tcPr>
        <w:tcBorders>
          <w:top w:val="single" w:sz="4" w:space="0" w:color="AAAAB9" w:themeColor="accent2" w:themeTint="99"/>
        </w:tcBorders>
      </w:tcPr>
    </w:tblStylePr>
  </w:style>
  <w:style w:type="table" w:styleId="Gittertabel3-farve3">
    <w:name w:val="Grid Table 3 Accent 3"/>
    <w:basedOn w:val="Tabel-Normal"/>
    <w:uiPriority w:val="48"/>
    <w:rsid w:val="004A00AA"/>
    <w:pPr>
      <w:spacing w:line="240" w:lineRule="auto"/>
    </w:p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insideV w:val="single" w:sz="4" w:space="0" w:color="D4D4DC"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F0F3" w:themeFill="accent3" w:themeFillTint="33"/>
      </w:tcPr>
    </w:tblStylePr>
    <w:tblStylePr w:type="band1Horz">
      <w:tblPr/>
      <w:tcPr>
        <w:shd w:val="clear" w:color="auto" w:fill="F0F0F3" w:themeFill="accent3" w:themeFillTint="33"/>
      </w:tcPr>
    </w:tblStylePr>
    <w:tblStylePr w:type="neCell">
      <w:tblPr/>
      <w:tcPr>
        <w:tcBorders>
          <w:bottom w:val="single" w:sz="4" w:space="0" w:color="D4D4DC" w:themeColor="accent3" w:themeTint="99"/>
        </w:tcBorders>
      </w:tcPr>
    </w:tblStylePr>
    <w:tblStylePr w:type="nwCell">
      <w:tblPr/>
      <w:tcPr>
        <w:tcBorders>
          <w:bottom w:val="single" w:sz="4" w:space="0" w:color="D4D4DC" w:themeColor="accent3" w:themeTint="99"/>
        </w:tcBorders>
      </w:tcPr>
    </w:tblStylePr>
    <w:tblStylePr w:type="seCell">
      <w:tblPr/>
      <w:tcPr>
        <w:tcBorders>
          <w:top w:val="single" w:sz="4" w:space="0" w:color="D4D4DC" w:themeColor="accent3" w:themeTint="99"/>
        </w:tcBorders>
      </w:tcPr>
    </w:tblStylePr>
    <w:tblStylePr w:type="swCell">
      <w:tblPr/>
      <w:tcPr>
        <w:tcBorders>
          <w:top w:val="single" w:sz="4" w:space="0" w:color="D4D4DC" w:themeColor="accent3" w:themeTint="99"/>
        </w:tcBorders>
      </w:tcPr>
    </w:tblStylePr>
  </w:style>
  <w:style w:type="table" w:styleId="Gittertabel3-farve4">
    <w:name w:val="Grid Table 3 Accent 4"/>
    <w:basedOn w:val="Tabel-Normal"/>
    <w:uiPriority w:val="48"/>
    <w:rsid w:val="004A00AA"/>
    <w:pPr>
      <w:spacing w:line="240" w:lineRule="auto"/>
    </w:p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insideV w:val="single" w:sz="4" w:space="0" w:color="C0D1EA"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FF8" w:themeFill="accent4" w:themeFillTint="33"/>
      </w:tcPr>
    </w:tblStylePr>
    <w:tblStylePr w:type="band1Horz">
      <w:tblPr/>
      <w:tcPr>
        <w:shd w:val="clear" w:color="auto" w:fill="EAEFF8" w:themeFill="accent4" w:themeFillTint="33"/>
      </w:tcPr>
    </w:tblStylePr>
    <w:tblStylePr w:type="neCell">
      <w:tblPr/>
      <w:tcPr>
        <w:tcBorders>
          <w:bottom w:val="single" w:sz="4" w:space="0" w:color="C0D1EA" w:themeColor="accent4" w:themeTint="99"/>
        </w:tcBorders>
      </w:tcPr>
    </w:tblStylePr>
    <w:tblStylePr w:type="nwCell">
      <w:tblPr/>
      <w:tcPr>
        <w:tcBorders>
          <w:bottom w:val="single" w:sz="4" w:space="0" w:color="C0D1EA" w:themeColor="accent4" w:themeTint="99"/>
        </w:tcBorders>
      </w:tcPr>
    </w:tblStylePr>
    <w:tblStylePr w:type="seCell">
      <w:tblPr/>
      <w:tcPr>
        <w:tcBorders>
          <w:top w:val="single" w:sz="4" w:space="0" w:color="C0D1EA" w:themeColor="accent4" w:themeTint="99"/>
        </w:tcBorders>
      </w:tcPr>
    </w:tblStylePr>
    <w:tblStylePr w:type="swCell">
      <w:tblPr/>
      <w:tcPr>
        <w:tcBorders>
          <w:top w:val="single" w:sz="4" w:space="0" w:color="C0D1EA" w:themeColor="accent4" w:themeTint="99"/>
        </w:tcBorders>
      </w:tcPr>
    </w:tblStylePr>
  </w:style>
  <w:style w:type="table" w:styleId="Gittertabel3-farve5">
    <w:name w:val="Grid Table 3 Accent 5"/>
    <w:basedOn w:val="Tabel-Normal"/>
    <w:uiPriority w:val="48"/>
    <w:rsid w:val="004A00AA"/>
    <w:pPr>
      <w:spacing w:line="240" w:lineRule="auto"/>
    </w:p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insideV w:val="single" w:sz="4" w:space="0" w:color="D9E3F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F5FA" w:themeFill="accent5" w:themeFillTint="33"/>
      </w:tcPr>
    </w:tblStylePr>
    <w:tblStylePr w:type="band1Horz">
      <w:tblPr/>
      <w:tcPr>
        <w:shd w:val="clear" w:color="auto" w:fill="F2F5FA" w:themeFill="accent5" w:themeFillTint="33"/>
      </w:tcPr>
    </w:tblStylePr>
    <w:tblStylePr w:type="neCell">
      <w:tblPr/>
      <w:tcPr>
        <w:tcBorders>
          <w:bottom w:val="single" w:sz="4" w:space="0" w:color="D9E3F2" w:themeColor="accent5" w:themeTint="99"/>
        </w:tcBorders>
      </w:tcPr>
    </w:tblStylePr>
    <w:tblStylePr w:type="nwCell">
      <w:tblPr/>
      <w:tcPr>
        <w:tcBorders>
          <w:bottom w:val="single" w:sz="4" w:space="0" w:color="D9E3F2" w:themeColor="accent5" w:themeTint="99"/>
        </w:tcBorders>
      </w:tcPr>
    </w:tblStylePr>
    <w:tblStylePr w:type="seCell">
      <w:tblPr/>
      <w:tcPr>
        <w:tcBorders>
          <w:top w:val="single" w:sz="4" w:space="0" w:color="D9E3F2" w:themeColor="accent5" w:themeTint="99"/>
        </w:tcBorders>
      </w:tcPr>
    </w:tblStylePr>
    <w:tblStylePr w:type="swCell">
      <w:tblPr/>
      <w:tcPr>
        <w:tcBorders>
          <w:top w:val="single" w:sz="4" w:space="0" w:color="D9E3F2" w:themeColor="accent5" w:themeTint="99"/>
        </w:tcBorders>
      </w:tcPr>
    </w:tblStylePr>
  </w:style>
  <w:style w:type="table" w:styleId="Gittertabel3-farve6">
    <w:name w:val="Grid Table 3 Accent 6"/>
    <w:basedOn w:val="Tabel-Normal"/>
    <w:uiPriority w:val="48"/>
    <w:rsid w:val="004A00AA"/>
    <w:pPr>
      <w:spacing w:line="240" w:lineRule="auto"/>
    </w:p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insideV w:val="single" w:sz="4" w:space="0" w:color="ECF1F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FAFC" w:themeFill="accent6" w:themeFillTint="33"/>
      </w:tcPr>
    </w:tblStylePr>
    <w:tblStylePr w:type="band1Horz">
      <w:tblPr/>
      <w:tcPr>
        <w:shd w:val="clear" w:color="auto" w:fill="F8FAFC" w:themeFill="accent6" w:themeFillTint="33"/>
      </w:tcPr>
    </w:tblStylePr>
    <w:tblStylePr w:type="neCell">
      <w:tblPr/>
      <w:tcPr>
        <w:tcBorders>
          <w:bottom w:val="single" w:sz="4" w:space="0" w:color="ECF1F8" w:themeColor="accent6" w:themeTint="99"/>
        </w:tcBorders>
      </w:tcPr>
    </w:tblStylePr>
    <w:tblStylePr w:type="nwCell">
      <w:tblPr/>
      <w:tcPr>
        <w:tcBorders>
          <w:bottom w:val="single" w:sz="4" w:space="0" w:color="ECF1F8" w:themeColor="accent6" w:themeTint="99"/>
        </w:tcBorders>
      </w:tcPr>
    </w:tblStylePr>
    <w:tblStylePr w:type="seCell">
      <w:tblPr/>
      <w:tcPr>
        <w:tcBorders>
          <w:top w:val="single" w:sz="4" w:space="0" w:color="ECF1F8" w:themeColor="accent6" w:themeTint="99"/>
        </w:tcBorders>
      </w:tcPr>
    </w:tblStylePr>
    <w:tblStylePr w:type="swCell">
      <w:tblPr/>
      <w:tcPr>
        <w:tcBorders>
          <w:top w:val="single" w:sz="4" w:space="0" w:color="ECF1F8" w:themeColor="accent6" w:themeTint="99"/>
        </w:tcBorders>
      </w:tcPr>
    </w:tblStylePr>
  </w:style>
  <w:style w:type="table" w:styleId="Gittertabel4">
    <w:name w:val="Grid Table 4"/>
    <w:basedOn w:val="Tabel-Normal"/>
    <w:uiPriority w:val="49"/>
    <w:rsid w:val="004A00AA"/>
    <w:pPr>
      <w:spacing w:line="240" w:lineRule="auto"/>
    </w:p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insideV w:val="single" w:sz="4" w:space="0" w:color="3F3FBD" w:themeColor="text1" w:themeTint="99"/>
      </w:tblBorders>
    </w:tblPr>
    <w:tblStylePr w:type="firstRow">
      <w:rPr>
        <w:b/>
        <w:bCs/>
        <w:color w:val="FFFFFF" w:themeColor="background1"/>
      </w:rPr>
      <w:tblPr/>
      <w:tcPr>
        <w:tcBorders>
          <w:top w:val="single" w:sz="4" w:space="0" w:color="14143C" w:themeColor="text1"/>
          <w:left w:val="single" w:sz="4" w:space="0" w:color="14143C" w:themeColor="text1"/>
          <w:bottom w:val="single" w:sz="4" w:space="0" w:color="14143C" w:themeColor="text1"/>
          <w:right w:val="single" w:sz="4" w:space="0" w:color="14143C" w:themeColor="text1"/>
          <w:insideH w:val="nil"/>
          <w:insideV w:val="nil"/>
        </w:tcBorders>
        <w:shd w:val="clear" w:color="auto" w:fill="14143C" w:themeFill="text1"/>
      </w:tcPr>
    </w:tblStylePr>
    <w:tblStylePr w:type="lastRow">
      <w:rPr>
        <w:b/>
        <w:bCs/>
      </w:rPr>
      <w:tblPr/>
      <w:tcPr>
        <w:tcBorders>
          <w:top w:val="double" w:sz="4" w:space="0" w:color="14143C" w:themeColor="text1"/>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Gittertabel4-farve1">
    <w:name w:val="Grid Table 4 Accent 1"/>
    <w:basedOn w:val="Tabel-Normal"/>
    <w:uiPriority w:val="49"/>
    <w:rsid w:val="004A00AA"/>
    <w:pPr>
      <w:spacing w:line="240" w:lineRule="auto"/>
    </w:p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insideV w:val="single" w:sz="4" w:space="0" w:color="3F3FBD" w:themeColor="accent1" w:themeTint="99"/>
      </w:tblBorders>
    </w:tblPr>
    <w:tblStylePr w:type="firstRow">
      <w:rPr>
        <w:b/>
        <w:bCs/>
        <w:color w:val="FFFFFF" w:themeColor="background1"/>
      </w:rPr>
      <w:tblPr/>
      <w:tcPr>
        <w:tcBorders>
          <w:top w:val="single" w:sz="4" w:space="0" w:color="14143C" w:themeColor="accent1"/>
          <w:left w:val="single" w:sz="4" w:space="0" w:color="14143C" w:themeColor="accent1"/>
          <w:bottom w:val="single" w:sz="4" w:space="0" w:color="14143C" w:themeColor="accent1"/>
          <w:right w:val="single" w:sz="4" w:space="0" w:color="14143C" w:themeColor="accent1"/>
          <w:insideH w:val="nil"/>
          <w:insideV w:val="nil"/>
        </w:tcBorders>
        <w:shd w:val="clear" w:color="auto" w:fill="14143C" w:themeFill="accent1"/>
      </w:tcPr>
    </w:tblStylePr>
    <w:tblStylePr w:type="lastRow">
      <w:rPr>
        <w:b/>
        <w:bCs/>
      </w:rPr>
      <w:tblPr/>
      <w:tcPr>
        <w:tcBorders>
          <w:top w:val="double" w:sz="4" w:space="0" w:color="14143C" w:themeColor="accent1"/>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Gittertabel4-farve2">
    <w:name w:val="Grid Table 4 Accent 2"/>
    <w:basedOn w:val="Tabel-Normal"/>
    <w:uiPriority w:val="49"/>
    <w:rsid w:val="004A00AA"/>
    <w:pPr>
      <w:spacing w:line="240" w:lineRule="auto"/>
    </w:p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insideV w:val="single" w:sz="4" w:space="0" w:color="AAAAB9" w:themeColor="accent2" w:themeTint="99"/>
      </w:tblBorders>
    </w:tblPr>
    <w:tblStylePr w:type="firstRow">
      <w:rPr>
        <w:b/>
        <w:bCs/>
        <w:color w:val="FFFFFF" w:themeColor="background1"/>
      </w:rPr>
      <w:tblPr/>
      <w:tcPr>
        <w:tcBorders>
          <w:top w:val="single" w:sz="4" w:space="0" w:color="72728A" w:themeColor="accent2"/>
          <w:left w:val="single" w:sz="4" w:space="0" w:color="72728A" w:themeColor="accent2"/>
          <w:bottom w:val="single" w:sz="4" w:space="0" w:color="72728A" w:themeColor="accent2"/>
          <w:right w:val="single" w:sz="4" w:space="0" w:color="72728A" w:themeColor="accent2"/>
          <w:insideH w:val="nil"/>
          <w:insideV w:val="nil"/>
        </w:tcBorders>
        <w:shd w:val="clear" w:color="auto" w:fill="72728A" w:themeFill="accent2"/>
      </w:tcPr>
    </w:tblStylePr>
    <w:tblStylePr w:type="lastRow">
      <w:rPr>
        <w:b/>
        <w:bCs/>
      </w:rPr>
      <w:tblPr/>
      <w:tcPr>
        <w:tcBorders>
          <w:top w:val="double" w:sz="4" w:space="0" w:color="72728A" w:themeColor="accent2"/>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Gittertabel4-farve3">
    <w:name w:val="Grid Table 4 Accent 3"/>
    <w:basedOn w:val="Tabel-Normal"/>
    <w:uiPriority w:val="49"/>
    <w:rsid w:val="004A00AA"/>
    <w:pPr>
      <w:spacing w:line="240" w:lineRule="auto"/>
    </w:p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insideV w:val="single" w:sz="4" w:space="0" w:color="D4D4DC" w:themeColor="accent3" w:themeTint="99"/>
      </w:tblBorders>
    </w:tblPr>
    <w:tblStylePr w:type="firstRow">
      <w:rPr>
        <w:b/>
        <w:bCs/>
        <w:color w:val="FFFFFF" w:themeColor="background1"/>
      </w:rPr>
      <w:tblPr/>
      <w:tcPr>
        <w:tcBorders>
          <w:top w:val="single" w:sz="4" w:space="0" w:color="B9B9C5" w:themeColor="accent3"/>
          <w:left w:val="single" w:sz="4" w:space="0" w:color="B9B9C5" w:themeColor="accent3"/>
          <w:bottom w:val="single" w:sz="4" w:space="0" w:color="B9B9C5" w:themeColor="accent3"/>
          <w:right w:val="single" w:sz="4" w:space="0" w:color="B9B9C5" w:themeColor="accent3"/>
          <w:insideH w:val="nil"/>
          <w:insideV w:val="nil"/>
        </w:tcBorders>
        <w:shd w:val="clear" w:color="auto" w:fill="B9B9C5" w:themeFill="accent3"/>
      </w:tcPr>
    </w:tblStylePr>
    <w:tblStylePr w:type="lastRow">
      <w:rPr>
        <w:b/>
        <w:bCs/>
      </w:rPr>
      <w:tblPr/>
      <w:tcPr>
        <w:tcBorders>
          <w:top w:val="double" w:sz="4" w:space="0" w:color="B9B9C5" w:themeColor="accent3"/>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Gittertabel4-farve4">
    <w:name w:val="Grid Table 4 Accent 4"/>
    <w:basedOn w:val="Tabel-Normal"/>
    <w:uiPriority w:val="49"/>
    <w:rsid w:val="004A00AA"/>
    <w:pPr>
      <w:spacing w:line="240" w:lineRule="auto"/>
    </w:p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insideV w:val="single" w:sz="4" w:space="0" w:color="C0D1EA" w:themeColor="accent4" w:themeTint="99"/>
      </w:tblBorders>
    </w:tblPr>
    <w:tblStylePr w:type="firstRow">
      <w:rPr>
        <w:b/>
        <w:bCs/>
        <w:color w:val="FFFFFF" w:themeColor="background1"/>
      </w:rPr>
      <w:tblPr/>
      <w:tcPr>
        <w:tcBorders>
          <w:top w:val="single" w:sz="4" w:space="0" w:color="96B4DC" w:themeColor="accent4"/>
          <w:left w:val="single" w:sz="4" w:space="0" w:color="96B4DC" w:themeColor="accent4"/>
          <w:bottom w:val="single" w:sz="4" w:space="0" w:color="96B4DC" w:themeColor="accent4"/>
          <w:right w:val="single" w:sz="4" w:space="0" w:color="96B4DC" w:themeColor="accent4"/>
          <w:insideH w:val="nil"/>
          <w:insideV w:val="nil"/>
        </w:tcBorders>
        <w:shd w:val="clear" w:color="auto" w:fill="96B4DC" w:themeFill="accent4"/>
      </w:tcPr>
    </w:tblStylePr>
    <w:tblStylePr w:type="lastRow">
      <w:rPr>
        <w:b/>
        <w:bCs/>
      </w:rPr>
      <w:tblPr/>
      <w:tcPr>
        <w:tcBorders>
          <w:top w:val="double" w:sz="4" w:space="0" w:color="96B4DC" w:themeColor="accent4"/>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Gittertabel4-farve5">
    <w:name w:val="Grid Table 4 Accent 5"/>
    <w:basedOn w:val="Tabel-Normal"/>
    <w:uiPriority w:val="49"/>
    <w:rsid w:val="004A00AA"/>
    <w:pPr>
      <w:spacing w:line="240" w:lineRule="auto"/>
    </w:p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insideV w:val="single" w:sz="4" w:space="0" w:color="D9E3F2" w:themeColor="accent5" w:themeTint="99"/>
      </w:tblBorders>
    </w:tblPr>
    <w:tblStylePr w:type="firstRow">
      <w:rPr>
        <w:b/>
        <w:bCs/>
        <w:color w:val="FFFFFF" w:themeColor="background1"/>
      </w:rPr>
      <w:tblPr/>
      <w:tcPr>
        <w:tcBorders>
          <w:top w:val="single" w:sz="4" w:space="0" w:color="C0D2EA" w:themeColor="accent5"/>
          <w:left w:val="single" w:sz="4" w:space="0" w:color="C0D2EA" w:themeColor="accent5"/>
          <w:bottom w:val="single" w:sz="4" w:space="0" w:color="C0D2EA" w:themeColor="accent5"/>
          <w:right w:val="single" w:sz="4" w:space="0" w:color="C0D2EA" w:themeColor="accent5"/>
          <w:insideH w:val="nil"/>
          <w:insideV w:val="nil"/>
        </w:tcBorders>
        <w:shd w:val="clear" w:color="auto" w:fill="C0D2EA" w:themeFill="accent5"/>
      </w:tcPr>
    </w:tblStylePr>
    <w:tblStylePr w:type="lastRow">
      <w:rPr>
        <w:b/>
        <w:bCs/>
      </w:rPr>
      <w:tblPr/>
      <w:tcPr>
        <w:tcBorders>
          <w:top w:val="double" w:sz="4" w:space="0" w:color="C0D2EA" w:themeColor="accent5"/>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Gittertabel4-farve6">
    <w:name w:val="Grid Table 4 Accent 6"/>
    <w:basedOn w:val="Tabel-Normal"/>
    <w:uiPriority w:val="49"/>
    <w:rsid w:val="004A00AA"/>
    <w:pPr>
      <w:spacing w:line="240" w:lineRule="auto"/>
    </w:p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insideV w:val="single" w:sz="4" w:space="0" w:color="ECF1F8" w:themeColor="accent6" w:themeTint="99"/>
      </w:tblBorders>
    </w:tblPr>
    <w:tblStylePr w:type="firstRow">
      <w:rPr>
        <w:b/>
        <w:bCs/>
        <w:color w:val="FFFFFF" w:themeColor="background1"/>
      </w:rPr>
      <w:tblPr/>
      <w:tcPr>
        <w:tcBorders>
          <w:top w:val="single" w:sz="4" w:space="0" w:color="E0E9F4" w:themeColor="accent6"/>
          <w:left w:val="single" w:sz="4" w:space="0" w:color="E0E9F4" w:themeColor="accent6"/>
          <w:bottom w:val="single" w:sz="4" w:space="0" w:color="E0E9F4" w:themeColor="accent6"/>
          <w:right w:val="single" w:sz="4" w:space="0" w:color="E0E9F4" w:themeColor="accent6"/>
          <w:insideH w:val="nil"/>
          <w:insideV w:val="nil"/>
        </w:tcBorders>
        <w:shd w:val="clear" w:color="auto" w:fill="E0E9F4" w:themeFill="accent6"/>
      </w:tcPr>
    </w:tblStylePr>
    <w:tblStylePr w:type="lastRow">
      <w:rPr>
        <w:b/>
        <w:bCs/>
      </w:rPr>
      <w:tblPr/>
      <w:tcPr>
        <w:tcBorders>
          <w:top w:val="double" w:sz="4" w:space="0" w:color="E0E9F4" w:themeColor="accent6"/>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Gittertabel5-mrk">
    <w:name w:val="Grid Table 5 Dark"/>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EBEE9"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143C"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143C"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143C"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143C" w:themeFill="text1"/>
      </w:tcPr>
    </w:tblStylePr>
    <w:tblStylePr w:type="band1Vert">
      <w:tblPr/>
      <w:tcPr>
        <w:shd w:val="clear" w:color="auto" w:fill="7E7ED4" w:themeFill="text1" w:themeFillTint="66"/>
      </w:tcPr>
    </w:tblStylePr>
    <w:tblStylePr w:type="band1Horz">
      <w:tblPr/>
      <w:tcPr>
        <w:shd w:val="clear" w:color="auto" w:fill="7E7ED4" w:themeFill="text1" w:themeFillTint="66"/>
      </w:tcPr>
    </w:tblStylePr>
  </w:style>
  <w:style w:type="table" w:styleId="Gittertabel5-mrk-farve1">
    <w:name w:val="Grid Table 5 Dark Accent 1"/>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EBEE9"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143C"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143C"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143C"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143C" w:themeFill="accent1"/>
      </w:tcPr>
    </w:tblStylePr>
    <w:tblStylePr w:type="band1Vert">
      <w:tblPr/>
      <w:tcPr>
        <w:shd w:val="clear" w:color="auto" w:fill="7E7ED4" w:themeFill="accent1" w:themeFillTint="66"/>
      </w:tcPr>
    </w:tblStylePr>
    <w:tblStylePr w:type="band1Horz">
      <w:tblPr/>
      <w:tcPr>
        <w:shd w:val="clear" w:color="auto" w:fill="7E7ED4" w:themeFill="accent1" w:themeFillTint="66"/>
      </w:tcPr>
    </w:tblStylePr>
  </w:style>
  <w:style w:type="table" w:styleId="Gittertabel5-mrk-farve2">
    <w:name w:val="Grid Table 5 Dark Accent 2"/>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2E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2728A"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2728A"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2728A"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2728A" w:themeFill="accent2"/>
      </w:tcPr>
    </w:tblStylePr>
    <w:tblStylePr w:type="band1Vert">
      <w:tblPr/>
      <w:tcPr>
        <w:shd w:val="clear" w:color="auto" w:fill="C6C6D0" w:themeFill="accent2" w:themeFillTint="66"/>
      </w:tcPr>
    </w:tblStylePr>
    <w:tblStylePr w:type="band1Horz">
      <w:tblPr/>
      <w:tcPr>
        <w:shd w:val="clear" w:color="auto" w:fill="C6C6D0" w:themeFill="accent2" w:themeFillTint="66"/>
      </w:tcPr>
    </w:tblStylePr>
  </w:style>
  <w:style w:type="table" w:styleId="Gittertabel5-mrk-farve3">
    <w:name w:val="Grid Table 5 Dark Accent 3"/>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0F0F3"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9B9C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9B9C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9B9C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9B9C5" w:themeFill="accent3"/>
      </w:tcPr>
    </w:tblStylePr>
    <w:tblStylePr w:type="band1Vert">
      <w:tblPr/>
      <w:tcPr>
        <w:shd w:val="clear" w:color="auto" w:fill="E2E2E7" w:themeFill="accent3" w:themeFillTint="66"/>
      </w:tcPr>
    </w:tblStylePr>
    <w:tblStylePr w:type="band1Horz">
      <w:tblPr/>
      <w:tcPr>
        <w:shd w:val="clear" w:color="auto" w:fill="E2E2E7" w:themeFill="accent3" w:themeFillTint="66"/>
      </w:tcPr>
    </w:tblStylePr>
  </w:style>
  <w:style w:type="table" w:styleId="Gittertabel5-mrk-farve4">
    <w:name w:val="Grid Table 5 Dark Accent 4"/>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EFF8"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6B4DC"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6B4DC"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6B4DC"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6B4DC" w:themeFill="accent4"/>
      </w:tcPr>
    </w:tblStylePr>
    <w:tblStylePr w:type="band1Vert">
      <w:tblPr/>
      <w:tcPr>
        <w:shd w:val="clear" w:color="auto" w:fill="D5E0F1" w:themeFill="accent4" w:themeFillTint="66"/>
      </w:tcPr>
    </w:tblStylePr>
    <w:tblStylePr w:type="band1Horz">
      <w:tblPr/>
      <w:tcPr>
        <w:shd w:val="clear" w:color="auto" w:fill="D5E0F1" w:themeFill="accent4" w:themeFillTint="66"/>
      </w:tcPr>
    </w:tblStylePr>
  </w:style>
  <w:style w:type="table" w:styleId="Gittertabel5-mrk-farve5">
    <w:name w:val="Grid Table 5 Dark Accent 5"/>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F5FA"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D2EA"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D2EA"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D2EA"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D2EA" w:themeFill="accent5"/>
      </w:tcPr>
    </w:tblStylePr>
    <w:tblStylePr w:type="band1Vert">
      <w:tblPr/>
      <w:tcPr>
        <w:shd w:val="clear" w:color="auto" w:fill="E5ECF6" w:themeFill="accent5" w:themeFillTint="66"/>
      </w:tcPr>
    </w:tblStylePr>
    <w:tblStylePr w:type="band1Horz">
      <w:tblPr/>
      <w:tcPr>
        <w:shd w:val="clear" w:color="auto" w:fill="E5ECF6" w:themeFill="accent5" w:themeFillTint="66"/>
      </w:tcPr>
    </w:tblStylePr>
  </w:style>
  <w:style w:type="table" w:styleId="Gittertabel5-mrk-farve6">
    <w:name w:val="Grid Table 5 Dark Accent 6"/>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FAFC"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0E9F4"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0E9F4"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0E9F4"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0E9F4" w:themeFill="accent6"/>
      </w:tcPr>
    </w:tblStylePr>
    <w:tblStylePr w:type="band1Vert">
      <w:tblPr/>
      <w:tcPr>
        <w:shd w:val="clear" w:color="auto" w:fill="F2F6FA" w:themeFill="accent6" w:themeFillTint="66"/>
      </w:tcPr>
    </w:tblStylePr>
    <w:tblStylePr w:type="band1Horz">
      <w:tblPr/>
      <w:tcPr>
        <w:shd w:val="clear" w:color="auto" w:fill="F2F6FA" w:themeFill="accent6" w:themeFillTint="66"/>
      </w:tcPr>
    </w:tblStylePr>
  </w:style>
  <w:style w:type="table" w:styleId="Gittertabel6-farverig">
    <w:name w:val="Grid Table 6 Colorful"/>
    <w:basedOn w:val="Tabel-Normal"/>
    <w:uiPriority w:val="51"/>
    <w:rsid w:val="004A00AA"/>
    <w:pPr>
      <w:spacing w:line="240" w:lineRule="auto"/>
    </w:pPr>
    <w:rPr>
      <w:color w:val="14143C" w:themeColor="text1"/>
    </w:r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insideV w:val="single" w:sz="4" w:space="0" w:color="3F3FBD" w:themeColor="text1" w:themeTint="99"/>
      </w:tblBorders>
    </w:tblPr>
    <w:tblStylePr w:type="firstRow">
      <w:rPr>
        <w:b/>
        <w:bCs/>
      </w:rPr>
      <w:tblPr/>
      <w:tcPr>
        <w:tcBorders>
          <w:bottom w:val="single" w:sz="12" w:space="0" w:color="3F3FBD" w:themeColor="text1" w:themeTint="99"/>
        </w:tcBorders>
      </w:tcPr>
    </w:tblStylePr>
    <w:tblStylePr w:type="lastRow">
      <w:rPr>
        <w:b/>
        <w:bCs/>
      </w:rPr>
      <w:tblPr/>
      <w:tcPr>
        <w:tcBorders>
          <w:top w:val="double" w:sz="4" w:space="0" w:color="3F3FBD" w:themeColor="text1" w:themeTint="99"/>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Gittertabel6-farverig-farve1">
    <w:name w:val="Grid Table 6 Colorful Accent 1"/>
    <w:basedOn w:val="Tabel-Normal"/>
    <w:uiPriority w:val="51"/>
    <w:rsid w:val="004A00AA"/>
    <w:pPr>
      <w:spacing w:line="240" w:lineRule="auto"/>
    </w:pPr>
    <w:rPr>
      <w:color w:val="0F0F2C" w:themeColor="accent1" w:themeShade="BF"/>
    </w:r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insideV w:val="single" w:sz="4" w:space="0" w:color="3F3FBD" w:themeColor="accent1" w:themeTint="99"/>
      </w:tblBorders>
    </w:tblPr>
    <w:tblStylePr w:type="firstRow">
      <w:rPr>
        <w:b/>
        <w:bCs/>
      </w:rPr>
      <w:tblPr/>
      <w:tcPr>
        <w:tcBorders>
          <w:bottom w:val="single" w:sz="12" w:space="0" w:color="3F3FBD" w:themeColor="accent1" w:themeTint="99"/>
        </w:tcBorders>
      </w:tcPr>
    </w:tblStylePr>
    <w:tblStylePr w:type="lastRow">
      <w:rPr>
        <w:b/>
        <w:bCs/>
      </w:rPr>
      <w:tblPr/>
      <w:tcPr>
        <w:tcBorders>
          <w:top w:val="double" w:sz="4" w:space="0" w:color="3F3FBD" w:themeColor="accent1" w:themeTint="99"/>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Gittertabel6-farverig-farve2">
    <w:name w:val="Grid Table 6 Colorful Accent 2"/>
    <w:basedOn w:val="Tabel-Normal"/>
    <w:uiPriority w:val="51"/>
    <w:rsid w:val="004A00AA"/>
    <w:pPr>
      <w:spacing w:line="240" w:lineRule="auto"/>
    </w:pPr>
    <w:rPr>
      <w:color w:val="555567" w:themeColor="accent2" w:themeShade="BF"/>
    </w:r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insideV w:val="single" w:sz="4" w:space="0" w:color="AAAAB9" w:themeColor="accent2" w:themeTint="99"/>
      </w:tblBorders>
    </w:tblPr>
    <w:tblStylePr w:type="firstRow">
      <w:rPr>
        <w:b/>
        <w:bCs/>
      </w:rPr>
      <w:tblPr/>
      <w:tcPr>
        <w:tcBorders>
          <w:bottom w:val="single" w:sz="12" w:space="0" w:color="AAAAB9" w:themeColor="accent2" w:themeTint="99"/>
        </w:tcBorders>
      </w:tcPr>
    </w:tblStylePr>
    <w:tblStylePr w:type="lastRow">
      <w:rPr>
        <w:b/>
        <w:bCs/>
      </w:rPr>
      <w:tblPr/>
      <w:tcPr>
        <w:tcBorders>
          <w:top w:val="double" w:sz="4" w:space="0" w:color="AAAAB9" w:themeColor="accent2" w:themeTint="99"/>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Gittertabel6-farverig-farve3">
    <w:name w:val="Grid Table 6 Colorful Accent 3"/>
    <w:basedOn w:val="Tabel-Normal"/>
    <w:uiPriority w:val="51"/>
    <w:rsid w:val="004A00AA"/>
    <w:pPr>
      <w:spacing w:line="240" w:lineRule="auto"/>
    </w:pPr>
    <w:rPr>
      <w:color w:val="848499" w:themeColor="accent3" w:themeShade="BF"/>
    </w:r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insideV w:val="single" w:sz="4" w:space="0" w:color="D4D4DC" w:themeColor="accent3" w:themeTint="99"/>
      </w:tblBorders>
    </w:tblPr>
    <w:tblStylePr w:type="firstRow">
      <w:rPr>
        <w:b/>
        <w:bCs/>
      </w:rPr>
      <w:tblPr/>
      <w:tcPr>
        <w:tcBorders>
          <w:bottom w:val="single" w:sz="12" w:space="0" w:color="D4D4DC" w:themeColor="accent3" w:themeTint="99"/>
        </w:tcBorders>
      </w:tcPr>
    </w:tblStylePr>
    <w:tblStylePr w:type="lastRow">
      <w:rPr>
        <w:b/>
        <w:bCs/>
      </w:rPr>
      <w:tblPr/>
      <w:tcPr>
        <w:tcBorders>
          <w:top w:val="double" w:sz="4" w:space="0" w:color="D4D4DC" w:themeColor="accent3" w:themeTint="99"/>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Gittertabel6-farverig-farve4">
    <w:name w:val="Grid Table 6 Colorful Accent 4"/>
    <w:basedOn w:val="Tabel-Normal"/>
    <w:uiPriority w:val="51"/>
    <w:rsid w:val="004A00AA"/>
    <w:pPr>
      <w:spacing w:line="240" w:lineRule="auto"/>
    </w:pPr>
    <w:rPr>
      <w:color w:val="5082C4" w:themeColor="accent4" w:themeShade="BF"/>
    </w:r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insideV w:val="single" w:sz="4" w:space="0" w:color="C0D1EA" w:themeColor="accent4" w:themeTint="99"/>
      </w:tblBorders>
    </w:tblPr>
    <w:tblStylePr w:type="firstRow">
      <w:rPr>
        <w:b/>
        <w:bCs/>
      </w:rPr>
      <w:tblPr/>
      <w:tcPr>
        <w:tcBorders>
          <w:bottom w:val="single" w:sz="12" w:space="0" w:color="C0D1EA" w:themeColor="accent4" w:themeTint="99"/>
        </w:tcBorders>
      </w:tcPr>
    </w:tblStylePr>
    <w:tblStylePr w:type="lastRow">
      <w:rPr>
        <w:b/>
        <w:bCs/>
      </w:rPr>
      <w:tblPr/>
      <w:tcPr>
        <w:tcBorders>
          <w:top w:val="double" w:sz="4" w:space="0" w:color="C0D1EA" w:themeColor="accent4" w:themeTint="99"/>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Gittertabel6-farverig-farve5">
    <w:name w:val="Grid Table 6 Colorful Accent 5"/>
    <w:basedOn w:val="Tabel-Normal"/>
    <w:uiPriority w:val="51"/>
    <w:rsid w:val="004A00AA"/>
    <w:pPr>
      <w:spacing w:line="240" w:lineRule="auto"/>
    </w:pPr>
    <w:rPr>
      <w:color w:val="6F98CF" w:themeColor="accent5" w:themeShade="BF"/>
    </w:r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insideV w:val="single" w:sz="4" w:space="0" w:color="D9E3F2" w:themeColor="accent5" w:themeTint="99"/>
      </w:tblBorders>
    </w:tblPr>
    <w:tblStylePr w:type="firstRow">
      <w:rPr>
        <w:b/>
        <w:bCs/>
      </w:rPr>
      <w:tblPr/>
      <w:tcPr>
        <w:tcBorders>
          <w:bottom w:val="single" w:sz="12" w:space="0" w:color="D9E3F2" w:themeColor="accent5" w:themeTint="99"/>
        </w:tcBorders>
      </w:tcPr>
    </w:tblStylePr>
    <w:tblStylePr w:type="lastRow">
      <w:rPr>
        <w:b/>
        <w:bCs/>
      </w:rPr>
      <w:tblPr/>
      <w:tcPr>
        <w:tcBorders>
          <w:top w:val="double" w:sz="4" w:space="0" w:color="D9E3F2" w:themeColor="accent5" w:themeTint="99"/>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Gittertabel6-farverig-farve6">
    <w:name w:val="Grid Table 6 Colorful Accent 6"/>
    <w:basedOn w:val="Tabel-Normal"/>
    <w:uiPriority w:val="51"/>
    <w:rsid w:val="004A00AA"/>
    <w:pPr>
      <w:spacing w:line="240" w:lineRule="auto"/>
    </w:pPr>
    <w:rPr>
      <w:color w:val="89ABD5" w:themeColor="accent6" w:themeShade="BF"/>
    </w:r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insideV w:val="single" w:sz="4" w:space="0" w:color="ECF1F8" w:themeColor="accent6" w:themeTint="99"/>
      </w:tblBorders>
    </w:tblPr>
    <w:tblStylePr w:type="firstRow">
      <w:rPr>
        <w:b/>
        <w:bCs/>
      </w:rPr>
      <w:tblPr/>
      <w:tcPr>
        <w:tcBorders>
          <w:bottom w:val="single" w:sz="12" w:space="0" w:color="ECF1F8" w:themeColor="accent6" w:themeTint="99"/>
        </w:tcBorders>
      </w:tcPr>
    </w:tblStylePr>
    <w:tblStylePr w:type="lastRow">
      <w:rPr>
        <w:b/>
        <w:bCs/>
      </w:rPr>
      <w:tblPr/>
      <w:tcPr>
        <w:tcBorders>
          <w:top w:val="double" w:sz="4" w:space="0" w:color="ECF1F8" w:themeColor="accent6" w:themeTint="99"/>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Gittertabel7-farverig">
    <w:name w:val="Grid Table 7 Colorful"/>
    <w:basedOn w:val="Tabel-Normal"/>
    <w:uiPriority w:val="52"/>
    <w:rsid w:val="004A00AA"/>
    <w:pPr>
      <w:spacing w:line="240" w:lineRule="auto"/>
    </w:pPr>
    <w:rPr>
      <w:color w:val="14143C" w:themeColor="text1"/>
    </w:r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insideV w:val="single" w:sz="4" w:space="0" w:color="3F3FBD"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EBEE9" w:themeFill="text1" w:themeFillTint="33"/>
      </w:tcPr>
    </w:tblStylePr>
    <w:tblStylePr w:type="band1Horz">
      <w:tblPr/>
      <w:tcPr>
        <w:shd w:val="clear" w:color="auto" w:fill="BEBEE9" w:themeFill="text1" w:themeFillTint="33"/>
      </w:tcPr>
    </w:tblStylePr>
    <w:tblStylePr w:type="neCell">
      <w:tblPr/>
      <w:tcPr>
        <w:tcBorders>
          <w:bottom w:val="single" w:sz="4" w:space="0" w:color="3F3FBD" w:themeColor="text1" w:themeTint="99"/>
        </w:tcBorders>
      </w:tcPr>
    </w:tblStylePr>
    <w:tblStylePr w:type="nwCell">
      <w:tblPr/>
      <w:tcPr>
        <w:tcBorders>
          <w:bottom w:val="single" w:sz="4" w:space="0" w:color="3F3FBD" w:themeColor="text1" w:themeTint="99"/>
        </w:tcBorders>
      </w:tcPr>
    </w:tblStylePr>
    <w:tblStylePr w:type="seCell">
      <w:tblPr/>
      <w:tcPr>
        <w:tcBorders>
          <w:top w:val="single" w:sz="4" w:space="0" w:color="3F3FBD" w:themeColor="text1" w:themeTint="99"/>
        </w:tcBorders>
      </w:tcPr>
    </w:tblStylePr>
    <w:tblStylePr w:type="swCell">
      <w:tblPr/>
      <w:tcPr>
        <w:tcBorders>
          <w:top w:val="single" w:sz="4" w:space="0" w:color="3F3FBD" w:themeColor="text1" w:themeTint="99"/>
        </w:tcBorders>
      </w:tcPr>
    </w:tblStylePr>
  </w:style>
  <w:style w:type="table" w:styleId="Gittertabel7-farverig-farve1">
    <w:name w:val="Grid Table 7 Colorful Accent 1"/>
    <w:basedOn w:val="Tabel-Normal"/>
    <w:uiPriority w:val="52"/>
    <w:rsid w:val="004A00AA"/>
    <w:pPr>
      <w:spacing w:line="240" w:lineRule="auto"/>
    </w:pPr>
    <w:rPr>
      <w:color w:val="0F0F2C" w:themeColor="accent1" w:themeShade="BF"/>
    </w:r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insideV w:val="single" w:sz="4" w:space="0" w:color="3F3FBD"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EBEE9" w:themeFill="accent1" w:themeFillTint="33"/>
      </w:tcPr>
    </w:tblStylePr>
    <w:tblStylePr w:type="band1Horz">
      <w:tblPr/>
      <w:tcPr>
        <w:shd w:val="clear" w:color="auto" w:fill="BEBEE9" w:themeFill="accent1" w:themeFillTint="33"/>
      </w:tcPr>
    </w:tblStylePr>
    <w:tblStylePr w:type="neCell">
      <w:tblPr/>
      <w:tcPr>
        <w:tcBorders>
          <w:bottom w:val="single" w:sz="4" w:space="0" w:color="3F3FBD" w:themeColor="accent1" w:themeTint="99"/>
        </w:tcBorders>
      </w:tcPr>
    </w:tblStylePr>
    <w:tblStylePr w:type="nwCell">
      <w:tblPr/>
      <w:tcPr>
        <w:tcBorders>
          <w:bottom w:val="single" w:sz="4" w:space="0" w:color="3F3FBD" w:themeColor="accent1" w:themeTint="99"/>
        </w:tcBorders>
      </w:tcPr>
    </w:tblStylePr>
    <w:tblStylePr w:type="seCell">
      <w:tblPr/>
      <w:tcPr>
        <w:tcBorders>
          <w:top w:val="single" w:sz="4" w:space="0" w:color="3F3FBD" w:themeColor="accent1" w:themeTint="99"/>
        </w:tcBorders>
      </w:tcPr>
    </w:tblStylePr>
    <w:tblStylePr w:type="swCell">
      <w:tblPr/>
      <w:tcPr>
        <w:tcBorders>
          <w:top w:val="single" w:sz="4" w:space="0" w:color="3F3FBD" w:themeColor="accent1" w:themeTint="99"/>
        </w:tcBorders>
      </w:tcPr>
    </w:tblStylePr>
  </w:style>
  <w:style w:type="table" w:styleId="Gittertabel7-farverig-farve2">
    <w:name w:val="Grid Table 7 Colorful Accent 2"/>
    <w:basedOn w:val="Tabel-Normal"/>
    <w:uiPriority w:val="52"/>
    <w:rsid w:val="004A00AA"/>
    <w:pPr>
      <w:spacing w:line="240" w:lineRule="auto"/>
    </w:pPr>
    <w:rPr>
      <w:color w:val="555567" w:themeColor="accent2" w:themeShade="BF"/>
    </w:r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insideV w:val="single" w:sz="4" w:space="0" w:color="AAAAB9"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2E7" w:themeFill="accent2" w:themeFillTint="33"/>
      </w:tcPr>
    </w:tblStylePr>
    <w:tblStylePr w:type="band1Horz">
      <w:tblPr/>
      <w:tcPr>
        <w:shd w:val="clear" w:color="auto" w:fill="E2E2E7" w:themeFill="accent2" w:themeFillTint="33"/>
      </w:tcPr>
    </w:tblStylePr>
    <w:tblStylePr w:type="neCell">
      <w:tblPr/>
      <w:tcPr>
        <w:tcBorders>
          <w:bottom w:val="single" w:sz="4" w:space="0" w:color="AAAAB9" w:themeColor="accent2" w:themeTint="99"/>
        </w:tcBorders>
      </w:tcPr>
    </w:tblStylePr>
    <w:tblStylePr w:type="nwCell">
      <w:tblPr/>
      <w:tcPr>
        <w:tcBorders>
          <w:bottom w:val="single" w:sz="4" w:space="0" w:color="AAAAB9" w:themeColor="accent2" w:themeTint="99"/>
        </w:tcBorders>
      </w:tcPr>
    </w:tblStylePr>
    <w:tblStylePr w:type="seCell">
      <w:tblPr/>
      <w:tcPr>
        <w:tcBorders>
          <w:top w:val="single" w:sz="4" w:space="0" w:color="AAAAB9" w:themeColor="accent2" w:themeTint="99"/>
        </w:tcBorders>
      </w:tcPr>
    </w:tblStylePr>
    <w:tblStylePr w:type="swCell">
      <w:tblPr/>
      <w:tcPr>
        <w:tcBorders>
          <w:top w:val="single" w:sz="4" w:space="0" w:color="AAAAB9" w:themeColor="accent2" w:themeTint="99"/>
        </w:tcBorders>
      </w:tcPr>
    </w:tblStylePr>
  </w:style>
  <w:style w:type="table" w:styleId="Gittertabel7-farverig-farve3">
    <w:name w:val="Grid Table 7 Colorful Accent 3"/>
    <w:basedOn w:val="Tabel-Normal"/>
    <w:uiPriority w:val="52"/>
    <w:rsid w:val="004A00AA"/>
    <w:pPr>
      <w:spacing w:line="240" w:lineRule="auto"/>
    </w:pPr>
    <w:rPr>
      <w:color w:val="848499" w:themeColor="accent3" w:themeShade="BF"/>
    </w:r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insideV w:val="single" w:sz="4" w:space="0" w:color="D4D4DC"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F0F3" w:themeFill="accent3" w:themeFillTint="33"/>
      </w:tcPr>
    </w:tblStylePr>
    <w:tblStylePr w:type="band1Horz">
      <w:tblPr/>
      <w:tcPr>
        <w:shd w:val="clear" w:color="auto" w:fill="F0F0F3" w:themeFill="accent3" w:themeFillTint="33"/>
      </w:tcPr>
    </w:tblStylePr>
    <w:tblStylePr w:type="neCell">
      <w:tblPr/>
      <w:tcPr>
        <w:tcBorders>
          <w:bottom w:val="single" w:sz="4" w:space="0" w:color="D4D4DC" w:themeColor="accent3" w:themeTint="99"/>
        </w:tcBorders>
      </w:tcPr>
    </w:tblStylePr>
    <w:tblStylePr w:type="nwCell">
      <w:tblPr/>
      <w:tcPr>
        <w:tcBorders>
          <w:bottom w:val="single" w:sz="4" w:space="0" w:color="D4D4DC" w:themeColor="accent3" w:themeTint="99"/>
        </w:tcBorders>
      </w:tcPr>
    </w:tblStylePr>
    <w:tblStylePr w:type="seCell">
      <w:tblPr/>
      <w:tcPr>
        <w:tcBorders>
          <w:top w:val="single" w:sz="4" w:space="0" w:color="D4D4DC" w:themeColor="accent3" w:themeTint="99"/>
        </w:tcBorders>
      </w:tcPr>
    </w:tblStylePr>
    <w:tblStylePr w:type="swCell">
      <w:tblPr/>
      <w:tcPr>
        <w:tcBorders>
          <w:top w:val="single" w:sz="4" w:space="0" w:color="D4D4DC" w:themeColor="accent3" w:themeTint="99"/>
        </w:tcBorders>
      </w:tcPr>
    </w:tblStylePr>
  </w:style>
  <w:style w:type="table" w:styleId="Gittertabel7-farverig-farve4">
    <w:name w:val="Grid Table 7 Colorful Accent 4"/>
    <w:basedOn w:val="Tabel-Normal"/>
    <w:uiPriority w:val="52"/>
    <w:rsid w:val="004A00AA"/>
    <w:pPr>
      <w:spacing w:line="240" w:lineRule="auto"/>
    </w:pPr>
    <w:rPr>
      <w:color w:val="5082C4" w:themeColor="accent4" w:themeShade="BF"/>
    </w:r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insideV w:val="single" w:sz="4" w:space="0" w:color="C0D1EA"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FF8" w:themeFill="accent4" w:themeFillTint="33"/>
      </w:tcPr>
    </w:tblStylePr>
    <w:tblStylePr w:type="band1Horz">
      <w:tblPr/>
      <w:tcPr>
        <w:shd w:val="clear" w:color="auto" w:fill="EAEFF8" w:themeFill="accent4" w:themeFillTint="33"/>
      </w:tcPr>
    </w:tblStylePr>
    <w:tblStylePr w:type="neCell">
      <w:tblPr/>
      <w:tcPr>
        <w:tcBorders>
          <w:bottom w:val="single" w:sz="4" w:space="0" w:color="C0D1EA" w:themeColor="accent4" w:themeTint="99"/>
        </w:tcBorders>
      </w:tcPr>
    </w:tblStylePr>
    <w:tblStylePr w:type="nwCell">
      <w:tblPr/>
      <w:tcPr>
        <w:tcBorders>
          <w:bottom w:val="single" w:sz="4" w:space="0" w:color="C0D1EA" w:themeColor="accent4" w:themeTint="99"/>
        </w:tcBorders>
      </w:tcPr>
    </w:tblStylePr>
    <w:tblStylePr w:type="seCell">
      <w:tblPr/>
      <w:tcPr>
        <w:tcBorders>
          <w:top w:val="single" w:sz="4" w:space="0" w:color="C0D1EA" w:themeColor="accent4" w:themeTint="99"/>
        </w:tcBorders>
      </w:tcPr>
    </w:tblStylePr>
    <w:tblStylePr w:type="swCell">
      <w:tblPr/>
      <w:tcPr>
        <w:tcBorders>
          <w:top w:val="single" w:sz="4" w:space="0" w:color="C0D1EA" w:themeColor="accent4" w:themeTint="99"/>
        </w:tcBorders>
      </w:tcPr>
    </w:tblStylePr>
  </w:style>
  <w:style w:type="table" w:styleId="Gittertabel7-farverig-farve5">
    <w:name w:val="Grid Table 7 Colorful Accent 5"/>
    <w:basedOn w:val="Tabel-Normal"/>
    <w:uiPriority w:val="52"/>
    <w:rsid w:val="004A00AA"/>
    <w:pPr>
      <w:spacing w:line="240" w:lineRule="auto"/>
    </w:pPr>
    <w:rPr>
      <w:color w:val="6F98CF" w:themeColor="accent5" w:themeShade="BF"/>
    </w:r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insideV w:val="single" w:sz="4" w:space="0" w:color="D9E3F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F5FA" w:themeFill="accent5" w:themeFillTint="33"/>
      </w:tcPr>
    </w:tblStylePr>
    <w:tblStylePr w:type="band1Horz">
      <w:tblPr/>
      <w:tcPr>
        <w:shd w:val="clear" w:color="auto" w:fill="F2F5FA" w:themeFill="accent5" w:themeFillTint="33"/>
      </w:tcPr>
    </w:tblStylePr>
    <w:tblStylePr w:type="neCell">
      <w:tblPr/>
      <w:tcPr>
        <w:tcBorders>
          <w:bottom w:val="single" w:sz="4" w:space="0" w:color="D9E3F2" w:themeColor="accent5" w:themeTint="99"/>
        </w:tcBorders>
      </w:tcPr>
    </w:tblStylePr>
    <w:tblStylePr w:type="nwCell">
      <w:tblPr/>
      <w:tcPr>
        <w:tcBorders>
          <w:bottom w:val="single" w:sz="4" w:space="0" w:color="D9E3F2" w:themeColor="accent5" w:themeTint="99"/>
        </w:tcBorders>
      </w:tcPr>
    </w:tblStylePr>
    <w:tblStylePr w:type="seCell">
      <w:tblPr/>
      <w:tcPr>
        <w:tcBorders>
          <w:top w:val="single" w:sz="4" w:space="0" w:color="D9E3F2" w:themeColor="accent5" w:themeTint="99"/>
        </w:tcBorders>
      </w:tcPr>
    </w:tblStylePr>
    <w:tblStylePr w:type="swCell">
      <w:tblPr/>
      <w:tcPr>
        <w:tcBorders>
          <w:top w:val="single" w:sz="4" w:space="0" w:color="D9E3F2" w:themeColor="accent5" w:themeTint="99"/>
        </w:tcBorders>
      </w:tcPr>
    </w:tblStylePr>
  </w:style>
  <w:style w:type="table" w:styleId="Gittertabel7-farverig-farve6">
    <w:name w:val="Grid Table 7 Colorful Accent 6"/>
    <w:basedOn w:val="Tabel-Normal"/>
    <w:uiPriority w:val="52"/>
    <w:rsid w:val="004A00AA"/>
    <w:pPr>
      <w:spacing w:line="240" w:lineRule="auto"/>
    </w:pPr>
    <w:rPr>
      <w:color w:val="89ABD5" w:themeColor="accent6" w:themeShade="BF"/>
    </w:r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insideV w:val="single" w:sz="4" w:space="0" w:color="ECF1F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FAFC" w:themeFill="accent6" w:themeFillTint="33"/>
      </w:tcPr>
    </w:tblStylePr>
    <w:tblStylePr w:type="band1Horz">
      <w:tblPr/>
      <w:tcPr>
        <w:shd w:val="clear" w:color="auto" w:fill="F8FAFC" w:themeFill="accent6" w:themeFillTint="33"/>
      </w:tcPr>
    </w:tblStylePr>
    <w:tblStylePr w:type="neCell">
      <w:tblPr/>
      <w:tcPr>
        <w:tcBorders>
          <w:bottom w:val="single" w:sz="4" w:space="0" w:color="ECF1F8" w:themeColor="accent6" w:themeTint="99"/>
        </w:tcBorders>
      </w:tcPr>
    </w:tblStylePr>
    <w:tblStylePr w:type="nwCell">
      <w:tblPr/>
      <w:tcPr>
        <w:tcBorders>
          <w:bottom w:val="single" w:sz="4" w:space="0" w:color="ECF1F8" w:themeColor="accent6" w:themeTint="99"/>
        </w:tcBorders>
      </w:tcPr>
    </w:tblStylePr>
    <w:tblStylePr w:type="seCell">
      <w:tblPr/>
      <w:tcPr>
        <w:tcBorders>
          <w:top w:val="single" w:sz="4" w:space="0" w:color="ECF1F8" w:themeColor="accent6" w:themeTint="99"/>
        </w:tcBorders>
      </w:tcPr>
    </w:tblStylePr>
    <w:tblStylePr w:type="swCell">
      <w:tblPr/>
      <w:tcPr>
        <w:tcBorders>
          <w:top w:val="single" w:sz="4" w:space="0" w:color="ECF1F8" w:themeColor="accent6" w:themeTint="99"/>
        </w:tcBorders>
      </w:tcPr>
    </w:tblStylePr>
  </w:style>
  <w:style w:type="character" w:styleId="Hashtag">
    <w:name w:val="Hashtag"/>
    <w:basedOn w:val="Standardskrifttypeiafsnit"/>
    <w:uiPriority w:val="99"/>
    <w:semiHidden/>
    <w:unhideWhenUsed/>
    <w:rsid w:val="004A00AA"/>
    <w:rPr>
      <w:color w:val="2B579A"/>
      <w:shd w:val="clear" w:color="auto" w:fill="E1DFDD"/>
    </w:rPr>
  </w:style>
  <w:style w:type="character" w:styleId="HTML-akronym">
    <w:name w:val="HTML Acronym"/>
    <w:basedOn w:val="Standardskrifttypeiafsnit"/>
    <w:uiPriority w:val="99"/>
    <w:semiHidden/>
    <w:rsid w:val="004A00AA"/>
  </w:style>
  <w:style w:type="paragraph" w:styleId="HTML-adresse">
    <w:name w:val="HTML Address"/>
    <w:basedOn w:val="Normal"/>
    <w:link w:val="HTML-adresseTegn"/>
    <w:uiPriority w:val="99"/>
    <w:semiHidden/>
    <w:rsid w:val="004A00AA"/>
    <w:pPr>
      <w:spacing w:line="240" w:lineRule="auto"/>
    </w:pPr>
    <w:rPr>
      <w:i/>
      <w:iCs/>
    </w:rPr>
  </w:style>
  <w:style w:type="character" w:customStyle="1" w:styleId="HTML-adresseTegn">
    <w:name w:val="HTML-adresse Tegn"/>
    <w:basedOn w:val="Standardskrifttypeiafsnit"/>
    <w:link w:val="HTML-adresse"/>
    <w:uiPriority w:val="99"/>
    <w:semiHidden/>
    <w:rsid w:val="004A00AA"/>
    <w:rPr>
      <w:i/>
      <w:iCs/>
      <w:sz w:val="19"/>
      <w:szCs w:val="19"/>
    </w:rPr>
  </w:style>
  <w:style w:type="character" w:styleId="HTML-citat">
    <w:name w:val="HTML Cite"/>
    <w:basedOn w:val="Standardskrifttypeiafsnit"/>
    <w:uiPriority w:val="99"/>
    <w:semiHidden/>
    <w:rsid w:val="004A00AA"/>
    <w:rPr>
      <w:i/>
      <w:iCs/>
    </w:rPr>
  </w:style>
  <w:style w:type="character" w:styleId="HTML-kode">
    <w:name w:val="HTML Code"/>
    <w:basedOn w:val="Standardskrifttypeiafsnit"/>
    <w:uiPriority w:val="99"/>
    <w:semiHidden/>
    <w:rsid w:val="004A00AA"/>
    <w:rPr>
      <w:rFonts w:ascii="Republic Office" w:hAnsi="Republic Office"/>
      <w:sz w:val="20"/>
      <w:szCs w:val="20"/>
    </w:rPr>
  </w:style>
  <w:style w:type="character" w:styleId="HTML-definition">
    <w:name w:val="HTML Definition"/>
    <w:basedOn w:val="Standardskrifttypeiafsnit"/>
    <w:uiPriority w:val="99"/>
    <w:semiHidden/>
    <w:rsid w:val="004A00AA"/>
    <w:rPr>
      <w:i/>
      <w:iCs/>
    </w:rPr>
  </w:style>
  <w:style w:type="character" w:styleId="HTML-tastatur">
    <w:name w:val="HTML Keyboard"/>
    <w:basedOn w:val="Standardskrifttypeiafsnit"/>
    <w:uiPriority w:val="99"/>
    <w:semiHidden/>
    <w:rsid w:val="004A00AA"/>
    <w:rPr>
      <w:rFonts w:ascii="Republic Office" w:hAnsi="Republic Office"/>
      <w:sz w:val="20"/>
      <w:szCs w:val="20"/>
    </w:rPr>
  </w:style>
  <w:style w:type="paragraph" w:styleId="FormateretHTML">
    <w:name w:val="HTML Preformatted"/>
    <w:basedOn w:val="Normal"/>
    <w:link w:val="FormateretHTMLTegn"/>
    <w:uiPriority w:val="99"/>
    <w:semiHidden/>
    <w:unhideWhenUsed/>
    <w:rsid w:val="004A00AA"/>
    <w:pPr>
      <w:spacing w:line="240" w:lineRule="auto"/>
    </w:pPr>
    <w:rPr>
      <w:sz w:val="20"/>
      <w:szCs w:val="20"/>
    </w:rPr>
  </w:style>
  <w:style w:type="character" w:customStyle="1" w:styleId="FormateretHTMLTegn">
    <w:name w:val="Formateret HTML Tegn"/>
    <w:basedOn w:val="Standardskrifttypeiafsnit"/>
    <w:link w:val="FormateretHTML"/>
    <w:uiPriority w:val="99"/>
    <w:semiHidden/>
    <w:rsid w:val="004A00AA"/>
    <w:rPr>
      <w:sz w:val="20"/>
      <w:szCs w:val="20"/>
    </w:rPr>
  </w:style>
  <w:style w:type="character" w:styleId="HTML-eksempel">
    <w:name w:val="HTML Sample"/>
    <w:basedOn w:val="Standardskrifttypeiafsnit"/>
    <w:uiPriority w:val="99"/>
    <w:semiHidden/>
    <w:rsid w:val="004A00AA"/>
    <w:rPr>
      <w:rFonts w:ascii="Republic Office" w:hAnsi="Republic Office"/>
      <w:sz w:val="24"/>
      <w:szCs w:val="24"/>
    </w:rPr>
  </w:style>
  <w:style w:type="character" w:styleId="HTML-skrivemaskine">
    <w:name w:val="HTML Typewriter"/>
    <w:basedOn w:val="Standardskrifttypeiafsnit"/>
    <w:uiPriority w:val="99"/>
    <w:semiHidden/>
    <w:rsid w:val="004A00AA"/>
    <w:rPr>
      <w:rFonts w:ascii="Republic Office" w:hAnsi="Republic Office"/>
      <w:sz w:val="20"/>
      <w:szCs w:val="20"/>
    </w:rPr>
  </w:style>
  <w:style w:type="character" w:styleId="HTML-variabel">
    <w:name w:val="HTML Variable"/>
    <w:basedOn w:val="Standardskrifttypeiafsnit"/>
    <w:uiPriority w:val="99"/>
    <w:semiHidden/>
    <w:rsid w:val="004A00AA"/>
    <w:rPr>
      <w:i/>
      <w:iCs/>
    </w:rPr>
  </w:style>
  <w:style w:type="paragraph" w:styleId="Indeks1">
    <w:name w:val="index 1"/>
    <w:basedOn w:val="Normal"/>
    <w:next w:val="Normal"/>
    <w:autoRedefine/>
    <w:uiPriority w:val="99"/>
    <w:semiHidden/>
    <w:rsid w:val="004A00AA"/>
    <w:pPr>
      <w:spacing w:line="240" w:lineRule="auto"/>
      <w:ind w:left="180" w:hanging="180"/>
    </w:pPr>
  </w:style>
  <w:style w:type="paragraph" w:styleId="Indeks2">
    <w:name w:val="index 2"/>
    <w:basedOn w:val="Normal"/>
    <w:next w:val="Normal"/>
    <w:autoRedefine/>
    <w:uiPriority w:val="99"/>
    <w:semiHidden/>
    <w:rsid w:val="004A00AA"/>
    <w:pPr>
      <w:spacing w:line="240" w:lineRule="auto"/>
      <w:ind w:left="360" w:hanging="180"/>
    </w:pPr>
  </w:style>
  <w:style w:type="paragraph" w:styleId="Indeks3">
    <w:name w:val="index 3"/>
    <w:basedOn w:val="Normal"/>
    <w:next w:val="Normal"/>
    <w:autoRedefine/>
    <w:uiPriority w:val="99"/>
    <w:semiHidden/>
    <w:rsid w:val="004A00AA"/>
    <w:pPr>
      <w:spacing w:line="240" w:lineRule="auto"/>
      <w:ind w:left="540" w:hanging="180"/>
    </w:pPr>
  </w:style>
  <w:style w:type="paragraph" w:styleId="Indeks4">
    <w:name w:val="index 4"/>
    <w:basedOn w:val="Normal"/>
    <w:next w:val="Normal"/>
    <w:autoRedefine/>
    <w:uiPriority w:val="99"/>
    <w:semiHidden/>
    <w:rsid w:val="004A00AA"/>
    <w:pPr>
      <w:spacing w:line="240" w:lineRule="auto"/>
      <w:ind w:left="720" w:hanging="180"/>
    </w:pPr>
  </w:style>
  <w:style w:type="paragraph" w:styleId="Indeks5">
    <w:name w:val="index 5"/>
    <w:basedOn w:val="Normal"/>
    <w:next w:val="Normal"/>
    <w:autoRedefine/>
    <w:uiPriority w:val="99"/>
    <w:semiHidden/>
    <w:rsid w:val="004A00AA"/>
    <w:pPr>
      <w:spacing w:line="240" w:lineRule="auto"/>
      <w:ind w:left="900" w:hanging="180"/>
    </w:pPr>
  </w:style>
  <w:style w:type="paragraph" w:styleId="Indeks6">
    <w:name w:val="index 6"/>
    <w:basedOn w:val="Normal"/>
    <w:next w:val="Normal"/>
    <w:autoRedefine/>
    <w:uiPriority w:val="99"/>
    <w:semiHidden/>
    <w:rsid w:val="004A00AA"/>
    <w:pPr>
      <w:spacing w:line="240" w:lineRule="auto"/>
      <w:ind w:left="1080" w:hanging="180"/>
    </w:pPr>
  </w:style>
  <w:style w:type="paragraph" w:styleId="Indeks7">
    <w:name w:val="index 7"/>
    <w:basedOn w:val="Normal"/>
    <w:next w:val="Normal"/>
    <w:autoRedefine/>
    <w:uiPriority w:val="99"/>
    <w:semiHidden/>
    <w:rsid w:val="004A00AA"/>
    <w:pPr>
      <w:spacing w:line="240" w:lineRule="auto"/>
      <w:ind w:left="1260" w:hanging="180"/>
    </w:pPr>
  </w:style>
  <w:style w:type="paragraph" w:styleId="Indeks8">
    <w:name w:val="index 8"/>
    <w:basedOn w:val="Normal"/>
    <w:next w:val="Normal"/>
    <w:autoRedefine/>
    <w:uiPriority w:val="99"/>
    <w:semiHidden/>
    <w:rsid w:val="004A00AA"/>
    <w:pPr>
      <w:spacing w:line="240" w:lineRule="auto"/>
      <w:ind w:left="1440" w:hanging="180"/>
    </w:pPr>
  </w:style>
  <w:style w:type="paragraph" w:styleId="Indeks9">
    <w:name w:val="index 9"/>
    <w:basedOn w:val="Normal"/>
    <w:next w:val="Normal"/>
    <w:autoRedefine/>
    <w:uiPriority w:val="99"/>
    <w:semiHidden/>
    <w:rsid w:val="004A00AA"/>
    <w:pPr>
      <w:spacing w:line="240" w:lineRule="auto"/>
      <w:ind w:left="1620" w:hanging="180"/>
    </w:pPr>
  </w:style>
  <w:style w:type="paragraph" w:styleId="Indeksoverskrift">
    <w:name w:val="index heading"/>
    <w:basedOn w:val="Normal"/>
    <w:next w:val="Indeks1"/>
    <w:uiPriority w:val="99"/>
    <w:semiHidden/>
    <w:rsid w:val="004A00AA"/>
    <w:rPr>
      <w:rFonts w:eastAsiaTheme="majorEastAsia" w:cstheme="majorBidi"/>
      <w:b/>
      <w:bCs/>
    </w:rPr>
  </w:style>
  <w:style w:type="table" w:styleId="Lystgitter">
    <w:name w:val="Light Grid"/>
    <w:basedOn w:val="Tabel-Normal"/>
    <w:uiPriority w:val="62"/>
    <w:semiHidden/>
    <w:unhideWhenUsed/>
    <w:rsid w:val="004A00AA"/>
    <w:pPr>
      <w:spacing w:line="240" w:lineRule="auto"/>
    </w:pPr>
    <w:tblPr>
      <w:tblStyleRowBandSize w:val="1"/>
      <w:tblStyleColBandSize w:val="1"/>
      <w:tblBorders>
        <w:top w:val="single" w:sz="8" w:space="0" w:color="14143C" w:themeColor="text1"/>
        <w:left w:val="single" w:sz="8" w:space="0" w:color="14143C" w:themeColor="text1"/>
        <w:bottom w:val="single" w:sz="8" w:space="0" w:color="14143C" w:themeColor="text1"/>
        <w:right w:val="single" w:sz="8" w:space="0" w:color="14143C" w:themeColor="text1"/>
        <w:insideH w:val="single" w:sz="8" w:space="0" w:color="14143C" w:themeColor="text1"/>
        <w:insideV w:val="single" w:sz="8" w:space="0" w:color="14143C"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4143C" w:themeColor="text1"/>
          <w:left w:val="single" w:sz="8" w:space="0" w:color="14143C" w:themeColor="text1"/>
          <w:bottom w:val="single" w:sz="18" w:space="0" w:color="14143C" w:themeColor="text1"/>
          <w:right w:val="single" w:sz="8" w:space="0" w:color="14143C" w:themeColor="text1"/>
          <w:insideH w:val="nil"/>
          <w:insideV w:val="single" w:sz="8" w:space="0" w:color="14143C"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4143C" w:themeColor="text1"/>
          <w:left w:val="single" w:sz="8" w:space="0" w:color="14143C" w:themeColor="text1"/>
          <w:bottom w:val="single" w:sz="8" w:space="0" w:color="14143C" w:themeColor="text1"/>
          <w:right w:val="single" w:sz="8" w:space="0" w:color="14143C" w:themeColor="text1"/>
          <w:insideH w:val="nil"/>
          <w:insideV w:val="single" w:sz="8" w:space="0" w:color="14143C"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4143C" w:themeColor="text1"/>
          <w:left w:val="single" w:sz="8" w:space="0" w:color="14143C" w:themeColor="text1"/>
          <w:bottom w:val="single" w:sz="8" w:space="0" w:color="14143C" w:themeColor="text1"/>
          <w:right w:val="single" w:sz="8" w:space="0" w:color="14143C" w:themeColor="text1"/>
        </w:tcBorders>
      </w:tcPr>
    </w:tblStylePr>
    <w:tblStylePr w:type="band1Vert">
      <w:tblPr/>
      <w:tcPr>
        <w:tcBorders>
          <w:top w:val="single" w:sz="8" w:space="0" w:color="14143C" w:themeColor="text1"/>
          <w:left w:val="single" w:sz="8" w:space="0" w:color="14143C" w:themeColor="text1"/>
          <w:bottom w:val="single" w:sz="8" w:space="0" w:color="14143C" w:themeColor="text1"/>
          <w:right w:val="single" w:sz="8" w:space="0" w:color="14143C" w:themeColor="text1"/>
        </w:tcBorders>
        <w:shd w:val="clear" w:color="auto" w:fill="AFAFE4" w:themeFill="text1" w:themeFillTint="3F"/>
      </w:tcPr>
    </w:tblStylePr>
    <w:tblStylePr w:type="band1Horz">
      <w:tblPr/>
      <w:tcPr>
        <w:tcBorders>
          <w:top w:val="single" w:sz="8" w:space="0" w:color="14143C" w:themeColor="text1"/>
          <w:left w:val="single" w:sz="8" w:space="0" w:color="14143C" w:themeColor="text1"/>
          <w:bottom w:val="single" w:sz="8" w:space="0" w:color="14143C" w:themeColor="text1"/>
          <w:right w:val="single" w:sz="8" w:space="0" w:color="14143C" w:themeColor="text1"/>
          <w:insideV w:val="single" w:sz="8" w:space="0" w:color="14143C" w:themeColor="text1"/>
        </w:tcBorders>
        <w:shd w:val="clear" w:color="auto" w:fill="AFAFE4" w:themeFill="text1" w:themeFillTint="3F"/>
      </w:tcPr>
    </w:tblStylePr>
    <w:tblStylePr w:type="band2Horz">
      <w:tblPr/>
      <w:tcPr>
        <w:tcBorders>
          <w:top w:val="single" w:sz="8" w:space="0" w:color="14143C" w:themeColor="text1"/>
          <w:left w:val="single" w:sz="8" w:space="0" w:color="14143C" w:themeColor="text1"/>
          <w:bottom w:val="single" w:sz="8" w:space="0" w:color="14143C" w:themeColor="text1"/>
          <w:right w:val="single" w:sz="8" w:space="0" w:color="14143C" w:themeColor="text1"/>
          <w:insideV w:val="single" w:sz="8" w:space="0" w:color="14143C" w:themeColor="text1"/>
        </w:tcBorders>
      </w:tcPr>
    </w:tblStylePr>
  </w:style>
  <w:style w:type="table" w:styleId="Lystgitter-farve1">
    <w:name w:val="Light Grid Accent 1"/>
    <w:basedOn w:val="Tabel-Normal"/>
    <w:uiPriority w:val="62"/>
    <w:semiHidden/>
    <w:unhideWhenUsed/>
    <w:rsid w:val="004A00AA"/>
    <w:pPr>
      <w:spacing w:line="240" w:lineRule="auto"/>
    </w:pPr>
    <w:tblPr>
      <w:tblStyleRowBandSize w:val="1"/>
      <w:tblStyleColBandSize w:val="1"/>
      <w:tblBorders>
        <w:top w:val="single" w:sz="8" w:space="0" w:color="14143C" w:themeColor="accent1"/>
        <w:left w:val="single" w:sz="8" w:space="0" w:color="14143C" w:themeColor="accent1"/>
        <w:bottom w:val="single" w:sz="8" w:space="0" w:color="14143C" w:themeColor="accent1"/>
        <w:right w:val="single" w:sz="8" w:space="0" w:color="14143C" w:themeColor="accent1"/>
        <w:insideH w:val="single" w:sz="8" w:space="0" w:color="14143C" w:themeColor="accent1"/>
        <w:insideV w:val="single" w:sz="8" w:space="0" w:color="14143C"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4143C" w:themeColor="accent1"/>
          <w:left w:val="single" w:sz="8" w:space="0" w:color="14143C" w:themeColor="accent1"/>
          <w:bottom w:val="single" w:sz="18" w:space="0" w:color="14143C" w:themeColor="accent1"/>
          <w:right w:val="single" w:sz="8" w:space="0" w:color="14143C" w:themeColor="accent1"/>
          <w:insideH w:val="nil"/>
          <w:insideV w:val="single" w:sz="8" w:space="0" w:color="14143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4143C" w:themeColor="accent1"/>
          <w:left w:val="single" w:sz="8" w:space="0" w:color="14143C" w:themeColor="accent1"/>
          <w:bottom w:val="single" w:sz="8" w:space="0" w:color="14143C" w:themeColor="accent1"/>
          <w:right w:val="single" w:sz="8" w:space="0" w:color="14143C" w:themeColor="accent1"/>
          <w:insideH w:val="nil"/>
          <w:insideV w:val="single" w:sz="8" w:space="0" w:color="14143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4143C" w:themeColor="accent1"/>
          <w:left w:val="single" w:sz="8" w:space="0" w:color="14143C" w:themeColor="accent1"/>
          <w:bottom w:val="single" w:sz="8" w:space="0" w:color="14143C" w:themeColor="accent1"/>
          <w:right w:val="single" w:sz="8" w:space="0" w:color="14143C" w:themeColor="accent1"/>
        </w:tcBorders>
      </w:tcPr>
    </w:tblStylePr>
    <w:tblStylePr w:type="band1Vert">
      <w:tblPr/>
      <w:tcPr>
        <w:tcBorders>
          <w:top w:val="single" w:sz="8" w:space="0" w:color="14143C" w:themeColor="accent1"/>
          <w:left w:val="single" w:sz="8" w:space="0" w:color="14143C" w:themeColor="accent1"/>
          <w:bottom w:val="single" w:sz="8" w:space="0" w:color="14143C" w:themeColor="accent1"/>
          <w:right w:val="single" w:sz="8" w:space="0" w:color="14143C" w:themeColor="accent1"/>
        </w:tcBorders>
        <w:shd w:val="clear" w:color="auto" w:fill="AFAFE4" w:themeFill="accent1" w:themeFillTint="3F"/>
      </w:tcPr>
    </w:tblStylePr>
    <w:tblStylePr w:type="band1Horz">
      <w:tblPr/>
      <w:tcPr>
        <w:tcBorders>
          <w:top w:val="single" w:sz="8" w:space="0" w:color="14143C" w:themeColor="accent1"/>
          <w:left w:val="single" w:sz="8" w:space="0" w:color="14143C" w:themeColor="accent1"/>
          <w:bottom w:val="single" w:sz="8" w:space="0" w:color="14143C" w:themeColor="accent1"/>
          <w:right w:val="single" w:sz="8" w:space="0" w:color="14143C" w:themeColor="accent1"/>
          <w:insideV w:val="single" w:sz="8" w:space="0" w:color="14143C" w:themeColor="accent1"/>
        </w:tcBorders>
        <w:shd w:val="clear" w:color="auto" w:fill="AFAFE4" w:themeFill="accent1" w:themeFillTint="3F"/>
      </w:tcPr>
    </w:tblStylePr>
    <w:tblStylePr w:type="band2Horz">
      <w:tblPr/>
      <w:tcPr>
        <w:tcBorders>
          <w:top w:val="single" w:sz="8" w:space="0" w:color="14143C" w:themeColor="accent1"/>
          <w:left w:val="single" w:sz="8" w:space="0" w:color="14143C" w:themeColor="accent1"/>
          <w:bottom w:val="single" w:sz="8" w:space="0" w:color="14143C" w:themeColor="accent1"/>
          <w:right w:val="single" w:sz="8" w:space="0" w:color="14143C" w:themeColor="accent1"/>
          <w:insideV w:val="single" w:sz="8" w:space="0" w:color="14143C" w:themeColor="accent1"/>
        </w:tcBorders>
      </w:tcPr>
    </w:tblStylePr>
  </w:style>
  <w:style w:type="table" w:styleId="Lystgitter-fremhvningsfarve2">
    <w:name w:val="Light Grid Accent 2"/>
    <w:basedOn w:val="Tabel-Normal"/>
    <w:uiPriority w:val="62"/>
    <w:semiHidden/>
    <w:unhideWhenUsed/>
    <w:rsid w:val="004A00AA"/>
    <w:pPr>
      <w:spacing w:line="240" w:lineRule="auto"/>
    </w:pPr>
    <w:tblPr>
      <w:tblStyleRowBandSize w:val="1"/>
      <w:tblStyleColBandSize w:val="1"/>
      <w:tblBorders>
        <w:top w:val="single" w:sz="8" w:space="0" w:color="72728A" w:themeColor="accent2"/>
        <w:left w:val="single" w:sz="8" w:space="0" w:color="72728A" w:themeColor="accent2"/>
        <w:bottom w:val="single" w:sz="8" w:space="0" w:color="72728A" w:themeColor="accent2"/>
        <w:right w:val="single" w:sz="8" w:space="0" w:color="72728A" w:themeColor="accent2"/>
        <w:insideH w:val="single" w:sz="8" w:space="0" w:color="72728A" w:themeColor="accent2"/>
        <w:insideV w:val="single" w:sz="8" w:space="0" w:color="72728A"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2728A" w:themeColor="accent2"/>
          <w:left w:val="single" w:sz="8" w:space="0" w:color="72728A" w:themeColor="accent2"/>
          <w:bottom w:val="single" w:sz="18" w:space="0" w:color="72728A" w:themeColor="accent2"/>
          <w:right w:val="single" w:sz="8" w:space="0" w:color="72728A" w:themeColor="accent2"/>
          <w:insideH w:val="nil"/>
          <w:insideV w:val="single" w:sz="8" w:space="0" w:color="72728A"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2728A" w:themeColor="accent2"/>
          <w:left w:val="single" w:sz="8" w:space="0" w:color="72728A" w:themeColor="accent2"/>
          <w:bottom w:val="single" w:sz="8" w:space="0" w:color="72728A" w:themeColor="accent2"/>
          <w:right w:val="single" w:sz="8" w:space="0" w:color="72728A" w:themeColor="accent2"/>
          <w:insideH w:val="nil"/>
          <w:insideV w:val="single" w:sz="8" w:space="0" w:color="72728A"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2728A" w:themeColor="accent2"/>
          <w:left w:val="single" w:sz="8" w:space="0" w:color="72728A" w:themeColor="accent2"/>
          <w:bottom w:val="single" w:sz="8" w:space="0" w:color="72728A" w:themeColor="accent2"/>
          <w:right w:val="single" w:sz="8" w:space="0" w:color="72728A" w:themeColor="accent2"/>
        </w:tcBorders>
      </w:tcPr>
    </w:tblStylePr>
    <w:tblStylePr w:type="band1Vert">
      <w:tblPr/>
      <w:tcPr>
        <w:tcBorders>
          <w:top w:val="single" w:sz="8" w:space="0" w:color="72728A" w:themeColor="accent2"/>
          <w:left w:val="single" w:sz="8" w:space="0" w:color="72728A" w:themeColor="accent2"/>
          <w:bottom w:val="single" w:sz="8" w:space="0" w:color="72728A" w:themeColor="accent2"/>
          <w:right w:val="single" w:sz="8" w:space="0" w:color="72728A" w:themeColor="accent2"/>
        </w:tcBorders>
        <w:shd w:val="clear" w:color="auto" w:fill="DBDBE2" w:themeFill="accent2" w:themeFillTint="3F"/>
      </w:tcPr>
    </w:tblStylePr>
    <w:tblStylePr w:type="band1Horz">
      <w:tblPr/>
      <w:tcPr>
        <w:tcBorders>
          <w:top w:val="single" w:sz="8" w:space="0" w:color="72728A" w:themeColor="accent2"/>
          <w:left w:val="single" w:sz="8" w:space="0" w:color="72728A" w:themeColor="accent2"/>
          <w:bottom w:val="single" w:sz="8" w:space="0" w:color="72728A" w:themeColor="accent2"/>
          <w:right w:val="single" w:sz="8" w:space="0" w:color="72728A" w:themeColor="accent2"/>
          <w:insideV w:val="single" w:sz="8" w:space="0" w:color="72728A" w:themeColor="accent2"/>
        </w:tcBorders>
        <w:shd w:val="clear" w:color="auto" w:fill="DBDBE2" w:themeFill="accent2" w:themeFillTint="3F"/>
      </w:tcPr>
    </w:tblStylePr>
    <w:tblStylePr w:type="band2Horz">
      <w:tblPr/>
      <w:tcPr>
        <w:tcBorders>
          <w:top w:val="single" w:sz="8" w:space="0" w:color="72728A" w:themeColor="accent2"/>
          <w:left w:val="single" w:sz="8" w:space="0" w:color="72728A" w:themeColor="accent2"/>
          <w:bottom w:val="single" w:sz="8" w:space="0" w:color="72728A" w:themeColor="accent2"/>
          <w:right w:val="single" w:sz="8" w:space="0" w:color="72728A" w:themeColor="accent2"/>
          <w:insideV w:val="single" w:sz="8" w:space="0" w:color="72728A" w:themeColor="accent2"/>
        </w:tcBorders>
      </w:tcPr>
    </w:tblStylePr>
  </w:style>
  <w:style w:type="table" w:styleId="Lystgitter-fremhvningsfarve3">
    <w:name w:val="Light Grid Accent 3"/>
    <w:basedOn w:val="Tabel-Normal"/>
    <w:uiPriority w:val="62"/>
    <w:semiHidden/>
    <w:unhideWhenUsed/>
    <w:rsid w:val="004A00AA"/>
    <w:pPr>
      <w:spacing w:line="240" w:lineRule="auto"/>
    </w:pPr>
    <w:tblPr>
      <w:tblStyleRowBandSize w:val="1"/>
      <w:tblStyleColBandSize w:val="1"/>
      <w:tblBorders>
        <w:top w:val="single" w:sz="8" w:space="0" w:color="B9B9C5" w:themeColor="accent3"/>
        <w:left w:val="single" w:sz="8" w:space="0" w:color="B9B9C5" w:themeColor="accent3"/>
        <w:bottom w:val="single" w:sz="8" w:space="0" w:color="B9B9C5" w:themeColor="accent3"/>
        <w:right w:val="single" w:sz="8" w:space="0" w:color="B9B9C5" w:themeColor="accent3"/>
        <w:insideH w:val="single" w:sz="8" w:space="0" w:color="B9B9C5" w:themeColor="accent3"/>
        <w:insideV w:val="single" w:sz="8" w:space="0" w:color="B9B9C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9B9C5" w:themeColor="accent3"/>
          <w:left w:val="single" w:sz="8" w:space="0" w:color="B9B9C5" w:themeColor="accent3"/>
          <w:bottom w:val="single" w:sz="18" w:space="0" w:color="B9B9C5" w:themeColor="accent3"/>
          <w:right w:val="single" w:sz="8" w:space="0" w:color="B9B9C5" w:themeColor="accent3"/>
          <w:insideH w:val="nil"/>
          <w:insideV w:val="single" w:sz="8" w:space="0" w:color="B9B9C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9B9C5" w:themeColor="accent3"/>
          <w:left w:val="single" w:sz="8" w:space="0" w:color="B9B9C5" w:themeColor="accent3"/>
          <w:bottom w:val="single" w:sz="8" w:space="0" w:color="B9B9C5" w:themeColor="accent3"/>
          <w:right w:val="single" w:sz="8" w:space="0" w:color="B9B9C5" w:themeColor="accent3"/>
          <w:insideH w:val="nil"/>
          <w:insideV w:val="single" w:sz="8" w:space="0" w:color="B9B9C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9B9C5" w:themeColor="accent3"/>
          <w:left w:val="single" w:sz="8" w:space="0" w:color="B9B9C5" w:themeColor="accent3"/>
          <w:bottom w:val="single" w:sz="8" w:space="0" w:color="B9B9C5" w:themeColor="accent3"/>
          <w:right w:val="single" w:sz="8" w:space="0" w:color="B9B9C5" w:themeColor="accent3"/>
        </w:tcBorders>
      </w:tcPr>
    </w:tblStylePr>
    <w:tblStylePr w:type="band1Vert">
      <w:tblPr/>
      <w:tcPr>
        <w:tcBorders>
          <w:top w:val="single" w:sz="8" w:space="0" w:color="B9B9C5" w:themeColor="accent3"/>
          <w:left w:val="single" w:sz="8" w:space="0" w:color="B9B9C5" w:themeColor="accent3"/>
          <w:bottom w:val="single" w:sz="8" w:space="0" w:color="B9B9C5" w:themeColor="accent3"/>
          <w:right w:val="single" w:sz="8" w:space="0" w:color="B9B9C5" w:themeColor="accent3"/>
        </w:tcBorders>
        <w:shd w:val="clear" w:color="auto" w:fill="EDEDF0" w:themeFill="accent3" w:themeFillTint="3F"/>
      </w:tcPr>
    </w:tblStylePr>
    <w:tblStylePr w:type="band1Horz">
      <w:tblPr/>
      <w:tcPr>
        <w:tcBorders>
          <w:top w:val="single" w:sz="8" w:space="0" w:color="B9B9C5" w:themeColor="accent3"/>
          <w:left w:val="single" w:sz="8" w:space="0" w:color="B9B9C5" w:themeColor="accent3"/>
          <w:bottom w:val="single" w:sz="8" w:space="0" w:color="B9B9C5" w:themeColor="accent3"/>
          <w:right w:val="single" w:sz="8" w:space="0" w:color="B9B9C5" w:themeColor="accent3"/>
          <w:insideV w:val="single" w:sz="8" w:space="0" w:color="B9B9C5" w:themeColor="accent3"/>
        </w:tcBorders>
        <w:shd w:val="clear" w:color="auto" w:fill="EDEDF0" w:themeFill="accent3" w:themeFillTint="3F"/>
      </w:tcPr>
    </w:tblStylePr>
    <w:tblStylePr w:type="band2Horz">
      <w:tblPr/>
      <w:tcPr>
        <w:tcBorders>
          <w:top w:val="single" w:sz="8" w:space="0" w:color="B9B9C5" w:themeColor="accent3"/>
          <w:left w:val="single" w:sz="8" w:space="0" w:color="B9B9C5" w:themeColor="accent3"/>
          <w:bottom w:val="single" w:sz="8" w:space="0" w:color="B9B9C5" w:themeColor="accent3"/>
          <w:right w:val="single" w:sz="8" w:space="0" w:color="B9B9C5" w:themeColor="accent3"/>
          <w:insideV w:val="single" w:sz="8" w:space="0" w:color="B9B9C5" w:themeColor="accent3"/>
        </w:tcBorders>
      </w:tcPr>
    </w:tblStylePr>
  </w:style>
  <w:style w:type="table" w:styleId="Lystgitter-fremhvningsfarve4">
    <w:name w:val="Light Grid Accent 4"/>
    <w:basedOn w:val="Tabel-Normal"/>
    <w:uiPriority w:val="62"/>
    <w:semiHidden/>
    <w:unhideWhenUsed/>
    <w:rsid w:val="004A00AA"/>
    <w:pPr>
      <w:spacing w:line="240" w:lineRule="auto"/>
    </w:pPr>
    <w:tblPr>
      <w:tblStyleRowBandSize w:val="1"/>
      <w:tblStyleColBandSize w:val="1"/>
      <w:tblBorders>
        <w:top w:val="single" w:sz="8" w:space="0" w:color="96B4DC" w:themeColor="accent4"/>
        <w:left w:val="single" w:sz="8" w:space="0" w:color="96B4DC" w:themeColor="accent4"/>
        <w:bottom w:val="single" w:sz="8" w:space="0" w:color="96B4DC" w:themeColor="accent4"/>
        <w:right w:val="single" w:sz="8" w:space="0" w:color="96B4DC" w:themeColor="accent4"/>
        <w:insideH w:val="single" w:sz="8" w:space="0" w:color="96B4DC" w:themeColor="accent4"/>
        <w:insideV w:val="single" w:sz="8" w:space="0" w:color="96B4DC"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6B4DC" w:themeColor="accent4"/>
          <w:left w:val="single" w:sz="8" w:space="0" w:color="96B4DC" w:themeColor="accent4"/>
          <w:bottom w:val="single" w:sz="18" w:space="0" w:color="96B4DC" w:themeColor="accent4"/>
          <w:right w:val="single" w:sz="8" w:space="0" w:color="96B4DC" w:themeColor="accent4"/>
          <w:insideH w:val="nil"/>
          <w:insideV w:val="single" w:sz="8" w:space="0" w:color="96B4DC"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B4DC" w:themeColor="accent4"/>
          <w:left w:val="single" w:sz="8" w:space="0" w:color="96B4DC" w:themeColor="accent4"/>
          <w:bottom w:val="single" w:sz="8" w:space="0" w:color="96B4DC" w:themeColor="accent4"/>
          <w:right w:val="single" w:sz="8" w:space="0" w:color="96B4DC" w:themeColor="accent4"/>
          <w:insideH w:val="nil"/>
          <w:insideV w:val="single" w:sz="8" w:space="0" w:color="96B4DC"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B4DC" w:themeColor="accent4"/>
          <w:left w:val="single" w:sz="8" w:space="0" w:color="96B4DC" w:themeColor="accent4"/>
          <w:bottom w:val="single" w:sz="8" w:space="0" w:color="96B4DC" w:themeColor="accent4"/>
          <w:right w:val="single" w:sz="8" w:space="0" w:color="96B4DC" w:themeColor="accent4"/>
        </w:tcBorders>
      </w:tcPr>
    </w:tblStylePr>
    <w:tblStylePr w:type="band1Vert">
      <w:tblPr/>
      <w:tcPr>
        <w:tcBorders>
          <w:top w:val="single" w:sz="8" w:space="0" w:color="96B4DC" w:themeColor="accent4"/>
          <w:left w:val="single" w:sz="8" w:space="0" w:color="96B4DC" w:themeColor="accent4"/>
          <w:bottom w:val="single" w:sz="8" w:space="0" w:color="96B4DC" w:themeColor="accent4"/>
          <w:right w:val="single" w:sz="8" w:space="0" w:color="96B4DC" w:themeColor="accent4"/>
        </w:tcBorders>
        <w:shd w:val="clear" w:color="auto" w:fill="E5ECF6" w:themeFill="accent4" w:themeFillTint="3F"/>
      </w:tcPr>
    </w:tblStylePr>
    <w:tblStylePr w:type="band1Horz">
      <w:tblPr/>
      <w:tcPr>
        <w:tcBorders>
          <w:top w:val="single" w:sz="8" w:space="0" w:color="96B4DC" w:themeColor="accent4"/>
          <w:left w:val="single" w:sz="8" w:space="0" w:color="96B4DC" w:themeColor="accent4"/>
          <w:bottom w:val="single" w:sz="8" w:space="0" w:color="96B4DC" w:themeColor="accent4"/>
          <w:right w:val="single" w:sz="8" w:space="0" w:color="96B4DC" w:themeColor="accent4"/>
          <w:insideV w:val="single" w:sz="8" w:space="0" w:color="96B4DC" w:themeColor="accent4"/>
        </w:tcBorders>
        <w:shd w:val="clear" w:color="auto" w:fill="E5ECF6" w:themeFill="accent4" w:themeFillTint="3F"/>
      </w:tcPr>
    </w:tblStylePr>
    <w:tblStylePr w:type="band2Horz">
      <w:tblPr/>
      <w:tcPr>
        <w:tcBorders>
          <w:top w:val="single" w:sz="8" w:space="0" w:color="96B4DC" w:themeColor="accent4"/>
          <w:left w:val="single" w:sz="8" w:space="0" w:color="96B4DC" w:themeColor="accent4"/>
          <w:bottom w:val="single" w:sz="8" w:space="0" w:color="96B4DC" w:themeColor="accent4"/>
          <w:right w:val="single" w:sz="8" w:space="0" w:color="96B4DC" w:themeColor="accent4"/>
          <w:insideV w:val="single" w:sz="8" w:space="0" w:color="96B4DC" w:themeColor="accent4"/>
        </w:tcBorders>
      </w:tcPr>
    </w:tblStylePr>
  </w:style>
  <w:style w:type="table" w:styleId="Lystgitter-fremhvningsfarve5">
    <w:name w:val="Light Grid Accent 5"/>
    <w:basedOn w:val="Tabel-Normal"/>
    <w:uiPriority w:val="62"/>
    <w:semiHidden/>
    <w:unhideWhenUsed/>
    <w:rsid w:val="004A00AA"/>
    <w:pPr>
      <w:spacing w:line="240" w:lineRule="auto"/>
    </w:pPr>
    <w:tblPr>
      <w:tblStyleRowBandSize w:val="1"/>
      <w:tblStyleColBandSize w:val="1"/>
      <w:tblBorders>
        <w:top w:val="single" w:sz="8" w:space="0" w:color="C0D2EA" w:themeColor="accent5"/>
        <w:left w:val="single" w:sz="8" w:space="0" w:color="C0D2EA" w:themeColor="accent5"/>
        <w:bottom w:val="single" w:sz="8" w:space="0" w:color="C0D2EA" w:themeColor="accent5"/>
        <w:right w:val="single" w:sz="8" w:space="0" w:color="C0D2EA" w:themeColor="accent5"/>
        <w:insideH w:val="single" w:sz="8" w:space="0" w:color="C0D2EA" w:themeColor="accent5"/>
        <w:insideV w:val="single" w:sz="8" w:space="0" w:color="C0D2EA"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D2EA" w:themeColor="accent5"/>
          <w:left w:val="single" w:sz="8" w:space="0" w:color="C0D2EA" w:themeColor="accent5"/>
          <w:bottom w:val="single" w:sz="18" w:space="0" w:color="C0D2EA" w:themeColor="accent5"/>
          <w:right w:val="single" w:sz="8" w:space="0" w:color="C0D2EA" w:themeColor="accent5"/>
          <w:insideH w:val="nil"/>
          <w:insideV w:val="single" w:sz="8" w:space="0" w:color="C0D2EA"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D2EA" w:themeColor="accent5"/>
          <w:left w:val="single" w:sz="8" w:space="0" w:color="C0D2EA" w:themeColor="accent5"/>
          <w:bottom w:val="single" w:sz="8" w:space="0" w:color="C0D2EA" w:themeColor="accent5"/>
          <w:right w:val="single" w:sz="8" w:space="0" w:color="C0D2EA" w:themeColor="accent5"/>
          <w:insideH w:val="nil"/>
          <w:insideV w:val="single" w:sz="8" w:space="0" w:color="C0D2EA"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D2EA" w:themeColor="accent5"/>
          <w:left w:val="single" w:sz="8" w:space="0" w:color="C0D2EA" w:themeColor="accent5"/>
          <w:bottom w:val="single" w:sz="8" w:space="0" w:color="C0D2EA" w:themeColor="accent5"/>
          <w:right w:val="single" w:sz="8" w:space="0" w:color="C0D2EA" w:themeColor="accent5"/>
        </w:tcBorders>
      </w:tcPr>
    </w:tblStylePr>
    <w:tblStylePr w:type="band1Vert">
      <w:tblPr/>
      <w:tcPr>
        <w:tcBorders>
          <w:top w:val="single" w:sz="8" w:space="0" w:color="C0D2EA" w:themeColor="accent5"/>
          <w:left w:val="single" w:sz="8" w:space="0" w:color="C0D2EA" w:themeColor="accent5"/>
          <w:bottom w:val="single" w:sz="8" w:space="0" w:color="C0D2EA" w:themeColor="accent5"/>
          <w:right w:val="single" w:sz="8" w:space="0" w:color="C0D2EA" w:themeColor="accent5"/>
        </w:tcBorders>
        <w:shd w:val="clear" w:color="auto" w:fill="EFF3F9" w:themeFill="accent5" w:themeFillTint="3F"/>
      </w:tcPr>
    </w:tblStylePr>
    <w:tblStylePr w:type="band1Horz">
      <w:tblPr/>
      <w:tcPr>
        <w:tcBorders>
          <w:top w:val="single" w:sz="8" w:space="0" w:color="C0D2EA" w:themeColor="accent5"/>
          <w:left w:val="single" w:sz="8" w:space="0" w:color="C0D2EA" w:themeColor="accent5"/>
          <w:bottom w:val="single" w:sz="8" w:space="0" w:color="C0D2EA" w:themeColor="accent5"/>
          <w:right w:val="single" w:sz="8" w:space="0" w:color="C0D2EA" w:themeColor="accent5"/>
          <w:insideV w:val="single" w:sz="8" w:space="0" w:color="C0D2EA" w:themeColor="accent5"/>
        </w:tcBorders>
        <w:shd w:val="clear" w:color="auto" w:fill="EFF3F9" w:themeFill="accent5" w:themeFillTint="3F"/>
      </w:tcPr>
    </w:tblStylePr>
    <w:tblStylePr w:type="band2Horz">
      <w:tblPr/>
      <w:tcPr>
        <w:tcBorders>
          <w:top w:val="single" w:sz="8" w:space="0" w:color="C0D2EA" w:themeColor="accent5"/>
          <w:left w:val="single" w:sz="8" w:space="0" w:color="C0D2EA" w:themeColor="accent5"/>
          <w:bottom w:val="single" w:sz="8" w:space="0" w:color="C0D2EA" w:themeColor="accent5"/>
          <w:right w:val="single" w:sz="8" w:space="0" w:color="C0D2EA" w:themeColor="accent5"/>
          <w:insideV w:val="single" w:sz="8" w:space="0" w:color="C0D2EA" w:themeColor="accent5"/>
        </w:tcBorders>
      </w:tcPr>
    </w:tblStylePr>
  </w:style>
  <w:style w:type="table" w:styleId="Lystgitter-fremhvningsfarve6">
    <w:name w:val="Light Grid Accent 6"/>
    <w:basedOn w:val="Tabel-Normal"/>
    <w:uiPriority w:val="62"/>
    <w:semiHidden/>
    <w:unhideWhenUsed/>
    <w:rsid w:val="004A00AA"/>
    <w:pPr>
      <w:spacing w:line="240" w:lineRule="auto"/>
    </w:pPr>
    <w:tblPr>
      <w:tblStyleRowBandSize w:val="1"/>
      <w:tblStyleColBandSize w:val="1"/>
      <w:tblBorders>
        <w:top w:val="single" w:sz="8" w:space="0" w:color="E0E9F4" w:themeColor="accent6"/>
        <w:left w:val="single" w:sz="8" w:space="0" w:color="E0E9F4" w:themeColor="accent6"/>
        <w:bottom w:val="single" w:sz="8" w:space="0" w:color="E0E9F4" w:themeColor="accent6"/>
        <w:right w:val="single" w:sz="8" w:space="0" w:color="E0E9F4" w:themeColor="accent6"/>
        <w:insideH w:val="single" w:sz="8" w:space="0" w:color="E0E9F4" w:themeColor="accent6"/>
        <w:insideV w:val="single" w:sz="8" w:space="0" w:color="E0E9F4"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0E9F4" w:themeColor="accent6"/>
          <w:left w:val="single" w:sz="8" w:space="0" w:color="E0E9F4" w:themeColor="accent6"/>
          <w:bottom w:val="single" w:sz="18" w:space="0" w:color="E0E9F4" w:themeColor="accent6"/>
          <w:right w:val="single" w:sz="8" w:space="0" w:color="E0E9F4" w:themeColor="accent6"/>
          <w:insideH w:val="nil"/>
          <w:insideV w:val="single" w:sz="8" w:space="0" w:color="E0E9F4"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0E9F4" w:themeColor="accent6"/>
          <w:left w:val="single" w:sz="8" w:space="0" w:color="E0E9F4" w:themeColor="accent6"/>
          <w:bottom w:val="single" w:sz="8" w:space="0" w:color="E0E9F4" w:themeColor="accent6"/>
          <w:right w:val="single" w:sz="8" w:space="0" w:color="E0E9F4" w:themeColor="accent6"/>
          <w:insideH w:val="nil"/>
          <w:insideV w:val="single" w:sz="8" w:space="0" w:color="E0E9F4"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0E9F4" w:themeColor="accent6"/>
          <w:left w:val="single" w:sz="8" w:space="0" w:color="E0E9F4" w:themeColor="accent6"/>
          <w:bottom w:val="single" w:sz="8" w:space="0" w:color="E0E9F4" w:themeColor="accent6"/>
          <w:right w:val="single" w:sz="8" w:space="0" w:color="E0E9F4" w:themeColor="accent6"/>
        </w:tcBorders>
      </w:tcPr>
    </w:tblStylePr>
    <w:tblStylePr w:type="band1Vert">
      <w:tblPr/>
      <w:tcPr>
        <w:tcBorders>
          <w:top w:val="single" w:sz="8" w:space="0" w:color="E0E9F4" w:themeColor="accent6"/>
          <w:left w:val="single" w:sz="8" w:space="0" w:color="E0E9F4" w:themeColor="accent6"/>
          <w:bottom w:val="single" w:sz="8" w:space="0" w:color="E0E9F4" w:themeColor="accent6"/>
          <w:right w:val="single" w:sz="8" w:space="0" w:color="E0E9F4" w:themeColor="accent6"/>
        </w:tcBorders>
        <w:shd w:val="clear" w:color="auto" w:fill="F7F9FC" w:themeFill="accent6" w:themeFillTint="3F"/>
      </w:tcPr>
    </w:tblStylePr>
    <w:tblStylePr w:type="band1Horz">
      <w:tblPr/>
      <w:tcPr>
        <w:tcBorders>
          <w:top w:val="single" w:sz="8" w:space="0" w:color="E0E9F4" w:themeColor="accent6"/>
          <w:left w:val="single" w:sz="8" w:space="0" w:color="E0E9F4" w:themeColor="accent6"/>
          <w:bottom w:val="single" w:sz="8" w:space="0" w:color="E0E9F4" w:themeColor="accent6"/>
          <w:right w:val="single" w:sz="8" w:space="0" w:color="E0E9F4" w:themeColor="accent6"/>
          <w:insideV w:val="single" w:sz="8" w:space="0" w:color="E0E9F4" w:themeColor="accent6"/>
        </w:tcBorders>
        <w:shd w:val="clear" w:color="auto" w:fill="F7F9FC" w:themeFill="accent6" w:themeFillTint="3F"/>
      </w:tcPr>
    </w:tblStylePr>
    <w:tblStylePr w:type="band2Horz">
      <w:tblPr/>
      <w:tcPr>
        <w:tcBorders>
          <w:top w:val="single" w:sz="8" w:space="0" w:color="E0E9F4" w:themeColor="accent6"/>
          <w:left w:val="single" w:sz="8" w:space="0" w:color="E0E9F4" w:themeColor="accent6"/>
          <w:bottom w:val="single" w:sz="8" w:space="0" w:color="E0E9F4" w:themeColor="accent6"/>
          <w:right w:val="single" w:sz="8" w:space="0" w:color="E0E9F4" w:themeColor="accent6"/>
          <w:insideV w:val="single" w:sz="8" w:space="0" w:color="E0E9F4" w:themeColor="accent6"/>
        </w:tcBorders>
      </w:tcPr>
    </w:tblStylePr>
  </w:style>
  <w:style w:type="table" w:styleId="Lysliste">
    <w:name w:val="Light List"/>
    <w:basedOn w:val="Tabel-Normal"/>
    <w:uiPriority w:val="61"/>
    <w:semiHidden/>
    <w:unhideWhenUsed/>
    <w:rsid w:val="004A00AA"/>
    <w:pPr>
      <w:spacing w:line="240" w:lineRule="auto"/>
    </w:pPr>
    <w:tblPr>
      <w:tblStyleRowBandSize w:val="1"/>
      <w:tblStyleColBandSize w:val="1"/>
      <w:tblBorders>
        <w:top w:val="single" w:sz="8" w:space="0" w:color="14143C" w:themeColor="text1"/>
        <w:left w:val="single" w:sz="8" w:space="0" w:color="14143C" w:themeColor="text1"/>
        <w:bottom w:val="single" w:sz="8" w:space="0" w:color="14143C" w:themeColor="text1"/>
        <w:right w:val="single" w:sz="8" w:space="0" w:color="14143C" w:themeColor="text1"/>
      </w:tblBorders>
    </w:tblPr>
    <w:tblStylePr w:type="firstRow">
      <w:pPr>
        <w:spacing w:before="0" w:after="0" w:line="240" w:lineRule="auto"/>
      </w:pPr>
      <w:rPr>
        <w:b/>
        <w:bCs/>
        <w:color w:val="FFFFFF" w:themeColor="background1"/>
      </w:rPr>
      <w:tblPr/>
      <w:tcPr>
        <w:shd w:val="clear" w:color="auto" w:fill="14143C" w:themeFill="text1"/>
      </w:tcPr>
    </w:tblStylePr>
    <w:tblStylePr w:type="lastRow">
      <w:pPr>
        <w:spacing w:before="0" w:after="0" w:line="240" w:lineRule="auto"/>
      </w:pPr>
      <w:rPr>
        <w:b/>
        <w:bCs/>
      </w:rPr>
      <w:tblPr/>
      <w:tcPr>
        <w:tcBorders>
          <w:top w:val="double" w:sz="6" w:space="0" w:color="14143C" w:themeColor="text1"/>
          <w:left w:val="single" w:sz="8" w:space="0" w:color="14143C" w:themeColor="text1"/>
          <w:bottom w:val="single" w:sz="8" w:space="0" w:color="14143C" w:themeColor="text1"/>
          <w:right w:val="single" w:sz="8" w:space="0" w:color="14143C" w:themeColor="text1"/>
        </w:tcBorders>
      </w:tcPr>
    </w:tblStylePr>
    <w:tblStylePr w:type="firstCol">
      <w:rPr>
        <w:b/>
        <w:bCs/>
      </w:rPr>
    </w:tblStylePr>
    <w:tblStylePr w:type="lastCol">
      <w:rPr>
        <w:b/>
        <w:bCs/>
      </w:rPr>
    </w:tblStylePr>
    <w:tblStylePr w:type="band1Vert">
      <w:tblPr/>
      <w:tcPr>
        <w:tcBorders>
          <w:top w:val="single" w:sz="8" w:space="0" w:color="14143C" w:themeColor="text1"/>
          <w:left w:val="single" w:sz="8" w:space="0" w:color="14143C" w:themeColor="text1"/>
          <w:bottom w:val="single" w:sz="8" w:space="0" w:color="14143C" w:themeColor="text1"/>
          <w:right w:val="single" w:sz="8" w:space="0" w:color="14143C" w:themeColor="text1"/>
        </w:tcBorders>
      </w:tcPr>
    </w:tblStylePr>
    <w:tblStylePr w:type="band1Horz">
      <w:tblPr/>
      <w:tcPr>
        <w:tcBorders>
          <w:top w:val="single" w:sz="8" w:space="0" w:color="14143C" w:themeColor="text1"/>
          <w:left w:val="single" w:sz="8" w:space="0" w:color="14143C" w:themeColor="text1"/>
          <w:bottom w:val="single" w:sz="8" w:space="0" w:color="14143C" w:themeColor="text1"/>
          <w:right w:val="single" w:sz="8" w:space="0" w:color="14143C" w:themeColor="text1"/>
        </w:tcBorders>
      </w:tcPr>
    </w:tblStylePr>
  </w:style>
  <w:style w:type="table" w:styleId="Lysliste-farve1">
    <w:name w:val="Light List Accent 1"/>
    <w:basedOn w:val="Tabel-Normal"/>
    <w:uiPriority w:val="61"/>
    <w:semiHidden/>
    <w:unhideWhenUsed/>
    <w:rsid w:val="004A00AA"/>
    <w:pPr>
      <w:spacing w:line="240" w:lineRule="auto"/>
    </w:pPr>
    <w:tblPr>
      <w:tblStyleRowBandSize w:val="1"/>
      <w:tblStyleColBandSize w:val="1"/>
      <w:tblBorders>
        <w:top w:val="single" w:sz="8" w:space="0" w:color="14143C" w:themeColor="accent1"/>
        <w:left w:val="single" w:sz="8" w:space="0" w:color="14143C" w:themeColor="accent1"/>
        <w:bottom w:val="single" w:sz="8" w:space="0" w:color="14143C" w:themeColor="accent1"/>
        <w:right w:val="single" w:sz="8" w:space="0" w:color="14143C" w:themeColor="accent1"/>
      </w:tblBorders>
    </w:tblPr>
    <w:tblStylePr w:type="firstRow">
      <w:pPr>
        <w:spacing w:before="0" w:after="0" w:line="240" w:lineRule="auto"/>
      </w:pPr>
      <w:rPr>
        <w:b/>
        <w:bCs/>
        <w:color w:val="FFFFFF" w:themeColor="background1"/>
      </w:rPr>
      <w:tblPr/>
      <w:tcPr>
        <w:shd w:val="clear" w:color="auto" w:fill="14143C" w:themeFill="accent1"/>
      </w:tcPr>
    </w:tblStylePr>
    <w:tblStylePr w:type="lastRow">
      <w:pPr>
        <w:spacing w:before="0" w:after="0" w:line="240" w:lineRule="auto"/>
      </w:pPr>
      <w:rPr>
        <w:b/>
        <w:bCs/>
      </w:rPr>
      <w:tblPr/>
      <w:tcPr>
        <w:tcBorders>
          <w:top w:val="double" w:sz="6" w:space="0" w:color="14143C" w:themeColor="accent1"/>
          <w:left w:val="single" w:sz="8" w:space="0" w:color="14143C" w:themeColor="accent1"/>
          <w:bottom w:val="single" w:sz="8" w:space="0" w:color="14143C" w:themeColor="accent1"/>
          <w:right w:val="single" w:sz="8" w:space="0" w:color="14143C" w:themeColor="accent1"/>
        </w:tcBorders>
      </w:tcPr>
    </w:tblStylePr>
    <w:tblStylePr w:type="firstCol">
      <w:rPr>
        <w:b/>
        <w:bCs/>
      </w:rPr>
    </w:tblStylePr>
    <w:tblStylePr w:type="lastCol">
      <w:rPr>
        <w:b/>
        <w:bCs/>
      </w:rPr>
    </w:tblStylePr>
    <w:tblStylePr w:type="band1Vert">
      <w:tblPr/>
      <w:tcPr>
        <w:tcBorders>
          <w:top w:val="single" w:sz="8" w:space="0" w:color="14143C" w:themeColor="accent1"/>
          <w:left w:val="single" w:sz="8" w:space="0" w:color="14143C" w:themeColor="accent1"/>
          <w:bottom w:val="single" w:sz="8" w:space="0" w:color="14143C" w:themeColor="accent1"/>
          <w:right w:val="single" w:sz="8" w:space="0" w:color="14143C" w:themeColor="accent1"/>
        </w:tcBorders>
      </w:tcPr>
    </w:tblStylePr>
    <w:tblStylePr w:type="band1Horz">
      <w:tblPr/>
      <w:tcPr>
        <w:tcBorders>
          <w:top w:val="single" w:sz="8" w:space="0" w:color="14143C" w:themeColor="accent1"/>
          <w:left w:val="single" w:sz="8" w:space="0" w:color="14143C" w:themeColor="accent1"/>
          <w:bottom w:val="single" w:sz="8" w:space="0" w:color="14143C" w:themeColor="accent1"/>
          <w:right w:val="single" w:sz="8" w:space="0" w:color="14143C" w:themeColor="accent1"/>
        </w:tcBorders>
      </w:tcPr>
    </w:tblStylePr>
  </w:style>
  <w:style w:type="table" w:styleId="Lysliste-fremhvningsfarve2">
    <w:name w:val="Light List Accent 2"/>
    <w:basedOn w:val="Tabel-Normal"/>
    <w:uiPriority w:val="61"/>
    <w:semiHidden/>
    <w:unhideWhenUsed/>
    <w:rsid w:val="004A00AA"/>
    <w:pPr>
      <w:spacing w:line="240" w:lineRule="auto"/>
    </w:pPr>
    <w:tblPr>
      <w:tblStyleRowBandSize w:val="1"/>
      <w:tblStyleColBandSize w:val="1"/>
      <w:tblBorders>
        <w:top w:val="single" w:sz="8" w:space="0" w:color="72728A" w:themeColor="accent2"/>
        <w:left w:val="single" w:sz="8" w:space="0" w:color="72728A" w:themeColor="accent2"/>
        <w:bottom w:val="single" w:sz="8" w:space="0" w:color="72728A" w:themeColor="accent2"/>
        <w:right w:val="single" w:sz="8" w:space="0" w:color="72728A" w:themeColor="accent2"/>
      </w:tblBorders>
    </w:tblPr>
    <w:tblStylePr w:type="firstRow">
      <w:pPr>
        <w:spacing w:before="0" w:after="0" w:line="240" w:lineRule="auto"/>
      </w:pPr>
      <w:rPr>
        <w:b/>
        <w:bCs/>
        <w:color w:val="FFFFFF" w:themeColor="background1"/>
      </w:rPr>
      <w:tblPr/>
      <w:tcPr>
        <w:shd w:val="clear" w:color="auto" w:fill="72728A" w:themeFill="accent2"/>
      </w:tcPr>
    </w:tblStylePr>
    <w:tblStylePr w:type="lastRow">
      <w:pPr>
        <w:spacing w:before="0" w:after="0" w:line="240" w:lineRule="auto"/>
      </w:pPr>
      <w:rPr>
        <w:b/>
        <w:bCs/>
      </w:rPr>
      <w:tblPr/>
      <w:tcPr>
        <w:tcBorders>
          <w:top w:val="double" w:sz="6" w:space="0" w:color="72728A" w:themeColor="accent2"/>
          <w:left w:val="single" w:sz="8" w:space="0" w:color="72728A" w:themeColor="accent2"/>
          <w:bottom w:val="single" w:sz="8" w:space="0" w:color="72728A" w:themeColor="accent2"/>
          <w:right w:val="single" w:sz="8" w:space="0" w:color="72728A" w:themeColor="accent2"/>
        </w:tcBorders>
      </w:tcPr>
    </w:tblStylePr>
    <w:tblStylePr w:type="firstCol">
      <w:rPr>
        <w:b/>
        <w:bCs/>
      </w:rPr>
    </w:tblStylePr>
    <w:tblStylePr w:type="lastCol">
      <w:rPr>
        <w:b/>
        <w:bCs/>
      </w:rPr>
    </w:tblStylePr>
    <w:tblStylePr w:type="band1Vert">
      <w:tblPr/>
      <w:tcPr>
        <w:tcBorders>
          <w:top w:val="single" w:sz="8" w:space="0" w:color="72728A" w:themeColor="accent2"/>
          <w:left w:val="single" w:sz="8" w:space="0" w:color="72728A" w:themeColor="accent2"/>
          <w:bottom w:val="single" w:sz="8" w:space="0" w:color="72728A" w:themeColor="accent2"/>
          <w:right w:val="single" w:sz="8" w:space="0" w:color="72728A" w:themeColor="accent2"/>
        </w:tcBorders>
      </w:tcPr>
    </w:tblStylePr>
    <w:tblStylePr w:type="band1Horz">
      <w:tblPr/>
      <w:tcPr>
        <w:tcBorders>
          <w:top w:val="single" w:sz="8" w:space="0" w:color="72728A" w:themeColor="accent2"/>
          <w:left w:val="single" w:sz="8" w:space="0" w:color="72728A" w:themeColor="accent2"/>
          <w:bottom w:val="single" w:sz="8" w:space="0" w:color="72728A" w:themeColor="accent2"/>
          <w:right w:val="single" w:sz="8" w:space="0" w:color="72728A" w:themeColor="accent2"/>
        </w:tcBorders>
      </w:tcPr>
    </w:tblStylePr>
  </w:style>
  <w:style w:type="table" w:styleId="Lysliste-fremhvningsfarve3">
    <w:name w:val="Light List Accent 3"/>
    <w:basedOn w:val="Tabel-Normal"/>
    <w:uiPriority w:val="61"/>
    <w:semiHidden/>
    <w:unhideWhenUsed/>
    <w:rsid w:val="004A00AA"/>
    <w:pPr>
      <w:spacing w:line="240" w:lineRule="auto"/>
    </w:pPr>
    <w:tblPr>
      <w:tblStyleRowBandSize w:val="1"/>
      <w:tblStyleColBandSize w:val="1"/>
      <w:tblBorders>
        <w:top w:val="single" w:sz="8" w:space="0" w:color="B9B9C5" w:themeColor="accent3"/>
        <w:left w:val="single" w:sz="8" w:space="0" w:color="B9B9C5" w:themeColor="accent3"/>
        <w:bottom w:val="single" w:sz="8" w:space="0" w:color="B9B9C5" w:themeColor="accent3"/>
        <w:right w:val="single" w:sz="8" w:space="0" w:color="B9B9C5" w:themeColor="accent3"/>
      </w:tblBorders>
    </w:tblPr>
    <w:tblStylePr w:type="firstRow">
      <w:pPr>
        <w:spacing w:before="0" w:after="0" w:line="240" w:lineRule="auto"/>
      </w:pPr>
      <w:rPr>
        <w:b/>
        <w:bCs/>
        <w:color w:val="FFFFFF" w:themeColor="background1"/>
      </w:rPr>
      <w:tblPr/>
      <w:tcPr>
        <w:shd w:val="clear" w:color="auto" w:fill="B9B9C5" w:themeFill="accent3"/>
      </w:tcPr>
    </w:tblStylePr>
    <w:tblStylePr w:type="lastRow">
      <w:pPr>
        <w:spacing w:before="0" w:after="0" w:line="240" w:lineRule="auto"/>
      </w:pPr>
      <w:rPr>
        <w:b/>
        <w:bCs/>
      </w:rPr>
      <w:tblPr/>
      <w:tcPr>
        <w:tcBorders>
          <w:top w:val="double" w:sz="6" w:space="0" w:color="B9B9C5" w:themeColor="accent3"/>
          <w:left w:val="single" w:sz="8" w:space="0" w:color="B9B9C5" w:themeColor="accent3"/>
          <w:bottom w:val="single" w:sz="8" w:space="0" w:color="B9B9C5" w:themeColor="accent3"/>
          <w:right w:val="single" w:sz="8" w:space="0" w:color="B9B9C5" w:themeColor="accent3"/>
        </w:tcBorders>
      </w:tcPr>
    </w:tblStylePr>
    <w:tblStylePr w:type="firstCol">
      <w:rPr>
        <w:b/>
        <w:bCs/>
      </w:rPr>
    </w:tblStylePr>
    <w:tblStylePr w:type="lastCol">
      <w:rPr>
        <w:b/>
        <w:bCs/>
      </w:rPr>
    </w:tblStylePr>
    <w:tblStylePr w:type="band1Vert">
      <w:tblPr/>
      <w:tcPr>
        <w:tcBorders>
          <w:top w:val="single" w:sz="8" w:space="0" w:color="B9B9C5" w:themeColor="accent3"/>
          <w:left w:val="single" w:sz="8" w:space="0" w:color="B9B9C5" w:themeColor="accent3"/>
          <w:bottom w:val="single" w:sz="8" w:space="0" w:color="B9B9C5" w:themeColor="accent3"/>
          <w:right w:val="single" w:sz="8" w:space="0" w:color="B9B9C5" w:themeColor="accent3"/>
        </w:tcBorders>
      </w:tcPr>
    </w:tblStylePr>
    <w:tblStylePr w:type="band1Horz">
      <w:tblPr/>
      <w:tcPr>
        <w:tcBorders>
          <w:top w:val="single" w:sz="8" w:space="0" w:color="B9B9C5" w:themeColor="accent3"/>
          <w:left w:val="single" w:sz="8" w:space="0" w:color="B9B9C5" w:themeColor="accent3"/>
          <w:bottom w:val="single" w:sz="8" w:space="0" w:color="B9B9C5" w:themeColor="accent3"/>
          <w:right w:val="single" w:sz="8" w:space="0" w:color="B9B9C5" w:themeColor="accent3"/>
        </w:tcBorders>
      </w:tcPr>
    </w:tblStylePr>
  </w:style>
  <w:style w:type="table" w:styleId="Lysliste-fremhvningsfarve4">
    <w:name w:val="Light List Accent 4"/>
    <w:basedOn w:val="Tabel-Normal"/>
    <w:uiPriority w:val="61"/>
    <w:semiHidden/>
    <w:unhideWhenUsed/>
    <w:rsid w:val="004A00AA"/>
    <w:pPr>
      <w:spacing w:line="240" w:lineRule="auto"/>
    </w:pPr>
    <w:tblPr>
      <w:tblStyleRowBandSize w:val="1"/>
      <w:tblStyleColBandSize w:val="1"/>
      <w:tblBorders>
        <w:top w:val="single" w:sz="8" w:space="0" w:color="96B4DC" w:themeColor="accent4"/>
        <w:left w:val="single" w:sz="8" w:space="0" w:color="96B4DC" w:themeColor="accent4"/>
        <w:bottom w:val="single" w:sz="8" w:space="0" w:color="96B4DC" w:themeColor="accent4"/>
        <w:right w:val="single" w:sz="8" w:space="0" w:color="96B4DC" w:themeColor="accent4"/>
      </w:tblBorders>
    </w:tblPr>
    <w:tblStylePr w:type="firstRow">
      <w:pPr>
        <w:spacing w:before="0" w:after="0" w:line="240" w:lineRule="auto"/>
      </w:pPr>
      <w:rPr>
        <w:b/>
        <w:bCs/>
        <w:color w:val="FFFFFF" w:themeColor="background1"/>
      </w:rPr>
      <w:tblPr/>
      <w:tcPr>
        <w:shd w:val="clear" w:color="auto" w:fill="96B4DC" w:themeFill="accent4"/>
      </w:tcPr>
    </w:tblStylePr>
    <w:tblStylePr w:type="lastRow">
      <w:pPr>
        <w:spacing w:before="0" w:after="0" w:line="240" w:lineRule="auto"/>
      </w:pPr>
      <w:rPr>
        <w:b/>
        <w:bCs/>
      </w:rPr>
      <w:tblPr/>
      <w:tcPr>
        <w:tcBorders>
          <w:top w:val="double" w:sz="6" w:space="0" w:color="96B4DC" w:themeColor="accent4"/>
          <w:left w:val="single" w:sz="8" w:space="0" w:color="96B4DC" w:themeColor="accent4"/>
          <w:bottom w:val="single" w:sz="8" w:space="0" w:color="96B4DC" w:themeColor="accent4"/>
          <w:right w:val="single" w:sz="8" w:space="0" w:color="96B4DC" w:themeColor="accent4"/>
        </w:tcBorders>
      </w:tcPr>
    </w:tblStylePr>
    <w:tblStylePr w:type="firstCol">
      <w:rPr>
        <w:b/>
        <w:bCs/>
      </w:rPr>
    </w:tblStylePr>
    <w:tblStylePr w:type="lastCol">
      <w:rPr>
        <w:b/>
        <w:bCs/>
      </w:rPr>
    </w:tblStylePr>
    <w:tblStylePr w:type="band1Vert">
      <w:tblPr/>
      <w:tcPr>
        <w:tcBorders>
          <w:top w:val="single" w:sz="8" w:space="0" w:color="96B4DC" w:themeColor="accent4"/>
          <w:left w:val="single" w:sz="8" w:space="0" w:color="96B4DC" w:themeColor="accent4"/>
          <w:bottom w:val="single" w:sz="8" w:space="0" w:color="96B4DC" w:themeColor="accent4"/>
          <w:right w:val="single" w:sz="8" w:space="0" w:color="96B4DC" w:themeColor="accent4"/>
        </w:tcBorders>
      </w:tcPr>
    </w:tblStylePr>
    <w:tblStylePr w:type="band1Horz">
      <w:tblPr/>
      <w:tcPr>
        <w:tcBorders>
          <w:top w:val="single" w:sz="8" w:space="0" w:color="96B4DC" w:themeColor="accent4"/>
          <w:left w:val="single" w:sz="8" w:space="0" w:color="96B4DC" w:themeColor="accent4"/>
          <w:bottom w:val="single" w:sz="8" w:space="0" w:color="96B4DC" w:themeColor="accent4"/>
          <w:right w:val="single" w:sz="8" w:space="0" w:color="96B4DC" w:themeColor="accent4"/>
        </w:tcBorders>
      </w:tcPr>
    </w:tblStylePr>
  </w:style>
  <w:style w:type="table" w:styleId="Lysliste-fremhvningsfarve5">
    <w:name w:val="Light List Accent 5"/>
    <w:basedOn w:val="Tabel-Normal"/>
    <w:uiPriority w:val="61"/>
    <w:semiHidden/>
    <w:unhideWhenUsed/>
    <w:rsid w:val="004A00AA"/>
    <w:pPr>
      <w:spacing w:line="240" w:lineRule="auto"/>
    </w:pPr>
    <w:tblPr>
      <w:tblStyleRowBandSize w:val="1"/>
      <w:tblStyleColBandSize w:val="1"/>
      <w:tblBorders>
        <w:top w:val="single" w:sz="8" w:space="0" w:color="C0D2EA" w:themeColor="accent5"/>
        <w:left w:val="single" w:sz="8" w:space="0" w:color="C0D2EA" w:themeColor="accent5"/>
        <w:bottom w:val="single" w:sz="8" w:space="0" w:color="C0D2EA" w:themeColor="accent5"/>
        <w:right w:val="single" w:sz="8" w:space="0" w:color="C0D2EA" w:themeColor="accent5"/>
      </w:tblBorders>
    </w:tblPr>
    <w:tblStylePr w:type="firstRow">
      <w:pPr>
        <w:spacing w:before="0" w:after="0" w:line="240" w:lineRule="auto"/>
      </w:pPr>
      <w:rPr>
        <w:b/>
        <w:bCs/>
        <w:color w:val="FFFFFF" w:themeColor="background1"/>
      </w:rPr>
      <w:tblPr/>
      <w:tcPr>
        <w:shd w:val="clear" w:color="auto" w:fill="C0D2EA" w:themeFill="accent5"/>
      </w:tcPr>
    </w:tblStylePr>
    <w:tblStylePr w:type="lastRow">
      <w:pPr>
        <w:spacing w:before="0" w:after="0" w:line="240" w:lineRule="auto"/>
      </w:pPr>
      <w:rPr>
        <w:b/>
        <w:bCs/>
      </w:rPr>
      <w:tblPr/>
      <w:tcPr>
        <w:tcBorders>
          <w:top w:val="double" w:sz="6" w:space="0" w:color="C0D2EA" w:themeColor="accent5"/>
          <w:left w:val="single" w:sz="8" w:space="0" w:color="C0D2EA" w:themeColor="accent5"/>
          <w:bottom w:val="single" w:sz="8" w:space="0" w:color="C0D2EA" w:themeColor="accent5"/>
          <w:right w:val="single" w:sz="8" w:space="0" w:color="C0D2EA" w:themeColor="accent5"/>
        </w:tcBorders>
      </w:tcPr>
    </w:tblStylePr>
    <w:tblStylePr w:type="firstCol">
      <w:rPr>
        <w:b/>
        <w:bCs/>
      </w:rPr>
    </w:tblStylePr>
    <w:tblStylePr w:type="lastCol">
      <w:rPr>
        <w:b/>
        <w:bCs/>
      </w:rPr>
    </w:tblStylePr>
    <w:tblStylePr w:type="band1Vert">
      <w:tblPr/>
      <w:tcPr>
        <w:tcBorders>
          <w:top w:val="single" w:sz="8" w:space="0" w:color="C0D2EA" w:themeColor="accent5"/>
          <w:left w:val="single" w:sz="8" w:space="0" w:color="C0D2EA" w:themeColor="accent5"/>
          <w:bottom w:val="single" w:sz="8" w:space="0" w:color="C0D2EA" w:themeColor="accent5"/>
          <w:right w:val="single" w:sz="8" w:space="0" w:color="C0D2EA" w:themeColor="accent5"/>
        </w:tcBorders>
      </w:tcPr>
    </w:tblStylePr>
    <w:tblStylePr w:type="band1Horz">
      <w:tblPr/>
      <w:tcPr>
        <w:tcBorders>
          <w:top w:val="single" w:sz="8" w:space="0" w:color="C0D2EA" w:themeColor="accent5"/>
          <w:left w:val="single" w:sz="8" w:space="0" w:color="C0D2EA" w:themeColor="accent5"/>
          <w:bottom w:val="single" w:sz="8" w:space="0" w:color="C0D2EA" w:themeColor="accent5"/>
          <w:right w:val="single" w:sz="8" w:space="0" w:color="C0D2EA" w:themeColor="accent5"/>
        </w:tcBorders>
      </w:tcPr>
    </w:tblStylePr>
  </w:style>
  <w:style w:type="table" w:styleId="Lysliste-fremhvningsfarve6">
    <w:name w:val="Light List Accent 6"/>
    <w:basedOn w:val="Tabel-Normal"/>
    <w:uiPriority w:val="61"/>
    <w:semiHidden/>
    <w:unhideWhenUsed/>
    <w:rsid w:val="004A00AA"/>
    <w:pPr>
      <w:spacing w:line="240" w:lineRule="auto"/>
    </w:pPr>
    <w:tblPr>
      <w:tblStyleRowBandSize w:val="1"/>
      <w:tblStyleColBandSize w:val="1"/>
      <w:tblBorders>
        <w:top w:val="single" w:sz="8" w:space="0" w:color="E0E9F4" w:themeColor="accent6"/>
        <w:left w:val="single" w:sz="8" w:space="0" w:color="E0E9F4" w:themeColor="accent6"/>
        <w:bottom w:val="single" w:sz="8" w:space="0" w:color="E0E9F4" w:themeColor="accent6"/>
        <w:right w:val="single" w:sz="8" w:space="0" w:color="E0E9F4" w:themeColor="accent6"/>
      </w:tblBorders>
    </w:tblPr>
    <w:tblStylePr w:type="firstRow">
      <w:pPr>
        <w:spacing w:before="0" w:after="0" w:line="240" w:lineRule="auto"/>
      </w:pPr>
      <w:rPr>
        <w:b/>
        <w:bCs/>
        <w:color w:val="FFFFFF" w:themeColor="background1"/>
      </w:rPr>
      <w:tblPr/>
      <w:tcPr>
        <w:shd w:val="clear" w:color="auto" w:fill="E0E9F4" w:themeFill="accent6"/>
      </w:tcPr>
    </w:tblStylePr>
    <w:tblStylePr w:type="lastRow">
      <w:pPr>
        <w:spacing w:before="0" w:after="0" w:line="240" w:lineRule="auto"/>
      </w:pPr>
      <w:rPr>
        <w:b/>
        <w:bCs/>
      </w:rPr>
      <w:tblPr/>
      <w:tcPr>
        <w:tcBorders>
          <w:top w:val="double" w:sz="6" w:space="0" w:color="E0E9F4" w:themeColor="accent6"/>
          <w:left w:val="single" w:sz="8" w:space="0" w:color="E0E9F4" w:themeColor="accent6"/>
          <w:bottom w:val="single" w:sz="8" w:space="0" w:color="E0E9F4" w:themeColor="accent6"/>
          <w:right w:val="single" w:sz="8" w:space="0" w:color="E0E9F4" w:themeColor="accent6"/>
        </w:tcBorders>
      </w:tcPr>
    </w:tblStylePr>
    <w:tblStylePr w:type="firstCol">
      <w:rPr>
        <w:b/>
        <w:bCs/>
      </w:rPr>
    </w:tblStylePr>
    <w:tblStylePr w:type="lastCol">
      <w:rPr>
        <w:b/>
        <w:bCs/>
      </w:rPr>
    </w:tblStylePr>
    <w:tblStylePr w:type="band1Vert">
      <w:tblPr/>
      <w:tcPr>
        <w:tcBorders>
          <w:top w:val="single" w:sz="8" w:space="0" w:color="E0E9F4" w:themeColor="accent6"/>
          <w:left w:val="single" w:sz="8" w:space="0" w:color="E0E9F4" w:themeColor="accent6"/>
          <w:bottom w:val="single" w:sz="8" w:space="0" w:color="E0E9F4" w:themeColor="accent6"/>
          <w:right w:val="single" w:sz="8" w:space="0" w:color="E0E9F4" w:themeColor="accent6"/>
        </w:tcBorders>
      </w:tcPr>
    </w:tblStylePr>
    <w:tblStylePr w:type="band1Horz">
      <w:tblPr/>
      <w:tcPr>
        <w:tcBorders>
          <w:top w:val="single" w:sz="8" w:space="0" w:color="E0E9F4" w:themeColor="accent6"/>
          <w:left w:val="single" w:sz="8" w:space="0" w:color="E0E9F4" w:themeColor="accent6"/>
          <w:bottom w:val="single" w:sz="8" w:space="0" w:color="E0E9F4" w:themeColor="accent6"/>
          <w:right w:val="single" w:sz="8" w:space="0" w:color="E0E9F4" w:themeColor="accent6"/>
        </w:tcBorders>
      </w:tcPr>
    </w:tblStylePr>
  </w:style>
  <w:style w:type="table" w:styleId="Lysskygge">
    <w:name w:val="Light Shading"/>
    <w:basedOn w:val="Tabel-Normal"/>
    <w:uiPriority w:val="60"/>
    <w:semiHidden/>
    <w:unhideWhenUsed/>
    <w:rsid w:val="004A00AA"/>
    <w:pPr>
      <w:spacing w:line="240" w:lineRule="auto"/>
    </w:pPr>
    <w:rPr>
      <w:color w:val="0F0F2C" w:themeColor="text1" w:themeShade="BF"/>
    </w:rPr>
    <w:tblPr>
      <w:tblStyleRowBandSize w:val="1"/>
      <w:tblStyleColBandSize w:val="1"/>
      <w:tblBorders>
        <w:top w:val="single" w:sz="8" w:space="0" w:color="14143C" w:themeColor="text1"/>
        <w:bottom w:val="single" w:sz="8" w:space="0" w:color="14143C" w:themeColor="text1"/>
      </w:tblBorders>
    </w:tblPr>
    <w:tblStylePr w:type="firstRow">
      <w:pPr>
        <w:spacing w:before="0" w:after="0" w:line="240" w:lineRule="auto"/>
      </w:pPr>
      <w:rPr>
        <w:b/>
        <w:bCs/>
      </w:rPr>
      <w:tblPr/>
      <w:tcPr>
        <w:tcBorders>
          <w:top w:val="single" w:sz="8" w:space="0" w:color="14143C" w:themeColor="text1"/>
          <w:left w:val="nil"/>
          <w:bottom w:val="single" w:sz="8" w:space="0" w:color="14143C" w:themeColor="text1"/>
          <w:right w:val="nil"/>
          <w:insideH w:val="nil"/>
          <w:insideV w:val="nil"/>
        </w:tcBorders>
      </w:tcPr>
    </w:tblStylePr>
    <w:tblStylePr w:type="lastRow">
      <w:pPr>
        <w:spacing w:before="0" w:after="0" w:line="240" w:lineRule="auto"/>
      </w:pPr>
      <w:rPr>
        <w:b/>
        <w:bCs/>
      </w:rPr>
      <w:tblPr/>
      <w:tcPr>
        <w:tcBorders>
          <w:top w:val="single" w:sz="8" w:space="0" w:color="14143C" w:themeColor="text1"/>
          <w:left w:val="nil"/>
          <w:bottom w:val="single" w:sz="8" w:space="0" w:color="14143C"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AFE4" w:themeFill="text1" w:themeFillTint="3F"/>
      </w:tcPr>
    </w:tblStylePr>
    <w:tblStylePr w:type="band1Horz">
      <w:tblPr/>
      <w:tcPr>
        <w:tcBorders>
          <w:left w:val="nil"/>
          <w:right w:val="nil"/>
          <w:insideH w:val="nil"/>
          <w:insideV w:val="nil"/>
        </w:tcBorders>
        <w:shd w:val="clear" w:color="auto" w:fill="AFAFE4" w:themeFill="text1" w:themeFillTint="3F"/>
      </w:tcPr>
    </w:tblStylePr>
  </w:style>
  <w:style w:type="table" w:styleId="Lysskygge-farve1">
    <w:name w:val="Light Shading Accent 1"/>
    <w:basedOn w:val="Tabel-Normal"/>
    <w:uiPriority w:val="60"/>
    <w:semiHidden/>
    <w:unhideWhenUsed/>
    <w:rsid w:val="004A00AA"/>
    <w:pPr>
      <w:spacing w:line="240" w:lineRule="auto"/>
    </w:pPr>
    <w:rPr>
      <w:color w:val="0F0F2C" w:themeColor="accent1" w:themeShade="BF"/>
    </w:rPr>
    <w:tblPr>
      <w:tblStyleRowBandSize w:val="1"/>
      <w:tblStyleColBandSize w:val="1"/>
      <w:tblBorders>
        <w:top w:val="single" w:sz="8" w:space="0" w:color="14143C" w:themeColor="accent1"/>
        <w:bottom w:val="single" w:sz="8" w:space="0" w:color="14143C" w:themeColor="accent1"/>
      </w:tblBorders>
    </w:tblPr>
    <w:tblStylePr w:type="fir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la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AFE4" w:themeFill="accent1" w:themeFillTint="3F"/>
      </w:tcPr>
    </w:tblStylePr>
    <w:tblStylePr w:type="band1Horz">
      <w:tblPr/>
      <w:tcPr>
        <w:tcBorders>
          <w:left w:val="nil"/>
          <w:right w:val="nil"/>
          <w:insideH w:val="nil"/>
          <w:insideV w:val="nil"/>
        </w:tcBorders>
        <w:shd w:val="clear" w:color="auto" w:fill="AFAFE4" w:themeFill="accent1" w:themeFillTint="3F"/>
      </w:tcPr>
    </w:tblStylePr>
  </w:style>
  <w:style w:type="table" w:styleId="Lysskygge-fremhvningsfarve2">
    <w:name w:val="Light Shading Accent 2"/>
    <w:basedOn w:val="Tabel-Normal"/>
    <w:uiPriority w:val="60"/>
    <w:semiHidden/>
    <w:unhideWhenUsed/>
    <w:rsid w:val="004A00AA"/>
    <w:pPr>
      <w:spacing w:line="240" w:lineRule="auto"/>
    </w:pPr>
    <w:rPr>
      <w:color w:val="555567" w:themeColor="accent2" w:themeShade="BF"/>
    </w:rPr>
    <w:tblPr>
      <w:tblStyleRowBandSize w:val="1"/>
      <w:tblStyleColBandSize w:val="1"/>
      <w:tblBorders>
        <w:top w:val="single" w:sz="8" w:space="0" w:color="72728A" w:themeColor="accent2"/>
        <w:bottom w:val="single" w:sz="8" w:space="0" w:color="72728A" w:themeColor="accent2"/>
      </w:tblBorders>
    </w:tblPr>
    <w:tblStylePr w:type="firstRow">
      <w:pPr>
        <w:spacing w:before="0" w:after="0" w:line="240" w:lineRule="auto"/>
      </w:pPr>
      <w:rPr>
        <w:b/>
        <w:bCs/>
      </w:rPr>
      <w:tblPr/>
      <w:tcPr>
        <w:tcBorders>
          <w:top w:val="single" w:sz="8" w:space="0" w:color="72728A" w:themeColor="accent2"/>
          <w:left w:val="nil"/>
          <w:bottom w:val="single" w:sz="8" w:space="0" w:color="72728A" w:themeColor="accent2"/>
          <w:right w:val="nil"/>
          <w:insideH w:val="nil"/>
          <w:insideV w:val="nil"/>
        </w:tcBorders>
      </w:tcPr>
    </w:tblStylePr>
    <w:tblStylePr w:type="lastRow">
      <w:pPr>
        <w:spacing w:before="0" w:after="0" w:line="240" w:lineRule="auto"/>
      </w:pPr>
      <w:rPr>
        <w:b/>
        <w:bCs/>
      </w:rPr>
      <w:tblPr/>
      <w:tcPr>
        <w:tcBorders>
          <w:top w:val="single" w:sz="8" w:space="0" w:color="72728A" w:themeColor="accent2"/>
          <w:left w:val="nil"/>
          <w:bottom w:val="single" w:sz="8" w:space="0" w:color="72728A"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DBE2" w:themeFill="accent2" w:themeFillTint="3F"/>
      </w:tcPr>
    </w:tblStylePr>
    <w:tblStylePr w:type="band1Horz">
      <w:tblPr/>
      <w:tcPr>
        <w:tcBorders>
          <w:left w:val="nil"/>
          <w:right w:val="nil"/>
          <w:insideH w:val="nil"/>
          <w:insideV w:val="nil"/>
        </w:tcBorders>
        <w:shd w:val="clear" w:color="auto" w:fill="DBDBE2" w:themeFill="accent2" w:themeFillTint="3F"/>
      </w:tcPr>
    </w:tblStylePr>
  </w:style>
  <w:style w:type="table" w:styleId="Lysskygge-fremhvningsfarve3">
    <w:name w:val="Light Shading Accent 3"/>
    <w:basedOn w:val="Tabel-Normal"/>
    <w:uiPriority w:val="60"/>
    <w:semiHidden/>
    <w:unhideWhenUsed/>
    <w:rsid w:val="004A00AA"/>
    <w:pPr>
      <w:spacing w:line="240" w:lineRule="auto"/>
    </w:pPr>
    <w:rPr>
      <w:color w:val="848499" w:themeColor="accent3" w:themeShade="BF"/>
    </w:rPr>
    <w:tblPr>
      <w:tblStyleRowBandSize w:val="1"/>
      <w:tblStyleColBandSize w:val="1"/>
      <w:tblBorders>
        <w:top w:val="single" w:sz="8" w:space="0" w:color="B9B9C5" w:themeColor="accent3"/>
        <w:bottom w:val="single" w:sz="8" w:space="0" w:color="B9B9C5" w:themeColor="accent3"/>
      </w:tblBorders>
    </w:tblPr>
    <w:tblStylePr w:type="firstRow">
      <w:pPr>
        <w:spacing w:before="0" w:after="0" w:line="240" w:lineRule="auto"/>
      </w:pPr>
      <w:rPr>
        <w:b/>
        <w:bCs/>
      </w:rPr>
      <w:tblPr/>
      <w:tcPr>
        <w:tcBorders>
          <w:top w:val="single" w:sz="8" w:space="0" w:color="B9B9C5" w:themeColor="accent3"/>
          <w:left w:val="nil"/>
          <w:bottom w:val="single" w:sz="8" w:space="0" w:color="B9B9C5" w:themeColor="accent3"/>
          <w:right w:val="nil"/>
          <w:insideH w:val="nil"/>
          <w:insideV w:val="nil"/>
        </w:tcBorders>
      </w:tcPr>
    </w:tblStylePr>
    <w:tblStylePr w:type="lastRow">
      <w:pPr>
        <w:spacing w:before="0" w:after="0" w:line="240" w:lineRule="auto"/>
      </w:pPr>
      <w:rPr>
        <w:b/>
        <w:bCs/>
      </w:rPr>
      <w:tblPr/>
      <w:tcPr>
        <w:tcBorders>
          <w:top w:val="single" w:sz="8" w:space="0" w:color="B9B9C5" w:themeColor="accent3"/>
          <w:left w:val="nil"/>
          <w:bottom w:val="single" w:sz="8" w:space="0" w:color="B9B9C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DEDF0" w:themeFill="accent3" w:themeFillTint="3F"/>
      </w:tcPr>
    </w:tblStylePr>
    <w:tblStylePr w:type="band1Horz">
      <w:tblPr/>
      <w:tcPr>
        <w:tcBorders>
          <w:left w:val="nil"/>
          <w:right w:val="nil"/>
          <w:insideH w:val="nil"/>
          <w:insideV w:val="nil"/>
        </w:tcBorders>
        <w:shd w:val="clear" w:color="auto" w:fill="EDEDF0" w:themeFill="accent3" w:themeFillTint="3F"/>
      </w:tcPr>
    </w:tblStylePr>
  </w:style>
  <w:style w:type="table" w:styleId="Lysskygge-fremhvningsfarve4">
    <w:name w:val="Light Shading Accent 4"/>
    <w:basedOn w:val="Tabel-Normal"/>
    <w:uiPriority w:val="60"/>
    <w:semiHidden/>
    <w:unhideWhenUsed/>
    <w:rsid w:val="004A00AA"/>
    <w:pPr>
      <w:spacing w:line="240" w:lineRule="auto"/>
    </w:pPr>
    <w:rPr>
      <w:color w:val="5082C4" w:themeColor="accent4" w:themeShade="BF"/>
    </w:rPr>
    <w:tblPr>
      <w:tblStyleRowBandSize w:val="1"/>
      <w:tblStyleColBandSize w:val="1"/>
      <w:tblBorders>
        <w:top w:val="single" w:sz="8" w:space="0" w:color="96B4DC" w:themeColor="accent4"/>
        <w:bottom w:val="single" w:sz="8" w:space="0" w:color="96B4DC" w:themeColor="accent4"/>
      </w:tblBorders>
    </w:tblPr>
    <w:tblStylePr w:type="firstRow">
      <w:pPr>
        <w:spacing w:before="0" w:after="0" w:line="240" w:lineRule="auto"/>
      </w:pPr>
      <w:rPr>
        <w:b/>
        <w:bCs/>
      </w:rPr>
      <w:tblPr/>
      <w:tcPr>
        <w:tcBorders>
          <w:top w:val="single" w:sz="8" w:space="0" w:color="96B4DC" w:themeColor="accent4"/>
          <w:left w:val="nil"/>
          <w:bottom w:val="single" w:sz="8" w:space="0" w:color="96B4DC" w:themeColor="accent4"/>
          <w:right w:val="nil"/>
          <w:insideH w:val="nil"/>
          <w:insideV w:val="nil"/>
        </w:tcBorders>
      </w:tcPr>
    </w:tblStylePr>
    <w:tblStylePr w:type="lastRow">
      <w:pPr>
        <w:spacing w:before="0" w:after="0" w:line="240" w:lineRule="auto"/>
      </w:pPr>
      <w:rPr>
        <w:b/>
        <w:bCs/>
      </w:rPr>
      <w:tblPr/>
      <w:tcPr>
        <w:tcBorders>
          <w:top w:val="single" w:sz="8" w:space="0" w:color="96B4DC" w:themeColor="accent4"/>
          <w:left w:val="nil"/>
          <w:bottom w:val="single" w:sz="8" w:space="0" w:color="96B4DC"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CF6" w:themeFill="accent4" w:themeFillTint="3F"/>
      </w:tcPr>
    </w:tblStylePr>
    <w:tblStylePr w:type="band1Horz">
      <w:tblPr/>
      <w:tcPr>
        <w:tcBorders>
          <w:left w:val="nil"/>
          <w:right w:val="nil"/>
          <w:insideH w:val="nil"/>
          <w:insideV w:val="nil"/>
        </w:tcBorders>
        <w:shd w:val="clear" w:color="auto" w:fill="E5ECF6" w:themeFill="accent4" w:themeFillTint="3F"/>
      </w:tcPr>
    </w:tblStylePr>
  </w:style>
  <w:style w:type="table" w:styleId="Lysskygge-fremhvningsfarve5">
    <w:name w:val="Light Shading Accent 5"/>
    <w:basedOn w:val="Tabel-Normal"/>
    <w:uiPriority w:val="60"/>
    <w:semiHidden/>
    <w:unhideWhenUsed/>
    <w:rsid w:val="004A00AA"/>
    <w:pPr>
      <w:spacing w:line="240" w:lineRule="auto"/>
    </w:pPr>
    <w:rPr>
      <w:color w:val="6F98CF" w:themeColor="accent5" w:themeShade="BF"/>
    </w:rPr>
    <w:tblPr>
      <w:tblStyleRowBandSize w:val="1"/>
      <w:tblStyleColBandSize w:val="1"/>
      <w:tblBorders>
        <w:top w:val="single" w:sz="8" w:space="0" w:color="C0D2EA" w:themeColor="accent5"/>
        <w:bottom w:val="single" w:sz="8" w:space="0" w:color="C0D2EA" w:themeColor="accent5"/>
      </w:tblBorders>
    </w:tblPr>
    <w:tblStylePr w:type="firstRow">
      <w:pPr>
        <w:spacing w:before="0" w:after="0" w:line="240" w:lineRule="auto"/>
      </w:pPr>
      <w:rPr>
        <w:b/>
        <w:bCs/>
      </w:rPr>
      <w:tblPr/>
      <w:tcPr>
        <w:tcBorders>
          <w:top w:val="single" w:sz="8" w:space="0" w:color="C0D2EA" w:themeColor="accent5"/>
          <w:left w:val="nil"/>
          <w:bottom w:val="single" w:sz="8" w:space="0" w:color="C0D2EA" w:themeColor="accent5"/>
          <w:right w:val="nil"/>
          <w:insideH w:val="nil"/>
          <w:insideV w:val="nil"/>
        </w:tcBorders>
      </w:tcPr>
    </w:tblStylePr>
    <w:tblStylePr w:type="lastRow">
      <w:pPr>
        <w:spacing w:before="0" w:after="0" w:line="240" w:lineRule="auto"/>
      </w:pPr>
      <w:rPr>
        <w:b/>
        <w:bCs/>
      </w:rPr>
      <w:tblPr/>
      <w:tcPr>
        <w:tcBorders>
          <w:top w:val="single" w:sz="8" w:space="0" w:color="C0D2EA" w:themeColor="accent5"/>
          <w:left w:val="nil"/>
          <w:bottom w:val="single" w:sz="8" w:space="0" w:color="C0D2EA"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F3F9" w:themeFill="accent5" w:themeFillTint="3F"/>
      </w:tcPr>
    </w:tblStylePr>
    <w:tblStylePr w:type="band1Horz">
      <w:tblPr/>
      <w:tcPr>
        <w:tcBorders>
          <w:left w:val="nil"/>
          <w:right w:val="nil"/>
          <w:insideH w:val="nil"/>
          <w:insideV w:val="nil"/>
        </w:tcBorders>
        <w:shd w:val="clear" w:color="auto" w:fill="EFF3F9" w:themeFill="accent5" w:themeFillTint="3F"/>
      </w:tcPr>
    </w:tblStylePr>
  </w:style>
  <w:style w:type="table" w:styleId="Lysskygge-fremhvningsfarve6">
    <w:name w:val="Light Shading Accent 6"/>
    <w:basedOn w:val="Tabel-Normal"/>
    <w:uiPriority w:val="60"/>
    <w:semiHidden/>
    <w:unhideWhenUsed/>
    <w:rsid w:val="004A00AA"/>
    <w:pPr>
      <w:spacing w:line="240" w:lineRule="auto"/>
    </w:pPr>
    <w:rPr>
      <w:color w:val="89ABD5" w:themeColor="accent6" w:themeShade="BF"/>
    </w:rPr>
    <w:tblPr>
      <w:tblStyleRowBandSize w:val="1"/>
      <w:tblStyleColBandSize w:val="1"/>
      <w:tblBorders>
        <w:top w:val="single" w:sz="8" w:space="0" w:color="E0E9F4" w:themeColor="accent6"/>
        <w:bottom w:val="single" w:sz="8" w:space="0" w:color="E0E9F4" w:themeColor="accent6"/>
      </w:tblBorders>
    </w:tblPr>
    <w:tblStylePr w:type="firstRow">
      <w:pPr>
        <w:spacing w:before="0" w:after="0" w:line="240" w:lineRule="auto"/>
      </w:pPr>
      <w:rPr>
        <w:b/>
        <w:bCs/>
      </w:rPr>
      <w:tblPr/>
      <w:tcPr>
        <w:tcBorders>
          <w:top w:val="single" w:sz="8" w:space="0" w:color="E0E9F4" w:themeColor="accent6"/>
          <w:left w:val="nil"/>
          <w:bottom w:val="single" w:sz="8" w:space="0" w:color="E0E9F4" w:themeColor="accent6"/>
          <w:right w:val="nil"/>
          <w:insideH w:val="nil"/>
          <w:insideV w:val="nil"/>
        </w:tcBorders>
      </w:tcPr>
    </w:tblStylePr>
    <w:tblStylePr w:type="lastRow">
      <w:pPr>
        <w:spacing w:before="0" w:after="0" w:line="240" w:lineRule="auto"/>
      </w:pPr>
      <w:rPr>
        <w:b/>
        <w:bCs/>
      </w:rPr>
      <w:tblPr/>
      <w:tcPr>
        <w:tcBorders>
          <w:top w:val="single" w:sz="8" w:space="0" w:color="E0E9F4" w:themeColor="accent6"/>
          <w:left w:val="nil"/>
          <w:bottom w:val="single" w:sz="8" w:space="0" w:color="E0E9F4"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7F9FC" w:themeFill="accent6" w:themeFillTint="3F"/>
      </w:tcPr>
    </w:tblStylePr>
    <w:tblStylePr w:type="band1Horz">
      <w:tblPr/>
      <w:tcPr>
        <w:tcBorders>
          <w:left w:val="nil"/>
          <w:right w:val="nil"/>
          <w:insideH w:val="nil"/>
          <w:insideV w:val="nil"/>
        </w:tcBorders>
        <w:shd w:val="clear" w:color="auto" w:fill="F7F9FC" w:themeFill="accent6" w:themeFillTint="3F"/>
      </w:tcPr>
    </w:tblStylePr>
  </w:style>
  <w:style w:type="character" w:styleId="Linjenummer">
    <w:name w:val="line number"/>
    <w:basedOn w:val="Standardskrifttypeiafsnit"/>
    <w:uiPriority w:val="99"/>
    <w:semiHidden/>
    <w:rsid w:val="004A00AA"/>
  </w:style>
  <w:style w:type="paragraph" w:styleId="Liste">
    <w:name w:val="List"/>
    <w:basedOn w:val="Normal"/>
    <w:uiPriority w:val="99"/>
    <w:semiHidden/>
    <w:rsid w:val="004A00AA"/>
    <w:pPr>
      <w:ind w:left="283" w:hanging="283"/>
      <w:contextualSpacing/>
    </w:pPr>
  </w:style>
  <w:style w:type="paragraph" w:styleId="Liste2">
    <w:name w:val="List 2"/>
    <w:basedOn w:val="Normal"/>
    <w:uiPriority w:val="99"/>
    <w:semiHidden/>
    <w:rsid w:val="004A00AA"/>
    <w:pPr>
      <w:ind w:left="566" w:hanging="283"/>
      <w:contextualSpacing/>
    </w:pPr>
  </w:style>
  <w:style w:type="paragraph" w:styleId="Liste3">
    <w:name w:val="List 3"/>
    <w:basedOn w:val="Normal"/>
    <w:uiPriority w:val="99"/>
    <w:semiHidden/>
    <w:rsid w:val="004A00AA"/>
    <w:pPr>
      <w:ind w:left="849" w:hanging="283"/>
      <w:contextualSpacing/>
    </w:pPr>
  </w:style>
  <w:style w:type="paragraph" w:styleId="Liste4">
    <w:name w:val="List 4"/>
    <w:basedOn w:val="Normal"/>
    <w:uiPriority w:val="99"/>
    <w:semiHidden/>
    <w:rsid w:val="004A00AA"/>
    <w:pPr>
      <w:ind w:left="1132" w:hanging="283"/>
      <w:contextualSpacing/>
    </w:pPr>
  </w:style>
  <w:style w:type="paragraph" w:styleId="Liste5">
    <w:name w:val="List 5"/>
    <w:basedOn w:val="Normal"/>
    <w:uiPriority w:val="99"/>
    <w:semiHidden/>
    <w:rsid w:val="004A00AA"/>
    <w:pPr>
      <w:ind w:left="1415" w:hanging="283"/>
      <w:contextualSpacing/>
    </w:pPr>
  </w:style>
  <w:style w:type="paragraph" w:styleId="Opstilling-punkttegn2">
    <w:name w:val="List Bullet 2"/>
    <w:basedOn w:val="Normal"/>
    <w:uiPriority w:val="99"/>
    <w:semiHidden/>
    <w:rsid w:val="004A00AA"/>
    <w:pPr>
      <w:numPr>
        <w:numId w:val="6"/>
      </w:numPr>
      <w:contextualSpacing/>
    </w:pPr>
  </w:style>
  <w:style w:type="paragraph" w:styleId="Opstilling-punkttegn3">
    <w:name w:val="List Bullet 3"/>
    <w:basedOn w:val="Normal"/>
    <w:uiPriority w:val="99"/>
    <w:semiHidden/>
    <w:rsid w:val="004A00AA"/>
    <w:pPr>
      <w:numPr>
        <w:numId w:val="7"/>
      </w:numPr>
      <w:contextualSpacing/>
    </w:pPr>
  </w:style>
  <w:style w:type="paragraph" w:styleId="Opstilling-punkttegn4">
    <w:name w:val="List Bullet 4"/>
    <w:basedOn w:val="Normal"/>
    <w:uiPriority w:val="99"/>
    <w:semiHidden/>
    <w:rsid w:val="004A00AA"/>
    <w:pPr>
      <w:numPr>
        <w:numId w:val="8"/>
      </w:numPr>
      <w:contextualSpacing/>
    </w:pPr>
  </w:style>
  <w:style w:type="paragraph" w:styleId="Opstilling-punkttegn5">
    <w:name w:val="List Bullet 5"/>
    <w:basedOn w:val="Normal"/>
    <w:uiPriority w:val="99"/>
    <w:semiHidden/>
    <w:rsid w:val="004A00AA"/>
    <w:pPr>
      <w:numPr>
        <w:numId w:val="9"/>
      </w:numPr>
      <w:contextualSpacing/>
    </w:pPr>
  </w:style>
  <w:style w:type="paragraph" w:styleId="Opstilling-forts">
    <w:name w:val="List Continue"/>
    <w:basedOn w:val="Normal"/>
    <w:uiPriority w:val="99"/>
    <w:semiHidden/>
    <w:rsid w:val="004A00AA"/>
    <w:pPr>
      <w:spacing w:after="120"/>
      <w:ind w:left="283"/>
      <w:contextualSpacing/>
    </w:pPr>
  </w:style>
  <w:style w:type="paragraph" w:styleId="Opstilling-forts2">
    <w:name w:val="List Continue 2"/>
    <w:basedOn w:val="Normal"/>
    <w:uiPriority w:val="99"/>
    <w:semiHidden/>
    <w:rsid w:val="004A00AA"/>
    <w:pPr>
      <w:spacing w:after="120"/>
      <w:ind w:left="566"/>
      <w:contextualSpacing/>
    </w:pPr>
  </w:style>
  <w:style w:type="paragraph" w:styleId="Opstilling-forts3">
    <w:name w:val="List Continue 3"/>
    <w:basedOn w:val="Normal"/>
    <w:uiPriority w:val="99"/>
    <w:semiHidden/>
    <w:rsid w:val="004A00AA"/>
    <w:pPr>
      <w:spacing w:after="120"/>
      <w:ind w:left="849"/>
      <w:contextualSpacing/>
    </w:pPr>
  </w:style>
  <w:style w:type="paragraph" w:styleId="Opstilling-forts4">
    <w:name w:val="List Continue 4"/>
    <w:basedOn w:val="Normal"/>
    <w:uiPriority w:val="99"/>
    <w:semiHidden/>
    <w:rsid w:val="004A00AA"/>
    <w:pPr>
      <w:spacing w:after="120"/>
      <w:ind w:left="1132"/>
      <w:contextualSpacing/>
    </w:pPr>
  </w:style>
  <w:style w:type="paragraph" w:styleId="Opstilling-forts5">
    <w:name w:val="List Continue 5"/>
    <w:basedOn w:val="Normal"/>
    <w:uiPriority w:val="99"/>
    <w:semiHidden/>
    <w:rsid w:val="004A00AA"/>
    <w:pPr>
      <w:spacing w:after="120"/>
      <w:ind w:left="1415"/>
      <w:contextualSpacing/>
    </w:pPr>
  </w:style>
  <w:style w:type="paragraph" w:styleId="Opstilling-talellerbogst2">
    <w:name w:val="List Number 2"/>
    <w:basedOn w:val="Normal"/>
    <w:uiPriority w:val="99"/>
    <w:semiHidden/>
    <w:rsid w:val="004A00AA"/>
    <w:pPr>
      <w:numPr>
        <w:numId w:val="11"/>
      </w:numPr>
      <w:contextualSpacing/>
    </w:pPr>
  </w:style>
  <w:style w:type="paragraph" w:styleId="Opstilling-talellerbogst3">
    <w:name w:val="List Number 3"/>
    <w:basedOn w:val="Normal"/>
    <w:uiPriority w:val="99"/>
    <w:semiHidden/>
    <w:rsid w:val="004A00AA"/>
    <w:pPr>
      <w:numPr>
        <w:numId w:val="12"/>
      </w:numPr>
      <w:contextualSpacing/>
    </w:pPr>
  </w:style>
  <w:style w:type="paragraph" w:styleId="Opstilling-talellerbogst4">
    <w:name w:val="List Number 4"/>
    <w:basedOn w:val="Normal"/>
    <w:uiPriority w:val="99"/>
    <w:semiHidden/>
    <w:rsid w:val="004A00AA"/>
    <w:pPr>
      <w:numPr>
        <w:numId w:val="13"/>
      </w:numPr>
      <w:contextualSpacing/>
    </w:pPr>
  </w:style>
  <w:style w:type="paragraph" w:styleId="Opstilling-talellerbogst5">
    <w:name w:val="List Number 5"/>
    <w:basedOn w:val="Normal"/>
    <w:uiPriority w:val="99"/>
    <w:semiHidden/>
    <w:rsid w:val="004A00AA"/>
    <w:pPr>
      <w:numPr>
        <w:numId w:val="14"/>
      </w:numPr>
      <w:contextualSpacing/>
    </w:pPr>
  </w:style>
  <w:style w:type="paragraph" w:styleId="Listeafsnit">
    <w:name w:val="List Paragraph"/>
    <w:basedOn w:val="Normal"/>
    <w:uiPriority w:val="99"/>
    <w:qFormat/>
    <w:rsid w:val="004A00AA"/>
    <w:pPr>
      <w:ind w:left="720"/>
      <w:contextualSpacing/>
    </w:pPr>
  </w:style>
  <w:style w:type="table" w:styleId="Listetabel1-lys">
    <w:name w:val="List Table 1 Light"/>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3F3FBD" w:themeColor="text1" w:themeTint="99"/>
        </w:tcBorders>
      </w:tcPr>
    </w:tblStylePr>
    <w:tblStylePr w:type="lastRow">
      <w:rPr>
        <w:b/>
        <w:bCs/>
      </w:rPr>
      <w:tblPr/>
      <w:tcPr>
        <w:tcBorders>
          <w:top w:val="single" w:sz="4" w:space="0" w:color="3F3FBD" w:themeColor="text1" w:themeTint="99"/>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Listetabel1-lys-farve1">
    <w:name w:val="List Table 1 Light Accent 1"/>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3F3FBD" w:themeColor="accent1" w:themeTint="99"/>
        </w:tcBorders>
      </w:tcPr>
    </w:tblStylePr>
    <w:tblStylePr w:type="lastRow">
      <w:rPr>
        <w:b/>
        <w:bCs/>
      </w:rPr>
      <w:tblPr/>
      <w:tcPr>
        <w:tcBorders>
          <w:top w:val="single" w:sz="4" w:space="0" w:color="3F3FBD" w:themeColor="accent1" w:themeTint="99"/>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Listetabel1-lys-farve2">
    <w:name w:val="List Table 1 Light Accent 2"/>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AAAAB9" w:themeColor="accent2" w:themeTint="99"/>
        </w:tcBorders>
      </w:tcPr>
    </w:tblStylePr>
    <w:tblStylePr w:type="lastRow">
      <w:rPr>
        <w:b/>
        <w:bCs/>
      </w:rPr>
      <w:tblPr/>
      <w:tcPr>
        <w:tcBorders>
          <w:top w:val="single" w:sz="4" w:space="0" w:color="AAAAB9" w:themeColor="accent2" w:themeTint="99"/>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Listetabel1-lys-farve3">
    <w:name w:val="List Table 1 Light Accent 3"/>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D4D4DC" w:themeColor="accent3" w:themeTint="99"/>
        </w:tcBorders>
      </w:tcPr>
    </w:tblStylePr>
    <w:tblStylePr w:type="lastRow">
      <w:rPr>
        <w:b/>
        <w:bCs/>
      </w:rPr>
      <w:tblPr/>
      <w:tcPr>
        <w:tcBorders>
          <w:top w:val="single" w:sz="4" w:space="0" w:color="D4D4DC" w:themeColor="accent3" w:themeTint="99"/>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Listetabel1-lys-farve4">
    <w:name w:val="List Table 1 Light Accent 4"/>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C0D1EA" w:themeColor="accent4" w:themeTint="99"/>
        </w:tcBorders>
      </w:tcPr>
    </w:tblStylePr>
    <w:tblStylePr w:type="lastRow">
      <w:rPr>
        <w:b/>
        <w:bCs/>
      </w:rPr>
      <w:tblPr/>
      <w:tcPr>
        <w:tcBorders>
          <w:top w:val="single" w:sz="4" w:space="0" w:color="C0D1EA" w:themeColor="accent4" w:themeTint="99"/>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Listetabel1-lys-farve5">
    <w:name w:val="List Table 1 Light Accent 5"/>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D9E3F2" w:themeColor="accent5" w:themeTint="99"/>
        </w:tcBorders>
      </w:tcPr>
    </w:tblStylePr>
    <w:tblStylePr w:type="lastRow">
      <w:rPr>
        <w:b/>
        <w:bCs/>
      </w:rPr>
      <w:tblPr/>
      <w:tcPr>
        <w:tcBorders>
          <w:top w:val="single" w:sz="4" w:space="0" w:color="D9E3F2" w:themeColor="accent5" w:themeTint="99"/>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Listetabel1-lys-farve6">
    <w:name w:val="List Table 1 Light Accent 6"/>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ECF1F8" w:themeColor="accent6" w:themeTint="99"/>
        </w:tcBorders>
      </w:tcPr>
    </w:tblStylePr>
    <w:tblStylePr w:type="lastRow">
      <w:rPr>
        <w:b/>
        <w:bCs/>
      </w:rPr>
      <w:tblPr/>
      <w:tcPr>
        <w:tcBorders>
          <w:top w:val="single" w:sz="4" w:space="0" w:color="ECF1F8" w:themeColor="accent6" w:themeTint="99"/>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Listetabel2">
    <w:name w:val="List Table 2"/>
    <w:basedOn w:val="Tabel-Normal"/>
    <w:uiPriority w:val="47"/>
    <w:rsid w:val="004A00AA"/>
    <w:pPr>
      <w:spacing w:line="240" w:lineRule="auto"/>
    </w:pPr>
    <w:tblPr>
      <w:tblStyleRowBandSize w:val="1"/>
      <w:tblStyleColBandSize w:val="1"/>
      <w:tblBorders>
        <w:top w:val="single" w:sz="4" w:space="0" w:color="3F3FBD" w:themeColor="text1" w:themeTint="99"/>
        <w:bottom w:val="single" w:sz="4" w:space="0" w:color="3F3FBD" w:themeColor="text1" w:themeTint="99"/>
        <w:insideH w:val="single" w:sz="4" w:space="0" w:color="3F3FBD"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Listetabel2-farve1">
    <w:name w:val="List Table 2 Accent 1"/>
    <w:basedOn w:val="Tabel-Normal"/>
    <w:uiPriority w:val="47"/>
    <w:rsid w:val="004A00AA"/>
    <w:pPr>
      <w:spacing w:line="240" w:lineRule="auto"/>
    </w:pPr>
    <w:tblPr>
      <w:tblStyleRowBandSize w:val="1"/>
      <w:tblStyleColBandSize w:val="1"/>
      <w:tblBorders>
        <w:top w:val="single" w:sz="4" w:space="0" w:color="3F3FBD" w:themeColor="accent1" w:themeTint="99"/>
        <w:bottom w:val="single" w:sz="4" w:space="0" w:color="3F3FBD" w:themeColor="accent1" w:themeTint="99"/>
        <w:insideH w:val="single" w:sz="4" w:space="0" w:color="3F3FBD"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Listetabel2-farve2">
    <w:name w:val="List Table 2 Accent 2"/>
    <w:basedOn w:val="Tabel-Normal"/>
    <w:uiPriority w:val="47"/>
    <w:rsid w:val="004A00AA"/>
    <w:pPr>
      <w:spacing w:line="240" w:lineRule="auto"/>
    </w:pPr>
    <w:tblPr>
      <w:tblStyleRowBandSize w:val="1"/>
      <w:tblStyleColBandSize w:val="1"/>
      <w:tblBorders>
        <w:top w:val="single" w:sz="4" w:space="0" w:color="AAAAB9" w:themeColor="accent2" w:themeTint="99"/>
        <w:bottom w:val="single" w:sz="4" w:space="0" w:color="AAAAB9" w:themeColor="accent2" w:themeTint="99"/>
        <w:insideH w:val="single" w:sz="4" w:space="0" w:color="AAAAB9"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Listetabel2-farve3">
    <w:name w:val="List Table 2 Accent 3"/>
    <w:basedOn w:val="Tabel-Normal"/>
    <w:uiPriority w:val="47"/>
    <w:rsid w:val="004A00AA"/>
    <w:pPr>
      <w:spacing w:line="240" w:lineRule="auto"/>
    </w:pPr>
    <w:tblPr>
      <w:tblStyleRowBandSize w:val="1"/>
      <w:tblStyleColBandSize w:val="1"/>
      <w:tblBorders>
        <w:top w:val="single" w:sz="4" w:space="0" w:color="D4D4DC" w:themeColor="accent3" w:themeTint="99"/>
        <w:bottom w:val="single" w:sz="4" w:space="0" w:color="D4D4DC" w:themeColor="accent3" w:themeTint="99"/>
        <w:insideH w:val="single" w:sz="4" w:space="0" w:color="D4D4DC"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Listetabel2-farve4">
    <w:name w:val="List Table 2 Accent 4"/>
    <w:basedOn w:val="Tabel-Normal"/>
    <w:uiPriority w:val="47"/>
    <w:rsid w:val="004A00AA"/>
    <w:pPr>
      <w:spacing w:line="240" w:lineRule="auto"/>
    </w:pPr>
    <w:tblPr>
      <w:tblStyleRowBandSize w:val="1"/>
      <w:tblStyleColBandSize w:val="1"/>
      <w:tblBorders>
        <w:top w:val="single" w:sz="4" w:space="0" w:color="C0D1EA" w:themeColor="accent4" w:themeTint="99"/>
        <w:bottom w:val="single" w:sz="4" w:space="0" w:color="C0D1EA" w:themeColor="accent4" w:themeTint="99"/>
        <w:insideH w:val="single" w:sz="4" w:space="0" w:color="C0D1EA"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Listetabel2-farve5">
    <w:name w:val="List Table 2 Accent 5"/>
    <w:basedOn w:val="Tabel-Normal"/>
    <w:uiPriority w:val="47"/>
    <w:rsid w:val="004A00AA"/>
    <w:pPr>
      <w:spacing w:line="240" w:lineRule="auto"/>
    </w:pPr>
    <w:tblPr>
      <w:tblStyleRowBandSize w:val="1"/>
      <w:tblStyleColBandSize w:val="1"/>
      <w:tblBorders>
        <w:top w:val="single" w:sz="4" w:space="0" w:color="D9E3F2" w:themeColor="accent5" w:themeTint="99"/>
        <w:bottom w:val="single" w:sz="4" w:space="0" w:color="D9E3F2" w:themeColor="accent5" w:themeTint="99"/>
        <w:insideH w:val="single" w:sz="4" w:space="0" w:color="D9E3F2"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Listetabel2-farve6">
    <w:name w:val="List Table 2 Accent 6"/>
    <w:basedOn w:val="Tabel-Normal"/>
    <w:uiPriority w:val="47"/>
    <w:rsid w:val="004A00AA"/>
    <w:pPr>
      <w:spacing w:line="240" w:lineRule="auto"/>
    </w:pPr>
    <w:tblPr>
      <w:tblStyleRowBandSize w:val="1"/>
      <w:tblStyleColBandSize w:val="1"/>
      <w:tblBorders>
        <w:top w:val="single" w:sz="4" w:space="0" w:color="ECF1F8" w:themeColor="accent6" w:themeTint="99"/>
        <w:bottom w:val="single" w:sz="4" w:space="0" w:color="ECF1F8" w:themeColor="accent6" w:themeTint="99"/>
        <w:insideH w:val="single" w:sz="4" w:space="0" w:color="ECF1F8"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Listetabel3">
    <w:name w:val="List Table 3"/>
    <w:basedOn w:val="Tabel-Normal"/>
    <w:uiPriority w:val="48"/>
    <w:rsid w:val="004A00AA"/>
    <w:pPr>
      <w:spacing w:line="240" w:lineRule="auto"/>
    </w:pPr>
    <w:tblPr>
      <w:tblStyleRowBandSize w:val="1"/>
      <w:tblStyleColBandSize w:val="1"/>
      <w:tblBorders>
        <w:top w:val="single" w:sz="4" w:space="0" w:color="14143C" w:themeColor="text1"/>
        <w:left w:val="single" w:sz="4" w:space="0" w:color="14143C" w:themeColor="text1"/>
        <w:bottom w:val="single" w:sz="4" w:space="0" w:color="14143C" w:themeColor="text1"/>
        <w:right w:val="single" w:sz="4" w:space="0" w:color="14143C" w:themeColor="text1"/>
      </w:tblBorders>
    </w:tblPr>
    <w:tblStylePr w:type="firstRow">
      <w:rPr>
        <w:b/>
        <w:bCs/>
        <w:color w:val="FFFFFF" w:themeColor="background1"/>
      </w:rPr>
      <w:tblPr/>
      <w:tcPr>
        <w:shd w:val="clear" w:color="auto" w:fill="14143C" w:themeFill="text1"/>
      </w:tcPr>
    </w:tblStylePr>
    <w:tblStylePr w:type="lastRow">
      <w:rPr>
        <w:b/>
        <w:bCs/>
      </w:rPr>
      <w:tblPr/>
      <w:tcPr>
        <w:tcBorders>
          <w:top w:val="double" w:sz="4" w:space="0" w:color="14143C"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143C" w:themeColor="text1"/>
          <w:right w:val="single" w:sz="4" w:space="0" w:color="14143C" w:themeColor="text1"/>
        </w:tcBorders>
      </w:tcPr>
    </w:tblStylePr>
    <w:tblStylePr w:type="band1Horz">
      <w:tblPr/>
      <w:tcPr>
        <w:tcBorders>
          <w:top w:val="single" w:sz="4" w:space="0" w:color="14143C" w:themeColor="text1"/>
          <w:bottom w:val="single" w:sz="4" w:space="0" w:color="14143C"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143C" w:themeColor="text1"/>
          <w:left w:val="nil"/>
        </w:tcBorders>
      </w:tcPr>
    </w:tblStylePr>
    <w:tblStylePr w:type="swCell">
      <w:tblPr/>
      <w:tcPr>
        <w:tcBorders>
          <w:top w:val="double" w:sz="4" w:space="0" w:color="14143C" w:themeColor="text1"/>
          <w:right w:val="nil"/>
        </w:tcBorders>
      </w:tcPr>
    </w:tblStylePr>
  </w:style>
  <w:style w:type="table" w:styleId="Listetabel3-farve1">
    <w:name w:val="List Table 3 Accent 1"/>
    <w:basedOn w:val="Tabel-Normal"/>
    <w:uiPriority w:val="48"/>
    <w:rsid w:val="004A00AA"/>
    <w:pPr>
      <w:spacing w:line="240" w:lineRule="auto"/>
    </w:pPr>
    <w:tblPr>
      <w:tblStyleRowBandSize w:val="1"/>
      <w:tblStyleColBandSize w:val="1"/>
      <w:tblBorders>
        <w:top w:val="single" w:sz="4" w:space="0" w:color="14143C" w:themeColor="accent1"/>
        <w:left w:val="single" w:sz="4" w:space="0" w:color="14143C" w:themeColor="accent1"/>
        <w:bottom w:val="single" w:sz="4" w:space="0" w:color="14143C" w:themeColor="accent1"/>
        <w:right w:val="single" w:sz="4" w:space="0" w:color="14143C" w:themeColor="accent1"/>
      </w:tblBorders>
    </w:tblPr>
    <w:tblStylePr w:type="firstRow">
      <w:rPr>
        <w:b/>
        <w:bCs/>
        <w:color w:val="FFFFFF" w:themeColor="background1"/>
      </w:rPr>
      <w:tblPr/>
      <w:tcPr>
        <w:shd w:val="clear" w:color="auto" w:fill="14143C" w:themeFill="accent1"/>
      </w:tcPr>
    </w:tblStylePr>
    <w:tblStylePr w:type="lastRow">
      <w:rPr>
        <w:b/>
        <w:bCs/>
      </w:rPr>
      <w:tblPr/>
      <w:tcPr>
        <w:tcBorders>
          <w:top w:val="double" w:sz="4" w:space="0" w:color="14143C"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143C" w:themeColor="accent1"/>
          <w:right w:val="single" w:sz="4" w:space="0" w:color="14143C" w:themeColor="accent1"/>
        </w:tcBorders>
      </w:tcPr>
    </w:tblStylePr>
    <w:tblStylePr w:type="band1Horz">
      <w:tblPr/>
      <w:tcPr>
        <w:tcBorders>
          <w:top w:val="single" w:sz="4" w:space="0" w:color="14143C" w:themeColor="accent1"/>
          <w:bottom w:val="single" w:sz="4" w:space="0" w:color="14143C"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143C" w:themeColor="accent1"/>
          <w:left w:val="nil"/>
        </w:tcBorders>
      </w:tcPr>
    </w:tblStylePr>
    <w:tblStylePr w:type="swCell">
      <w:tblPr/>
      <w:tcPr>
        <w:tcBorders>
          <w:top w:val="double" w:sz="4" w:space="0" w:color="14143C" w:themeColor="accent1"/>
          <w:right w:val="nil"/>
        </w:tcBorders>
      </w:tcPr>
    </w:tblStylePr>
  </w:style>
  <w:style w:type="table" w:styleId="Listetabel3-farve2">
    <w:name w:val="List Table 3 Accent 2"/>
    <w:basedOn w:val="Tabel-Normal"/>
    <w:uiPriority w:val="48"/>
    <w:rsid w:val="004A00AA"/>
    <w:pPr>
      <w:spacing w:line="240" w:lineRule="auto"/>
    </w:pPr>
    <w:tblPr>
      <w:tblStyleRowBandSize w:val="1"/>
      <w:tblStyleColBandSize w:val="1"/>
      <w:tblBorders>
        <w:top w:val="single" w:sz="4" w:space="0" w:color="72728A" w:themeColor="accent2"/>
        <w:left w:val="single" w:sz="4" w:space="0" w:color="72728A" w:themeColor="accent2"/>
        <w:bottom w:val="single" w:sz="4" w:space="0" w:color="72728A" w:themeColor="accent2"/>
        <w:right w:val="single" w:sz="4" w:space="0" w:color="72728A" w:themeColor="accent2"/>
      </w:tblBorders>
    </w:tblPr>
    <w:tblStylePr w:type="firstRow">
      <w:rPr>
        <w:b/>
        <w:bCs/>
        <w:color w:val="FFFFFF" w:themeColor="background1"/>
      </w:rPr>
      <w:tblPr/>
      <w:tcPr>
        <w:shd w:val="clear" w:color="auto" w:fill="72728A" w:themeFill="accent2"/>
      </w:tcPr>
    </w:tblStylePr>
    <w:tblStylePr w:type="lastRow">
      <w:rPr>
        <w:b/>
        <w:bCs/>
      </w:rPr>
      <w:tblPr/>
      <w:tcPr>
        <w:tcBorders>
          <w:top w:val="double" w:sz="4" w:space="0" w:color="72728A"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2728A" w:themeColor="accent2"/>
          <w:right w:val="single" w:sz="4" w:space="0" w:color="72728A" w:themeColor="accent2"/>
        </w:tcBorders>
      </w:tcPr>
    </w:tblStylePr>
    <w:tblStylePr w:type="band1Horz">
      <w:tblPr/>
      <w:tcPr>
        <w:tcBorders>
          <w:top w:val="single" w:sz="4" w:space="0" w:color="72728A" w:themeColor="accent2"/>
          <w:bottom w:val="single" w:sz="4" w:space="0" w:color="72728A"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2728A" w:themeColor="accent2"/>
          <w:left w:val="nil"/>
        </w:tcBorders>
      </w:tcPr>
    </w:tblStylePr>
    <w:tblStylePr w:type="swCell">
      <w:tblPr/>
      <w:tcPr>
        <w:tcBorders>
          <w:top w:val="double" w:sz="4" w:space="0" w:color="72728A" w:themeColor="accent2"/>
          <w:right w:val="nil"/>
        </w:tcBorders>
      </w:tcPr>
    </w:tblStylePr>
  </w:style>
  <w:style w:type="table" w:styleId="Listetabel3-farve3">
    <w:name w:val="List Table 3 Accent 3"/>
    <w:basedOn w:val="Tabel-Normal"/>
    <w:uiPriority w:val="48"/>
    <w:rsid w:val="004A00AA"/>
    <w:pPr>
      <w:spacing w:line="240" w:lineRule="auto"/>
    </w:pPr>
    <w:tblPr>
      <w:tblStyleRowBandSize w:val="1"/>
      <w:tblStyleColBandSize w:val="1"/>
      <w:tblBorders>
        <w:top w:val="single" w:sz="4" w:space="0" w:color="B9B9C5" w:themeColor="accent3"/>
        <w:left w:val="single" w:sz="4" w:space="0" w:color="B9B9C5" w:themeColor="accent3"/>
        <w:bottom w:val="single" w:sz="4" w:space="0" w:color="B9B9C5" w:themeColor="accent3"/>
        <w:right w:val="single" w:sz="4" w:space="0" w:color="B9B9C5" w:themeColor="accent3"/>
      </w:tblBorders>
    </w:tblPr>
    <w:tblStylePr w:type="firstRow">
      <w:rPr>
        <w:b/>
        <w:bCs/>
        <w:color w:val="FFFFFF" w:themeColor="background1"/>
      </w:rPr>
      <w:tblPr/>
      <w:tcPr>
        <w:shd w:val="clear" w:color="auto" w:fill="B9B9C5" w:themeFill="accent3"/>
      </w:tcPr>
    </w:tblStylePr>
    <w:tblStylePr w:type="lastRow">
      <w:rPr>
        <w:b/>
        <w:bCs/>
      </w:rPr>
      <w:tblPr/>
      <w:tcPr>
        <w:tcBorders>
          <w:top w:val="double" w:sz="4" w:space="0" w:color="B9B9C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B9B9C5" w:themeColor="accent3"/>
          <w:right w:val="single" w:sz="4" w:space="0" w:color="B9B9C5" w:themeColor="accent3"/>
        </w:tcBorders>
      </w:tcPr>
    </w:tblStylePr>
    <w:tblStylePr w:type="band1Horz">
      <w:tblPr/>
      <w:tcPr>
        <w:tcBorders>
          <w:top w:val="single" w:sz="4" w:space="0" w:color="B9B9C5" w:themeColor="accent3"/>
          <w:bottom w:val="single" w:sz="4" w:space="0" w:color="B9B9C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B9B9C5" w:themeColor="accent3"/>
          <w:left w:val="nil"/>
        </w:tcBorders>
      </w:tcPr>
    </w:tblStylePr>
    <w:tblStylePr w:type="swCell">
      <w:tblPr/>
      <w:tcPr>
        <w:tcBorders>
          <w:top w:val="double" w:sz="4" w:space="0" w:color="B9B9C5" w:themeColor="accent3"/>
          <w:right w:val="nil"/>
        </w:tcBorders>
      </w:tcPr>
    </w:tblStylePr>
  </w:style>
  <w:style w:type="table" w:styleId="Listetabel3-farve4">
    <w:name w:val="List Table 3 Accent 4"/>
    <w:basedOn w:val="Tabel-Normal"/>
    <w:uiPriority w:val="48"/>
    <w:rsid w:val="004A00AA"/>
    <w:pPr>
      <w:spacing w:line="240" w:lineRule="auto"/>
    </w:pPr>
    <w:tblPr>
      <w:tblStyleRowBandSize w:val="1"/>
      <w:tblStyleColBandSize w:val="1"/>
      <w:tblBorders>
        <w:top w:val="single" w:sz="4" w:space="0" w:color="96B4DC" w:themeColor="accent4"/>
        <w:left w:val="single" w:sz="4" w:space="0" w:color="96B4DC" w:themeColor="accent4"/>
        <w:bottom w:val="single" w:sz="4" w:space="0" w:color="96B4DC" w:themeColor="accent4"/>
        <w:right w:val="single" w:sz="4" w:space="0" w:color="96B4DC" w:themeColor="accent4"/>
      </w:tblBorders>
    </w:tblPr>
    <w:tblStylePr w:type="firstRow">
      <w:rPr>
        <w:b/>
        <w:bCs/>
        <w:color w:val="FFFFFF" w:themeColor="background1"/>
      </w:rPr>
      <w:tblPr/>
      <w:tcPr>
        <w:shd w:val="clear" w:color="auto" w:fill="96B4DC" w:themeFill="accent4"/>
      </w:tcPr>
    </w:tblStylePr>
    <w:tblStylePr w:type="lastRow">
      <w:rPr>
        <w:b/>
        <w:bCs/>
      </w:rPr>
      <w:tblPr/>
      <w:tcPr>
        <w:tcBorders>
          <w:top w:val="double" w:sz="4" w:space="0" w:color="96B4DC"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6B4DC" w:themeColor="accent4"/>
          <w:right w:val="single" w:sz="4" w:space="0" w:color="96B4DC" w:themeColor="accent4"/>
        </w:tcBorders>
      </w:tcPr>
    </w:tblStylePr>
    <w:tblStylePr w:type="band1Horz">
      <w:tblPr/>
      <w:tcPr>
        <w:tcBorders>
          <w:top w:val="single" w:sz="4" w:space="0" w:color="96B4DC" w:themeColor="accent4"/>
          <w:bottom w:val="single" w:sz="4" w:space="0" w:color="96B4DC"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6B4DC" w:themeColor="accent4"/>
          <w:left w:val="nil"/>
        </w:tcBorders>
      </w:tcPr>
    </w:tblStylePr>
    <w:tblStylePr w:type="swCell">
      <w:tblPr/>
      <w:tcPr>
        <w:tcBorders>
          <w:top w:val="double" w:sz="4" w:space="0" w:color="96B4DC" w:themeColor="accent4"/>
          <w:right w:val="nil"/>
        </w:tcBorders>
      </w:tcPr>
    </w:tblStylePr>
  </w:style>
  <w:style w:type="table" w:styleId="Listetabel3-farve5">
    <w:name w:val="List Table 3 Accent 5"/>
    <w:basedOn w:val="Tabel-Normal"/>
    <w:uiPriority w:val="48"/>
    <w:rsid w:val="004A00AA"/>
    <w:pPr>
      <w:spacing w:line="240" w:lineRule="auto"/>
    </w:pPr>
    <w:tblPr>
      <w:tblStyleRowBandSize w:val="1"/>
      <w:tblStyleColBandSize w:val="1"/>
      <w:tblBorders>
        <w:top w:val="single" w:sz="4" w:space="0" w:color="C0D2EA" w:themeColor="accent5"/>
        <w:left w:val="single" w:sz="4" w:space="0" w:color="C0D2EA" w:themeColor="accent5"/>
        <w:bottom w:val="single" w:sz="4" w:space="0" w:color="C0D2EA" w:themeColor="accent5"/>
        <w:right w:val="single" w:sz="4" w:space="0" w:color="C0D2EA" w:themeColor="accent5"/>
      </w:tblBorders>
    </w:tblPr>
    <w:tblStylePr w:type="firstRow">
      <w:rPr>
        <w:b/>
        <w:bCs/>
        <w:color w:val="FFFFFF" w:themeColor="background1"/>
      </w:rPr>
      <w:tblPr/>
      <w:tcPr>
        <w:shd w:val="clear" w:color="auto" w:fill="C0D2EA" w:themeFill="accent5"/>
      </w:tcPr>
    </w:tblStylePr>
    <w:tblStylePr w:type="lastRow">
      <w:rPr>
        <w:b/>
        <w:bCs/>
      </w:rPr>
      <w:tblPr/>
      <w:tcPr>
        <w:tcBorders>
          <w:top w:val="double" w:sz="4" w:space="0" w:color="C0D2EA"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D2EA" w:themeColor="accent5"/>
          <w:right w:val="single" w:sz="4" w:space="0" w:color="C0D2EA" w:themeColor="accent5"/>
        </w:tcBorders>
      </w:tcPr>
    </w:tblStylePr>
    <w:tblStylePr w:type="band1Horz">
      <w:tblPr/>
      <w:tcPr>
        <w:tcBorders>
          <w:top w:val="single" w:sz="4" w:space="0" w:color="C0D2EA" w:themeColor="accent5"/>
          <w:bottom w:val="single" w:sz="4" w:space="0" w:color="C0D2EA"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D2EA" w:themeColor="accent5"/>
          <w:left w:val="nil"/>
        </w:tcBorders>
      </w:tcPr>
    </w:tblStylePr>
    <w:tblStylePr w:type="swCell">
      <w:tblPr/>
      <w:tcPr>
        <w:tcBorders>
          <w:top w:val="double" w:sz="4" w:space="0" w:color="C0D2EA" w:themeColor="accent5"/>
          <w:right w:val="nil"/>
        </w:tcBorders>
      </w:tcPr>
    </w:tblStylePr>
  </w:style>
  <w:style w:type="table" w:styleId="Listetabel3-farve6">
    <w:name w:val="List Table 3 Accent 6"/>
    <w:basedOn w:val="Tabel-Normal"/>
    <w:uiPriority w:val="48"/>
    <w:rsid w:val="004A00AA"/>
    <w:pPr>
      <w:spacing w:line="240" w:lineRule="auto"/>
    </w:pPr>
    <w:tblPr>
      <w:tblStyleRowBandSize w:val="1"/>
      <w:tblStyleColBandSize w:val="1"/>
      <w:tblBorders>
        <w:top w:val="single" w:sz="4" w:space="0" w:color="E0E9F4" w:themeColor="accent6"/>
        <w:left w:val="single" w:sz="4" w:space="0" w:color="E0E9F4" w:themeColor="accent6"/>
        <w:bottom w:val="single" w:sz="4" w:space="0" w:color="E0E9F4" w:themeColor="accent6"/>
        <w:right w:val="single" w:sz="4" w:space="0" w:color="E0E9F4" w:themeColor="accent6"/>
      </w:tblBorders>
    </w:tblPr>
    <w:tblStylePr w:type="firstRow">
      <w:rPr>
        <w:b/>
        <w:bCs/>
        <w:color w:val="FFFFFF" w:themeColor="background1"/>
      </w:rPr>
      <w:tblPr/>
      <w:tcPr>
        <w:shd w:val="clear" w:color="auto" w:fill="E0E9F4" w:themeFill="accent6"/>
      </w:tcPr>
    </w:tblStylePr>
    <w:tblStylePr w:type="lastRow">
      <w:rPr>
        <w:b/>
        <w:bCs/>
      </w:rPr>
      <w:tblPr/>
      <w:tcPr>
        <w:tcBorders>
          <w:top w:val="double" w:sz="4" w:space="0" w:color="E0E9F4"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0E9F4" w:themeColor="accent6"/>
          <w:right w:val="single" w:sz="4" w:space="0" w:color="E0E9F4" w:themeColor="accent6"/>
        </w:tcBorders>
      </w:tcPr>
    </w:tblStylePr>
    <w:tblStylePr w:type="band1Horz">
      <w:tblPr/>
      <w:tcPr>
        <w:tcBorders>
          <w:top w:val="single" w:sz="4" w:space="0" w:color="E0E9F4" w:themeColor="accent6"/>
          <w:bottom w:val="single" w:sz="4" w:space="0" w:color="E0E9F4"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0E9F4" w:themeColor="accent6"/>
          <w:left w:val="nil"/>
        </w:tcBorders>
      </w:tcPr>
    </w:tblStylePr>
    <w:tblStylePr w:type="swCell">
      <w:tblPr/>
      <w:tcPr>
        <w:tcBorders>
          <w:top w:val="double" w:sz="4" w:space="0" w:color="E0E9F4" w:themeColor="accent6"/>
          <w:right w:val="nil"/>
        </w:tcBorders>
      </w:tcPr>
    </w:tblStylePr>
  </w:style>
  <w:style w:type="table" w:styleId="Listetabel4">
    <w:name w:val="List Table 4"/>
    <w:basedOn w:val="Tabel-Normal"/>
    <w:uiPriority w:val="49"/>
    <w:rsid w:val="004A00AA"/>
    <w:pPr>
      <w:spacing w:line="240" w:lineRule="auto"/>
    </w:p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tblBorders>
    </w:tblPr>
    <w:tblStylePr w:type="firstRow">
      <w:rPr>
        <w:b/>
        <w:bCs/>
        <w:color w:val="FFFFFF" w:themeColor="background1"/>
      </w:rPr>
      <w:tblPr/>
      <w:tcPr>
        <w:tcBorders>
          <w:top w:val="single" w:sz="4" w:space="0" w:color="14143C" w:themeColor="text1"/>
          <w:left w:val="single" w:sz="4" w:space="0" w:color="14143C" w:themeColor="text1"/>
          <w:bottom w:val="single" w:sz="4" w:space="0" w:color="14143C" w:themeColor="text1"/>
          <w:right w:val="single" w:sz="4" w:space="0" w:color="14143C" w:themeColor="text1"/>
          <w:insideH w:val="nil"/>
        </w:tcBorders>
        <w:shd w:val="clear" w:color="auto" w:fill="14143C" w:themeFill="text1"/>
      </w:tcPr>
    </w:tblStylePr>
    <w:tblStylePr w:type="lastRow">
      <w:rPr>
        <w:b/>
        <w:bCs/>
      </w:rPr>
      <w:tblPr/>
      <w:tcPr>
        <w:tcBorders>
          <w:top w:val="double" w:sz="4" w:space="0" w:color="3F3FBD" w:themeColor="text1" w:themeTint="99"/>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Listetabel4-farve1">
    <w:name w:val="List Table 4 Accent 1"/>
    <w:basedOn w:val="Tabel-Normal"/>
    <w:uiPriority w:val="49"/>
    <w:rsid w:val="004A00AA"/>
    <w:pPr>
      <w:spacing w:line="240" w:lineRule="auto"/>
    </w:p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tblBorders>
    </w:tblPr>
    <w:tblStylePr w:type="firstRow">
      <w:rPr>
        <w:b/>
        <w:bCs/>
        <w:color w:val="FFFFFF" w:themeColor="background1"/>
      </w:rPr>
      <w:tblPr/>
      <w:tcPr>
        <w:tcBorders>
          <w:top w:val="single" w:sz="4" w:space="0" w:color="14143C" w:themeColor="accent1"/>
          <w:left w:val="single" w:sz="4" w:space="0" w:color="14143C" w:themeColor="accent1"/>
          <w:bottom w:val="single" w:sz="4" w:space="0" w:color="14143C" w:themeColor="accent1"/>
          <w:right w:val="single" w:sz="4" w:space="0" w:color="14143C" w:themeColor="accent1"/>
          <w:insideH w:val="nil"/>
        </w:tcBorders>
        <w:shd w:val="clear" w:color="auto" w:fill="14143C" w:themeFill="accent1"/>
      </w:tcPr>
    </w:tblStylePr>
    <w:tblStylePr w:type="lastRow">
      <w:rPr>
        <w:b/>
        <w:bCs/>
      </w:rPr>
      <w:tblPr/>
      <w:tcPr>
        <w:tcBorders>
          <w:top w:val="double" w:sz="4" w:space="0" w:color="3F3FBD" w:themeColor="accent1" w:themeTint="99"/>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Listetabel4-farve2">
    <w:name w:val="List Table 4 Accent 2"/>
    <w:basedOn w:val="Tabel-Normal"/>
    <w:uiPriority w:val="49"/>
    <w:rsid w:val="004A00AA"/>
    <w:pPr>
      <w:spacing w:line="240" w:lineRule="auto"/>
    </w:p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tblBorders>
    </w:tblPr>
    <w:tblStylePr w:type="firstRow">
      <w:rPr>
        <w:b/>
        <w:bCs/>
        <w:color w:val="FFFFFF" w:themeColor="background1"/>
      </w:rPr>
      <w:tblPr/>
      <w:tcPr>
        <w:tcBorders>
          <w:top w:val="single" w:sz="4" w:space="0" w:color="72728A" w:themeColor="accent2"/>
          <w:left w:val="single" w:sz="4" w:space="0" w:color="72728A" w:themeColor="accent2"/>
          <w:bottom w:val="single" w:sz="4" w:space="0" w:color="72728A" w:themeColor="accent2"/>
          <w:right w:val="single" w:sz="4" w:space="0" w:color="72728A" w:themeColor="accent2"/>
          <w:insideH w:val="nil"/>
        </w:tcBorders>
        <w:shd w:val="clear" w:color="auto" w:fill="72728A" w:themeFill="accent2"/>
      </w:tcPr>
    </w:tblStylePr>
    <w:tblStylePr w:type="lastRow">
      <w:rPr>
        <w:b/>
        <w:bCs/>
      </w:rPr>
      <w:tblPr/>
      <w:tcPr>
        <w:tcBorders>
          <w:top w:val="double" w:sz="4" w:space="0" w:color="AAAAB9" w:themeColor="accent2" w:themeTint="99"/>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Listetabel4-farve3">
    <w:name w:val="List Table 4 Accent 3"/>
    <w:basedOn w:val="Tabel-Normal"/>
    <w:uiPriority w:val="49"/>
    <w:rsid w:val="004A00AA"/>
    <w:pPr>
      <w:spacing w:line="240" w:lineRule="auto"/>
    </w:p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tblBorders>
    </w:tblPr>
    <w:tblStylePr w:type="firstRow">
      <w:rPr>
        <w:b/>
        <w:bCs/>
        <w:color w:val="FFFFFF" w:themeColor="background1"/>
      </w:rPr>
      <w:tblPr/>
      <w:tcPr>
        <w:tcBorders>
          <w:top w:val="single" w:sz="4" w:space="0" w:color="B9B9C5" w:themeColor="accent3"/>
          <w:left w:val="single" w:sz="4" w:space="0" w:color="B9B9C5" w:themeColor="accent3"/>
          <w:bottom w:val="single" w:sz="4" w:space="0" w:color="B9B9C5" w:themeColor="accent3"/>
          <w:right w:val="single" w:sz="4" w:space="0" w:color="B9B9C5" w:themeColor="accent3"/>
          <w:insideH w:val="nil"/>
        </w:tcBorders>
        <w:shd w:val="clear" w:color="auto" w:fill="B9B9C5" w:themeFill="accent3"/>
      </w:tcPr>
    </w:tblStylePr>
    <w:tblStylePr w:type="lastRow">
      <w:rPr>
        <w:b/>
        <w:bCs/>
      </w:rPr>
      <w:tblPr/>
      <w:tcPr>
        <w:tcBorders>
          <w:top w:val="double" w:sz="4" w:space="0" w:color="D4D4DC" w:themeColor="accent3" w:themeTint="99"/>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Listetabel4-farve4">
    <w:name w:val="List Table 4 Accent 4"/>
    <w:basedOn w:val="Tabel-Normal"/>
    <w:uiPriority w:val="49"/>
    <w:rsid w:val="004A00AA"/>
    <w:pPr>
      <w:spacing w:line="240" w:lineRule="auto"/>
    </w:p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tblBorders>
    </w:tblPr>
    <w:tblStylePr w:type="firstRow">
      <w:rPr>
        <w:b/>
        <w:bCs/>
        <w:color w:val="FFFFFF" w:themeColor="background1"/>
      </w:rPr>
      <w:tblPr/>
      <w:tcPr>
        <w:tcBorders>
          <w:top w:val="single" w:sz="4" w:space="0" w:color="96B4DC" w:themeColor="accent4"/>
          <w:left w:val="single" w:sz="4" w:space="0" w:color="96B4DC" w:themeColor="accent4"/>
          <w:bottom w:val="single" w:sz="4" w:space="0" w:color="96B4DC" w:themeColor="accent4"/>
          <w:right w:val="single" w:sz="4" w:space="0" w:color="96B4DC" w:themeColor="accent4"/>
          <w:insideH w:val="nil"/>
        </w:tcBorders>
        <w:shd w:val="clear" w:color="auto" w:fill="96B4DC" w:themeFill="accent4"/>
      </w:tcPr>
    </w:tblStylePr>
    <w:tblStylePr w:type="lastRow">
      <w:rPr>
        <w:b/>
        <w:bCs/>
      </w:rPr>
      <w:tblPr/>
      <w:tcPr>
        <w:tcBorders>
          <w:top w:val="double" w:sz="4" w:space="0" w:color="C0D1EA" w:themeColor="accent4" w:themeTint="99"/>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Listetabel4-farve5">
    <w:name w:val="List Table 4 Accent 5"/>
    <w:basedOn w:val="Tabel-Normal"/>
    <w:uiPriority w:val="49"/>
    <w:rsid w:val="004A00AA"/>
    <w:pPr>
      <w:spacing w:line="240" w:lineRule="auto"/>
    </w:p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tblBorders>
    </w:tblPr>
    <w:tblStylePr w:type="firstRow">
      <w:rPr>
        <w:b/>
        <w:bCs/>
        <w:color w:val="FFFFFF" w:themeColor="background1"/>
      </w:rPr>
      <w:tblPr/>
      <w:tcPr>
        <w:tcBorders>
          <w:top w:val="single" w:sz="4" w:space="0" w:color="C0D2EA" w:themeColor="accent5"/>
          <w:left w:val="single" w:sz="4" w:space="0" w:color="C0D2EA" w:themeColor="accent5"/>
          <w:bottom w:val="single" w:sz="4" w:space="0" w:color="C0D2EA" w:themeColor="accent5"/>
          <w:right w:val="single" w:sz="4" w:space="0" w:color="C0D2EA" w:themeColor="accent5"/>
          <w:insideH w:val="nil"/>
        </w:tcBorders>
        <w:shd w:val="clear" w:color="auto" w:fill="C0D2EA" w:themeFill="accent5"/>
      </w:tcPr>
    </w:tblStylePr>
    <w:tblStylePr w:type="lastRow">
      <w:rPr>
        <w:b/>
        <w:bCs/>
      </w:rPr>
      <w:tblPr/>
      <w:tcPr>
        <w:tcBorders>
          <w:top w:val="double" w:sz="4" w:space="0" w:color="D9E3F2" w:themeColor="accent5" w:themeTint="99"/>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Listetabel4-farve6">
    <w:name w:val="List Table 4 Accent 6"/>
    <w:basedOn w:val="Tabel-Normal"/>
    <w:uiPriority w:val="49"/>
    <w:rsid w:val="004A00AA"/>
    <w:pPr>
      <w:spacing w:line="240" w:lineRule="auto"/>
    </w:p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tblBorders>
    </w:tblPr>
    <w:tblStylePr w:type="firstRow">
      <w:rPr>
        <w:b/>
        <w:bCs/>
        <w:color w:val="FFFFFF" w:themeColor="background1"/>
      </w:rPr>
      <w:tblPr/>
      <w:tcPr>
        <w:tcBorders>
          <w:top w:val="single" w:sz="4" w:space="0" w:color="E0E9F4" w:themeColor="accent6"/>
          <w:left w:val="single" w:sz="4" w:space="0" w:color="E0E9F4" w:themeColor="accent6"/>
          <w:bottom w:val="single" w:sz="4" w:space="0" w:color="E0E9F4" w:themeColor="accent6"/>
          <w:right w:val="single" w:sz="4" w:space="0" w:color="E0E9F4" w:themeColor="accent6"/>
          <w:insideH w:val="nil"/>
        </w:tcBorders>
        <w:shd w:val="clear" w:color="auto" w:fill="E0E9F4" w:themeFill="accent6"/>
      </w:tcPr>
    </w:tblStylePr>
    <w:tblStylePr w:type="lastRow">
      <w:rPr>
        <w:b/>
        <w:bCs/>
      </w:rPr>
      <w:tblPr/>
      <w:tcPr>
        <w:tcBorders>
          <w:top w:val="double" w:sz="4" w:space="0" w:color="ECF1F8" w:themeColor="accent6" w:themeTint="99"/>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Listetabel5-mrk">
    <w:name w:val="List Table 5 Dark"/>
    <w:basedOn w:val="Tabel-Normal"/>
    <w:uiPriority w:val="50"/>
    <w:rsid w:val="004A00AA"/>
    <w:pPr>
      <w:spacing w:line="240" w:lineRule="auto"/>
    </w:pPr>
    <w:rPr>
      <w:color w:val="FFFFFF" w:themeColor="background1"/>
    </w:rPr>
    <w:tblPr>
      <w:tblStyleRowBandSize w:val="1"/>
      <w:tblStyleColBandSize w:val="1"/>
      <w:tblBorders>
        <w:top w:val="single" w:sz="24" w:space="0" w:color="14143C" w:themeColor="text1"/>
        <w:left w:val="single" w:sz="24" w:space="0" w:color="14143C" w:themeColor="text1"/>
        <w:bottom w:val="single" w:sz="24" w:space="0" w:color="14143C" w:themeColor="text1"/>
        <w:right w:val="single" w:sz="24" w:space="0" w:color="14143C" w:themeColor="text1"/>
      </w:tblBorders>
    </w:tblPr>
    <w:tcPr>
      <w:shd w:val="clear" w:color="auto" w:fill="14143C"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1">
    <w:name w:val="List Table 5 Dark Accent 1"/>
    <w:basedOn w:val="Tabel-Normal"/>
    <w:uiPriority w:val="50"/>
    <w:rsid w:val="004A00AA"/>
    <w:pPr>
      <w:spacing w:line="240" w:lineRule="auto"/>
    </w:pPr>
    <w:rPr>
      <w:color w:val="FFFFFF" w:themeColor="background1"/>
    </w:rPr>
    <w:tblPr>
      <w:tblStyleRowBandSize w:val="1"/>
      <w:tblStyleColBandSize w:val="1"/>
      <w:tblBorders>
        <w:top w:val="single" w:sz="24" w:space="0" w:color="14143C" w:themeColor="accent1"/>
        <w:left w:val="single" w:sz="24" w:space="0" w:color="14143C" w:themeColor="accent1"/>
        <w:bottom w:val="single" w:sz="24" w:space="0" w:color="14143C" w:themeColor="accent1"/>
        <w:right w:val="single" w:sz="24" w:space="0" w:color="14143C" w:themeColor="accent1"/>
      </w:tblBorders>
    </w:tblPr>
    <w:tcPr>
      <w:shd w:val="clear" w:color="auto" w:fill="14143C"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2">
    <w:name w:val="List Table 5 Dark Accent 2"/>
    <w:basedOn w:val="Tabel-Normal"/>
    <w:uiPriority w:val="50"/>
    <w:rsid w:val="004A00AA"/>
    <w:pPr>
      <w:spacing w:line="240" w:lineRule="auto"/>
    </w:pPr>
    <w:rPr>
      <w:color w:val="FFFFFF" w:themeColor="background1"/>
    </w:rPr>
    <w:tblPr>
      <w:tblStyleRowBandSize w:val="1"/>
      <w:tblStyleColBandSize w:val="1"/>
      <w:tblBorders>
        <w:top w:val="single" w:sz="24" w:space="0" w:color="72728A" w:themeColor="accent2"/>
        <w:left w:val="single" w:sz="24" w:space="0" w:color="72728A" w:themeColor="accent2"/>
        <w:bottom w:val="single" w:sz="24" w:space="0" w:color="72728A" w:themeColor="accent2"/>
        <w:right w:val="single" w:sz="24" w:space="0" w:color="72728A" w:themeColor="accent2"/>
      </w:tblBorders>
    </w:tblPr>
    <w:tcPr>
      <w:shd w:val="clear" w:color="auto" w:fill="72728A"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3">
    <w:name w:val="List Table 5 Dark Accent 3"/>
    <w:basedOn w:val="Tabel-Normal"/>
    <w:uiPriority w:val="50"/>
    <w:rsid w:val="004A00AA"/>
    <w:pPr>
      <w:spacing w:line="240" w:lineRule="auto"/>
    </w:pPr>
    <w:rPr>
      <w:color w:val="FFFFFF" w:themeColor="background1"/>
    </w:rPr>
    <w:tblPr>
      <w:tblStyleRowBandSize w:val="1"/>
      <w:tblStyleColBandSize w:val="1"/>
      <w:tblBorders>
        <w:top w:val="single" w:sz="24" w:space="0" w:color="B9B9C5" w:themeColor="accent3"/>
        <w:left w:val="single" w:sz="24" w:space="0" w:color="B9B9C5" w:themeColor="accent3"/>
        <w:bottom w:val="single" w:sz="24" w:space="0" w:color="B9B9C5" w:themeColor="accent3"/>
        <w:right w:val="single" w:sz="24" w:space="0" w:color="B9B9C5" w:themeColor="accent3"/>
      </w:tblBorders>
    </w:tblPr>
    <w:tcPr>
      <w:shd w:val="clear" w:color="auto" w:fill="B9B9C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4">
    <w:name w:val="List Table 5 Dark Accent 4"/>
    <w:basedOn w:val="Tabel-Normal"/>
    <w:uiPriority w:val="50"/>
    <w:rsid w:val="004A00AA"/>
    <w:pPr>
      <w:spacing w:line="240" w:lineRule="auto"/>
    </w:pPr>
    <w:rPr>
      <w:color w:val="FFFFFF" w:themeColor="background1"/>
    </w:rPr>
    <w:tblPr>
      <w:tblStyleRowBandSize w:val="1"/>
      <w:tblStyleColBandSize w:val="1"/>
      <w:tblBorders>
        <w:top w:val="single" w:sz="24" w:space="0" w:color="96B4DC" w:themeColor="accent4"/>
        <w:left w:val="single" w:sz="24" w:space="0" w:color="96B4DC" w:themeColor="accent4"/>
        <w:bottom w:val="single" w:sz="24" w:space="0" w:color="96B4DC" w:themeColor="accent4"/>
        <w:right w:val="single" w:sz="24" w:space="0" w:color="96B4DC" w:themeColor="accent4"/>
      </w:tblBorders>
    </w:tblPr>
    <w:tcPr>
      <w:shd w:val="clear" w:color="auto" w:fill="96B4DC"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5">
    <w:name w:val="List Table 5 Dark Accent 5"/>
    <w:basedOn w:val="Tabel-Normal"/>
    <w:uiPriority w:val="50"/>
    <w:rsid w:val="004A00AA"/>
    <w:pPr>
      <w:spacing w:line="240" w:lineRule="auto"/>
    </w:pPr>
    <w:rPr>
      <w:color w:val="FFFFFF" w:themeColor="background1"/>
    </w:rPr>
    <w:tblPr>
      <w:tblStyleRowBandSize w:val="1"/>
      <w:tblStyleColBandSize w:val="1"/>
      <w:tblBorders>
        <w:top w:val="single" w:sz="24" w:space="0" w:color="C0D2EA" w:themeColor="accent5"/>
        <w:left w:val="single" w:sz="24" w:space="0" w:color="C0D2EA" w:themeColor="accent5"/>
        <w:bottom w:val="single" w:sz="24" w:space="0" w:color="C0D2EA" w:themeColor="accent5"/>
        <w:right w:val="single" w:sz="24" w:space="0" w:color="C0D2EA" w:themeColor="accent5"/>
      </w:tblBorders>
    </w:tblPr>
    <w:tcPr>
      <w:shd w:val="clear" w:color="auto" w:fill="C0D2EA"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6">
    <w:name w:val="List Table 5 Dark Accent 6"/>
    <w:basedOn w:val="Tabel-Normal"/>
    <w:uiPriority w:val="50"/>
    <w:rsid w:val="004A00AA"/>
    <w:pPr>
      <w:spacing w:line="240" w:lineRule="auto"/>
    </w:pPr>
    <w:rPr>
      <w:color w:val="FFFFFF" w:themeColor="background1"/>
    </w:rPr>
    <w:tblPr>
      <w:tblStyleRowBandSize w:val="1"/>
      <w:tblStyleColBandSize w:val="1"/>
      <w:tblBorders>
        <w:top w:val="single" w:sz="24" w:space="0" w:color="E0E9F4" w:themeColor="accent6"/>
        <w:left w:val="single" w:sz="24" w:space="0" w:color="E0E9F4" w:themeColor="accent6"/>
        <w:bottom w:val="single" w:sz="24" w:space="0" w:color="E0E9F4" w:themeColor="accent6"/>
        <w:right w:val="single" w:sz="24" w:space="0" w:color="E0E9F4" w:themeColor="accent6"/>
      </w:tblBorders>
    </w:tblPr>
    <w:tcPr>
      <w:shd w:val="clear" w:color="auto" w:fill="E0E9F4"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6-farverig">
    <w:name w:val="List Table 6 Colorful"/>
    <w:basedOn w:val="Tabel-Normal"/>
    <w:uiPriority w:val="51"/>
    <w:rsid w:val="004A00AA"/>
    <w:pPr>
      <w:spacing w:line="240" w:lineRule="auto"/>
    </w:pPr>
    <w:rPr>
      <w:color w:val="14143C" w:themeColor="text1"/>
    </w:rPr>
    <w:tblPr>
      <w:tblStyleRowBandSize w:val="1"/>
      <w:tblStyleColBandSize w:val="1"/>
      <w:tblBorders>
        <w:top w:val="single" w:sz="4" w:space="0" w:color="14143C" w:themeColor="text1"/>
        <w:bottom w:val="single" w:sz="4" w:space="0" w:color="14143C" w:themeColor="text1"/>
      </w:tblBorders>
    </w:tblPr>
    <w:tblStylePr w:type="firstRow">
      <w:rPr>
        <w:b/>
        <w:bCs/>
      </w:rPr>
      <w:tblPr/>
      <w:tcPr>
        <w:tcBorders>
          <w:bottom w:val="single" w:sz="4" w:space="0" w:color="14143C" w:themeColor="text1"/>
        </w:tcBorders>
      </w:tcPr>
    </w:tblStylePr>
    <w:tblStylePr w:type="lastRow">
      <w:rPr>
        <w:b/>
        <w:bCs/>
      </w:rPr>
      <w:tblPr/>
      <w:tcPr>
        <w:tcBorders>
          <w:top w:val="double" w:sz="4" w:space="0" w:color="14143C" w:themeColor="text1"/>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Listetabel6-farverig-farve1">
    <w:name w:val="List Table 6 Colorful Accent 1"/>
    <w:basedOn w:val="Tabel-Normal"/>
    <w:uiPriority w:val="51"/>
    <w:rsid w:val="004A00AA"/>
    <w:pPr>
      <w:spacing w:line="240" w:lineRule="auto"/>
    </w:pPr>
    <w:rPr>
      <w:color w:val="0F0F2C" w:themeColor="accent1" w:themeShade="BF"/>
    </w:rPr>
    <w:tblPr>
      <w:tblStyleRowBandSize w:val="1"/>
      <w:tblStyleColBandSize w:val="1"/>
      <w:tblBorders>
        <w:top w:val="single" w:sz="4" w:space="0" w:color="14143C" w:themeColor="accent1"/>
        <w:bottom w:val="single" w:sz="4" w:space="0" w:color="14143C" w:themeColor="accent1"/>
      </w:tblBorders>
    </w:tblPr>
    <w:tblStylePr w:type="firstRow">
      <w:rPr>
        <w:b/>
        <w:bCs/>
      </w:rPr>
      <w:tblPr/>
      <w:tcPr>
        <w:tcBorders>
          <w:bottom w:val="single" w:sz="4" w:space="0" w:color="14143C" w:themeColor="accent1"/>
        </w:tcBorders>
      </w:tcPr>
    </w:tblStylePr>
    <w:tblStylePr w:type="lastRow">
      <w:rPr>
        <w:b/>
        <w:bCs/>
      </w:rPr>
      <w:tblPr/>
      <w:tcPr>
        <w:tcBorders>
          <w:top w:val="double" w:sz="4" w:space="0" w:color="14143C" w:themeColor="accent1"/>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Listetabel6-farverig-farve2">
    <w:name w:val="List Table 6 Colorful Accent 2"/>
    <w:basedOn w:val="Tabel-Normal"/>
    <w:uiPriority w:val="51"/>
    <w:rsid w:val="004A00AA"/>
    <w:pPr>
      <w:spacing w:line="240" w:lineRule="auto"/>
    </w:pPr>
    <w:rPr>
      <w:color w:val="555567" w:themeColor="accent2" w:themeShade="BF"/>
    </w:rPr>
    <w:tblPr>
      <w:tblStyleRowBandSize w:val="1"/>
      <w:tblStyleColBandSize w:val="1"/>
      <w:tblBorders>
        <w:top w:val="single" w:sz="4" w:space="0" w:color="72728A" w:themeColor="accent2"/>
        <w:bottom w:val="single" w:sz="4" w:space="0" w:color="72728A" w:themeColor="accent2"/>
      </w:tblBorders>
    </w:tblPr>
    <w:tblStylePr w:type="firstRow">
      <w:rPr>
        <w:b/>
        <w:bCs/>
      </w:rPr>
      <w:tblPr/>
      <w:tcPr>
        <w:tcBorders>
          <w:bottom w:val="single" w:sz="4" w:space="0" w:color="72728A" w:themeColor="accent2"/>
        </w:tcBorders>
      </w:tcPr>
    </w:tblStylePr>
    <w:tblStylePr w:type="lastRow">
      <w:rPr>
        <w:b/>
        <w:bCs/>
      </w:rPr>
      <w:tblPr/>
      <w:tcPr>
        <w:tcBorders>
          <w:top w:val="double" w:sz="4" w:space="0" w:color="72728A" w:themeColor="accent2"/>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Listetabel6-farverig-farve3">
    <w:name w:val="List Table 6 Colorful Accent 3"/>
    <w:basedOn w:val="Tabel-Normal"/>
    <w:uiPriority w:val="51"/>
    <w:rsid w:val="004A00AA"/>
    <w:pPr>
      <w:spacing w:line="240" w:lineRule="auto"/>
    </w:pPr>
    <w:rPr>
      <w:color w:val="848499" w:themeColor="accent3" w:themeShade="BF"/>
    </w:rPr>
    <w:tblPr>
      <w:tblStyleRowBandSize w:val="1"/>
      <w:tblStyleColBandSize w:val="1"/>
      <w:tblBorders>
        <w:top w:val="single" w:sz="4" w:space="0" w:color="B9B9C5" w:themeColor="accent3"/>
        <w:bottom w:val="single" w:sz="4" w:space="0" w:color="B9B9C5" w:themeColor="accent3"/>
      </w:tblBorders>
    </w:tblPr>
    <w:tblStylePr w:type="firstRow">
      <w:rPr>
        <w:b/>
        <w:bCs/>
      </w:rPr>
      <w:tblPr/>
      <w:tcPr>
        <w:tcBorders>
          <w:bottom w:val="single" w:sz="4" w:space="0" w:color="B9B9C5" w:themeColor="accent3"/>
        </w:tcBorders>
      </w:tcPr>
    </w:tblStylePr>
    <w:tblStylePr w:type="lastRow">
      <w:rPr>
        <w:b/>
        <w:bCs/>
      </w:rPr>
      <w:tblPr/>
      <w:tcPr>
        <w:tcBorders>
          <w:top w:val="double" w:sz="4" w:space="0" w:color="B9B9C5" w:themeColor="accent3"/>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Listetabel6-farverig-farve4">
    <w:name w:val="List Table 6 Colorful Accent 4"/>
    <w:basedOn w:val="Tabel-Normal"/>
    <w:uiPriority w:val="51"/>
    <w:rsid w:val="004A00AA"/>
    <w:pPr>
      <w:spacing w:line="240" w:lineRule="auto"/>
    </w:pPr>
    <w:rPr>
      <w:color w:val="5082C4" w:themeColor="accent4" w:themeShade="BF"/>
    </w:rPr>
    <w:tblPr>
      <w:tblStyleRowBandSize w:val="1"/>
      <w:tblStyleColBandSize w:val="1"/>
      <w:tblBorders>
        <w:top w:val="single" w:sz="4" w:space="0" w:color="96B4DC" w:themeColor="accent4"/>
        <w:bottom w:val="single" w:sz="4" w:space="0" w:color="96B4DC" w:themeColor="accent4"/>
      </w:tblBorders>
    </w:tblPr>
    <w:tblStylePr w:type="firstRow">
      <w:rPr>
        <w:b/>
        <w:bCs/>
      </w:rPr>
      <w:tblPr/>
      <w:tcPr>
        <w:tcBorders>
          <w:bottom w:val="single" w:sz="4" w:space="0" w:color="96B4DC" w:themeColor="accent4"/>
        </w:tcBorders>
      </w:tcPr>
    </w:tblStylePr>
    <w:tblStylePr w:type="lastRow">
      <w:rPr>
        <w:b/>
        <w:bCs/>
      </w:rPr>
      <w:tblPr/>
      <w:tcPr>
        <w:tcBorders>
          <w:top w:val="double" w:sz="4" w:space="0" w:color="96B4DC" w:themeColor="accent4"/>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Listetabel6-farverig-farve5">
    <w:name w:val="List Table 6 Colorful Accent 5"/>
    <w:basedOn w:val="Tabel-Normal"/>
    <w:uiPriority w:val="51"/>
    <w:rsid w:val="004A00AA"/>
    <w:pPr>
      <w:spacing w:line="240" w:lineRule="auto"/>
    </w:pPr>
    <w:rPr>
      <w:color w:val="6F98CF" w:themeColor="accent5" w:themeShade="BF"/>
    </w:rPr>
    <w:tblPr>
      <w:tblStyleRowBandSize w:val="1"/>
      <w:tblStyleColBandSize w:val="1"/>
      <w:tblBorders>
        <w:top w:val="single" w:sz="4" w:space="0" w:color="C0D2EA" w:themeColor="accent5"/>
        <w:bottom w:val="single" w:sz="4" w:space="0" w:color="C0D2EA" w:themeColor="accent5"/>
      </w:tblBorders>
    </w:tblPr>
    <w:tblStylePr w:type="firstRow">
      <w:rPr>
        <w:b/>
        <w:bCs/>
      </w:rPr>
      <w:tblPr/>
      <w:tcPr>
        <w:tcBorders>
          <w:bottom w:val="single" w:sz="4" w:space="0" w:color="C0D2EA" w:themeColor="accent5"/>
        </w:tcBorders>
      </w:tcPr>
    </w:tblStylePr>
    <w:tblStylePr w:type="lastRow">
      <w:rPr>
        <w:b/>
        <w:bCs/>
      </w:rPr>
      <w:tblPr/>
      <w:tcPr>
        <w:tcBorders>
          <w:top w:val="double" w:sz="4" w:space="0" w:color="C0D2EA" w:themeColor="accent5"/>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Listetabel6-farverig-farve6">
    <w:name w:val="List Table 6 Colorful Accent 6"/>
    <w:basedOn w:val="Tabel-Normal"/>
    <w:uiPriority w:val="51"/>
    <w:rsid w:val="004A00AA"/>
    <w:pPr>
      <w:spacing w:line="240" w:lineRule="auto"/>
    </w:pPr>
    <w:rPr>
      <w:color w:val="89ABD5" w:themeColor="accent6" w:themeShade="BF"/>
    </w:rPr>
    <w:tblPr>
      <w:tblStyleRowBandSize w:val="1"/>
      <w:tblStyleColBandSize w:val="1"/>
      <w:tblBorders>
        <w:top w:val="single" w:sz="4" w:space="0" w:color="E0E9F4" w:themeColor="accent6"/>
        <w:bottom w:val="single" w:sz="4" w:space="0" w:color="E0E9F4" w:themeColor="accent6"/>
      </w:tblBorders>
    </w:tblPr>
    <w:tblStylePr w:type="firstRow">
      <w:rPr>
        <w:b/>
        <w:bCs/>
      </w:rPr>
      <w:tblPr/>
      <w:tcPr>
        <w:tcBorders>
          <w:bottom w:val="single" w:sz="4" w:space="0" w:color="E0E9F4" w:themeColor="accent6"/>
        </w:tcBorders>
      </w:tcPr>
    </w:tblStylePr>
    <w:tblStylePr w:type="lastRow">
      <w:rPr>
        <w:b/>
        <w:bCs/>
      </w:rPr>
      <w:tblPr/>
      <w:tcPr>
        <w:tcBorders>
          <w:top w:val="double" w:sz="4" w:space="0" w:color="E0E9F4" w:themeColor="accent6"/>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Listetabel7-farverig">
    <w:name w:val="List Table 7 Colorful"/>
    <w:basedOn w:val="Tabel-Normal"/>
    <w:uiPriority w:val="52"/>
    <w:rsid w:val="004A00AA"/>
    <w:pPr>
      <w:spacing w:line="240" w:lineRule="auto"/>
    </w:pPr>
    <w:rPr>
      <w:color w:val="14143C"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4143C"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4143C"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4143C"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4143C" w:themeColor="text1"/>
        </w:tcBorders>
        <w:shd w:val="clear" w:color="auto" w:fill="FFFFFF" w:themeFill="background1"/>
      </w:tcPr>
    </w:tblStylePr>
    <w:tblStylePr w:type="band1Vert">
      <w:tblPr/>
      <w:tcPr>
        <w:shd w:val="clear" w:color="auto" w:fill="BEBEE9" w:themeFill="text1" w:themeFillTint="33"/>
      </w:tcPr>
    </w:tblStylePr>
    <w:tblStylePr w:type="band1Horz">
      <w:tblPr/>
      <w:tcPr>
        <w:shd w:val="clear" w:color="auto" w:fill="BEBEE9"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1">
    <w:name w:val="List Table 7 Colorful Accent 1"/>
    <w:basedOn w:val="Tabel-Normal"/>
    <w:uiPriority w:val="52"/>
    <w:rsid w:val="004A00AA"/>
    <w:pPr>
      <w:spacing w:line="240" w:lineRule="auto"/>
    </w:pPr>
    <w:rPr>
      <w:color w:val="0F0F2C"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4143C"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4143C"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4143C"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4143C" w:themeColor="accent1"/>
        </w:tcBorders>
        <w:shd w:val="clear" w:color="auto" w:fill="FFFFFF" w:themeFill="background1"/>
      </w:tcPr>
    </w:tblStylePr>
    <w:tblStylePr w:type="band1Vert">
      <w:tblPr/>
      <w:tcPr>
        <w:shd w:val="clear" w:color="auto" w:fill="BEBEE9" w:themeFill="accent1" w:themeFillTint="33"/>
      </w:tcPr>
    </w:tblStylePr>
    <w:tblStylePr w:type="band1Horz">
      <w:tblPr/>
      <w:tcPr>
        <w:shd w:val="clear" w:color="auto" w:fill="BEBEE9"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2">
    <w:name w:val="List Table 7 Colorful Accent 2"/>
    <w:basedOn w:val="Tabel-Normal"/>
    <w:uiPriority w:val="52"/>
    <w:rsid w:val="004A00AA"/>
    <w:pPr>
      <w:spacing w:line="240" w:lineRule="auto"/>
    </w:pPr>
    <w:rPr>
      <w:color w:val="555567"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2728A"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2728A"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2728A"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2728A" w:themeColor="accent2"/>
        </w:tcBorders>
        <w:shd w:val="clear" w:color="auto" w:fill="FFFFFF" w:themeFill="background1"/>
      </w:tcPr>
    </w:tblStylePr>
    <w:tblStylePr w:type="band1Vert">
      <w:tblPr/>
      <w:tcPr>
        <w:shd w:val="clear" w:color="auto" w:fill="E2E2E7" w:themeFill="accent2" w:themeFillTint="33"/>
      </w:tcPr>
    </w:tblStylePr>
    <w:tblStylePr w:type="band1Horz">
      <w:tblPr/>
      <w:tcPr>
        <w:shd w:val="clear" w:color="auto" w:fill="E2E2E7"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3">
    <w:name w:val="List Table 7 Colorful Accent 3"/>
    <w:basedOn w:val="Tabel-Normal"/>
    <w:uiPriority w:val="52"/>
    <w:rsid w:val="004A00AA"/>
    <w:pPr>
      <w:spacing w:line="240" w:lineRule="auto"/>
    </w:pPr>
    <w:rPr>
      <w:color w:val="848499"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9B9C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9B9C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9B9C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9B9C5" w:themeColor="accent3"/>
        </w:tcBorders>
        <w:shd w:val="clear" w:color="auto" w:fill="FFFFFF" w:themeFill="background1"/>
      </w:tcPr>
    </w:tblStylePr>
    <w:tblStylePr w:type="band1Vert">
      <w:tblPr/>
      <w:tcPr>
        <w:shd w:val="clear" w:color="auto" w:fill="F0F0F3" w:themeFill="accent3" w:themeFillTint="33"/>
      </w:tcPr>
    </w:tblStylePr>
    <w:tblStylePr w:type="band1Horz">
      <w:tblPr/>
      <w:tcPr>
        <w:shd w:val="clear" w:color="auto" w:fill="F0F0F3"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4">
    <w:name w:val="List Table 7 Colorful Accent 4"/>
    <w:basedOn w:val="Tabel-Normal"/>
    <w:uiPriority w:val="52"/>
    <w:rsid w:val="004A00AA"/>
    <w:pPr>
      <w:spacing w:line="240" w:lineRule="auto"/>
    </w:pPr>
    <w:rPr>
      <w:color w:val="5082C4"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6B4DC"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6B4DC"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6B4DC"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6B4DC" w:themeColor="accent4"/>
        </w:tcBorders>
        <w:shd w:val="clear" w:color="auto" w:fill="FFFFFF" w:themeFill="background1"/>
      </w:tcPr>
    </w:tblStylePr>
    <w:tblStylePr w:type="band1Vert">
      <w:tblPr/>
      <w:tcPr>
        <w:shd w:val="clear" w:color="auto" w:fill="EAEFF8" w:themeFill="accent4" w:themeFillTint="33"/>
      </w:tcPr>
    </w:tblStylePr>
    <w:tblStylePr w:type="band1Horz">
      <w:tblPr/>
      <w:tcPr>
        <w:shd w:val="clear" w:color="auto" w:fill="EAEFF8"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5">
    <w:name w:val="List Table 7 Colorful Accent 5"/>
    <w:basedOn w:val="Tabel-Normal"/>
    <w:uiPriority w:val="52"/>
    <w:rsid w:val="004A00AA"/>
    <w:pPr>
      <w:spacing w:line="240" w:lineRule="auto"/>
    </w:pPr>
    <w:rPr>
      <w:color w:val="6F98CF"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D2EA"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D2EA"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D2EA"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D2EA" w:themeColor="accent5"/>
        </w:tcBorders>
        <w:shd w:val="clear" w:color="auto" w:fill="FFFFFF" w:themeFill="background1"/>
      </w:tcPr>
    </w:tblStylePr>
    <w:tblStylePr w:type="band1Vert">
      <w:tblPr/>
      <w:tcPr>
        <w:shd w:val="clear" w:color="auto" w:fill="F2F5FA" w:themeFill="accent5" w:themeFillTint="33"/>
      </w:tcPr>
    </w:tblStylePr>
    <w:tblStylePr w:type="band1Horz">
      <w:tblPr/>
      <w:tcPr>
        <w:shd w:val="clear" w:color="auto" w:fill="F2F5FA"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6">
    <w:name w:val="List Table 7 Colorful Accent 6"/>
    <w:basedOn w:val="Tabel-Normal"/>
    <w:uiPriority w:val="52"/>
    <w:rsid w:val="004A00AA"/>
    <w:pPr>
      <w:spacing w:line="240" w:lineRule="auto"/>
    </w:pPr>
    <w:rPr>
      <w:color w:val="89ABD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0E9F4"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0E9F4"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0E9F4"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0E9F4" w:themeColor="accent6"/>
        </w:tcBorders>
        <w:shd w:val="clear" w:color="auto" w:fill="FFFFFF" w:themeFill="background1"/>
      </w:tcPr>
    </w:tblStylePr>
    <w:tblStylePr w:type="band1Vert">
      <w:tblPr/>
      <w:tcPr>
        <w:shd w:val="clear" w:color="auto" w:fill="F8FAFC" w:themeFill="accent6" w:themeFillTint="33"/>
      </w:tcPr>
    </w:tblStylePr>
    <w:tblStylePr w:type="band1Horz">
      <w:tblPr/>
      <w:tcPr>
        <w:shd w:val="clear" w:color="auto" w:fill="F8FAFC"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krotekst">
    <w:name w:val="macro"/>
    <w:link w:val="MakrotekstTegn"/>
    <w:uiPriority w:val="99"/>
    <w:semiHidden/>
    <w:rsid w:val="004A00AA"/>
    <w:pPr>
      <w:tabs>
        <w:tab w:val="left" w:pos="480"/>
        <w:tab w:val="left" w:pos="960"/>
        <w:tab w:val="left" w:pos="1440"/>
        <w:tab w:val="left" w:pos="1920"/>
        <w:tab w:val="left" w:pos="2400"/>
        <w:tab w:val="left" w:pos="2880"/>
        <w:tab w:val="left" w:pos="3360"/>
        <w:tab w:val="left" w:pos="3840"/>
        <w:tab w:val="left" w:pos="4320"/>
      </w:tabs>
    </w:pPr>
    <w:rPr>
      <w:sz w:val="20"/>
      <w:szCs w:val="20"/>
    </w:rPr>
  </w:style>
  <w:style w:type="character" w:customStyle="1" w:styleId="MakrotekstTegn">
    <w:name w:val="Makrotekst Tegn"/>
    <w:basedOn w:val="Standardskrifttypeiafsnit"/>
    <w:link w:val="Makrotekst"/>
    <w:uiPriority w:val="99"/>
    <w:semiHidden/>
    <w:rsid w:val="004A00AA"/>
    <w:rPr>
      <w:sz w:val="20"/>
      <w:szCs w:val="20"/>
    </w:rPr>
  </w:style>
  <w:style w:type="table" w:styleId="Mediumgitter1">
    <w:name w:val="Medium Grid 1"/>
    <w:basedOn w:val="Tabel-Normal"/>
    <w:uiPriority w:val="67"/>
    <w:semiHidden/>
    <w:unhideWhenUsed/>
    <w:rsid w:val="004A00AA"/>
    <w:pPr>
      <w:spacing w:line="240" w:lineRule="auto"/>
    </w:pPr>
    <w:tblPr>
      <w:tblStyleRowBandSize w:val="1"/>
      <w:tblStyleColBandSize w:val="1"/>
      <w:tblBorders>
        <w:top w:val="single" w:sz="8" w:space="0" w:color="2F2F8C" w:themeColor="text1" w:themeTint="BF"/>
        <w:left w:val="single" w:sz="8" w:space="0" w:color="2F2F8C" w:themeColor="text1" w:themeTint="BF"/>
        <w:bottom w:val="single" w:sz="8" w:space="0" w:color="2F2F8C" w:themeColor="text1" w:themeTint="BF"/>
        <w:right w:val="single" w:sz="8" w:space="0" w:color="2F2F8C" w:themeColor="text1" w:themeTint="BF"/>
        <w:insideH w:val="single" w:sz="8" w:space="0" w:color="2F2F8C" w:themeColor="text1" w:themeTint="BF"/>
        <w:insideV w:val="single" w:sz="8" w:space="0" w:color="2F2F8C" w:themeColor="text1" w:themeTint="BF"/>
      </w:tblBorders>
    </w:tblPr>
    <w:tcPr>
      <w:shd w:val="clear" w:color="auto" w:fill="AFAFE4" w:themeFill="text1" w:themeFillTint="3F"/>
    </w:tcPr>
    <w:tblStylePr w:type="firstRow">
      <w:rPr>
        <w:b/>
        <w:bCs/>
      </w:rPr>
    </w:tblStylePr>
    <w:tblStylePr w:type="lastRow">
      <w:rPr>
        <w:b/>
        <w:bCs/>
      </w:rPr>
      <w:tblPr/>
      <w:tcPr>
        <w:tcBorders>
          <w:top w:val="single" w:sz="18" w:space="0" w:color="2F2F8C" w:themeColor="text1" w:themeTint="BF"/>
        </w:tcBorders>
      </w:tcPr>
    </w:tblStylePr>
    <w:tblStylePr w:type="firstCol">
      <w:rPr>
        <w:b/>
        <w:bCs/>
      </w:rPr>
    </w:tblStylePr>
    <w:tblStylePr w:type="lastCol">
      <w:rPr>
        <w:b/>
        <w:bCs/>
      </w:rPr>
    </w:tblStylePr>
    <w:tblStylePr w:type="band1Vert">
      <w:tblPr/>
      <w:tcPr>
        <w:shd w:val="clear" w:color="auto" w:fill="5E5EC9" w:themeFill="text1" w:themeFillTint="7F"/>
      </w:tcPr>
    </w:tblStylePr>
    <w:tblStylePr w:type="band1Horz">
      <w:tblPr/>
      <w:tcPr>
        <w:shd w:val="clear" w:color="auto" w:fill="5E5EC9" w:themeFill="text1" w:themeFillTint="7F"/>
      </w:tcPr>
    </w:tblStylePr>
  </w:style>
  <w:style w:type="table" w:styleId="Mediumgitter1-fremhvningsfarve1">
    <w:name w:val="Medium Grid 1 Accent 1"/>
    <w:basedOn w:val="Tabel-Normal"/>
    <w:uiPriority w:val="67"/>
    <w:semiHidden/>
    <w:unhideWhenUsed/>
    <w:rsid w:val="004A00AA"/>
    <w:pPr>
      <w:spacing w:line="240" w:lineRule="auto"/>
    </w:pPr>
    <w:tblPr>
      <w:tblStyleRowBandSize w:val="1"/>
      <w:tblStyleColBandSize w:val="1"/>
      <w:tblBorders>
        <w:top w:val="single" w:sz="8" w:space="0" w:color="2F2F8C" w:themeColor="accent1" w:themeTint="BF"/>
        <w:left w:val="single" w:sz="8" w:space="0" w:color="2F2F8C" w:themeColor="accent1" w:themeTint="BF"/>
        <w:bottom w:val="single" w:sz="8" w:space="0" w:color="2F2F8C" w:themeColor="accent1" w:themeTint="BF"/>
        <w:right w:val="single" w:sz="8" w:space="0" w:color="2F2F8C" w:themeColor="accent1" w:themeTint="BF"/>
        <w:insideH w:val="single" w:sz="8" w:space="0" w:color="2F2F8C" w:themeColor="accent1" w:themeTint="BF"/>
        <w:insideV w:val="single" w:sz="8" w:space="0" w:color="2F2F8C" w:themeColor="accent1" w:themeTint="BF"/>
      </w:tblBorders>
    </w:tblPr>
    <w:tcPr>
      <w:shd w:val="clear" w:color="auto" w:fill="AFAFE4" w:themeFill="accent1" w:themeFillTint="3F"/>
    </w:tcPr>
    <w:tblStylePr w:type="firstRow">
      <w:rPr>
        <w:b/>
        <w:bCs/>
      </w:rPr>
    </w:tblStylePr>
    <w:tblStylePr w:type="lastRow">
      <w:rPr>
        <w:b/>
        <w:bCs/>
      </w:rPr>
      <w:tblPr/>
      <w:tcPr>
        <w:tcBorders>
          <w:top w:val="single" w:sz="18" w:space="0" w:color="2F2F8C" w:themeColor="accent1" w:themeTint="BF"/>
        </w:tcBorders>
      </w:tcPr>
    </w:tblStylePr>
    <w:tblStylePr w:type="firstCol">
      <w:rPr>
        <w:b/>
        <w:bCs/>
      </w:rPr>
    </w:tblStylePr>
    <w:tblStylePr w:type="lastCol">
      <w:rPr>
        <w:b/>
        <w:bCs/>
      </w:rPr>
    </w:tblStylePr>
    <w:tblStylePr w:type="band1Vert">
      <w:tblPr/>
      <w:tcPr>
        <w:shd w:val="clear" w:color="auto" w:fill="5E5EC9" w:themeFill="accent1" w:themeFillTint="7F"/>
      </w:tcPr>
    </w:tblStylePr>
    <w:tblStylePr w:type="band1Horz">
      <w:tblPr/>
      <w:tcPr>
        <w:shd w:val="clear" w:color="auto" w:fill="5E5EC9" w:themeFill="accent1" w:themeFillTint="7F"/>
      </w:tcPr>
    </w:tblStylePr>
  </w:style>
  <w:style w:type="table" w:styleId="Mediumgitter1-fremhvningsfarve2">
    <w:name w:val="Medium Grid 1 Accent 2"/>
    <w:basedOn w:val="Tabel-Normal"/>
    <w:uiPriority w:val="67"/>
    <w:semiHidden/>
    <w:unhideWhenUsed/>
    <w:rsid w:val="004A00AA"/>
    <w:pPr>
      <w:spacing w:line="240" w:lineRule="auto"/>
    </w:pPr>
    <w:tblPr>
      <w:tblStyleRowBandSize w:val="1"/>
      <w:tblStyleColBandSize w:val="1"/>
      <w:tblBorders>
        <w:top w:val="single" w:sz="8" w:space="0" w:color="9595A7" w:themeColor="accent2" w:themeTint="BF"/>
        <w:left w:val="single" w:sz="8" w:space="0" w:color="9595A7" w:themeColor="accent2" w:themeTint="BF"/>
        <w:bottom w:val="single" w:sz="8" w:space="0" w:color="9595A7" w:themeColor="accent2" w:themeTint="BF"/>
        <w:right w:val="single" w:sz="8" w:space="0" w:color="9595A7" w:themeColor="accent2" w:themeTint="BF"/>
        <w:insideH w:val="single" w:sz="8" w:space="0" w:color="9595A7" w:themeColor="accent2" w:themeTint="BF"/>
        <w:insideV w:val="single" w:sz="8" w:space="0" w:color="9595A7" w:themeColor="accent2" w:themeTint="BF"/>
      </w:tblBorders>
    </w:tblPr>
    <w:tcPr>
      <w:shd w:val="clear" w:color="auto" w:fill="DBDBE2" w:themeFill="accent2" w:themeFillTint="3F"/>
    </w:tcPr>
    <w:tblStylePr w:type="firstRow">
      <w:rPr>
        <w:b/>
        <w:bCs/>
      </w:rPr>
    </w:tblStylePr>
    <w:tblStylePr w:type="lastRow">
      <w:rPr>
        <w:b/>
        <w:bCs/>
      </w:rPr>
      <w:tblPr/>
      <w:tcPr>
        <w:tcBorders>
          <w:top w:val="single" w:sz="18" w:space="0" w:color="9595A7" w:themeColor="accent2" w:themeTint="BF"/>
        </w:tcBorders>
      </w:tcPr>
    </w:tblStylePr>
    <w:tblStylePr w:type="firstCol">
      <w:rPr>
        <w:b/>
        <w:bCs/>
      </w:rPr>
    </w:tblStylePr>
    <w:tblStylePr w:type="lastCol">
      <w:rPr>
        <w:b/>
        <w:bCs/>
      </w:rPr>
    </w:tblStylePr>
    <w:tblStylePr w:type="band1Vert">
      <w:tblPr/>
      <w:tcPr>
        <w:shd w:val="clear" w:color="auto" w:fill="B8B8C4" w:themeFill="accent2" w:themeFillTint="7F"/>
      </w:tcPr>
    </w:tblStylePr>
    <w:tblStylePr w:type="band1Horz">
      <w:tblPr/>
      <w:tcPr>
        <w:shd w:val="clear" w:color="auto" w:fill="B8B8C4" w:themeFill="accent2" w:themeFillTint="7F"/>
      </w:tcPr>
    </w:tblStylePr>
  </w:style>
  <w:style w:type="table" w:styleId="Mediumgitter1-fremhvningsfarve3">
    <w:name w:val="Medium Grid 1 Accent 3"/>
    <w:basedOn w:val="Tabel-Normal"/>
    <w:uiPriority w:val="67"/>
    <w:semiHidden/>
    <w:unhideWhenUsed/>
    <w:rsid w:val="004A00AA"/>
    <w:pPr>
      <w:spacing w:line="240" w:lineRule="auto"/>
    </w:pPr>
    <w:tblPr>
      <w:tblStyleRowBandSize w:val="1"/>
      <w:tblStyleColBandSize w:val="1"/>
      <w:tblBorders>
        <w:top w:val="single" w:sz="8" w:space="0" w:color="CACAD3" w:themeColor="accent3" w:themeTint="BF"/>
        <w:left w:val="single" w:sz="8" w:space="0" w:color="CACAD3" w:themeColor="accent3" w:themeTint="BF"/>
        <w:bottom w:val="single" w:sz="8" w:space="0" w:color="CACAD3" w:themeColor="accent3" w:themeTint="BF"/>
        <w:right w:val="single" w:sz="8" w:space="0" w:color="CACAD3" w:themeColor="accent3" w:themeTint="BF"/>
        <w:insideH w:val="single" w:sz="8" w:space="0" w:color="CACAD3" w:themeColor="accent3" w:themeTint="BF"/>
        <w:insideV w:val="single" w:sz="8" w:space="0" w:color="CACAD3" w:themeColor="accent3" w:themeTint="BF"/>
      </w:tblBorders>
    </w:tblPr>
    <w:tcPr>
      <w:shd w:val="clear" w:color="auto" w:fill="EDEDF0" w:themeFill="accent3" w:themeFillTint="3F"/>
    </w:tcPr>
    <w:tblStylePr w:type="firstRow">
      <w:rPr>
        <w:b/>
        <w:bCs/>
      </w:rPr>
    </w:tblStylePr>
    <w:tblStylePr w:type="lastRow">
      <w:rPr>
        <w:b/>
        <w:bCs/>
      </w:rPr>
      <w:tblPr/>
      <w:tcPr>
        <w:tcBorders>
          <w:top w:val="single" w:sz="18" w:space="0" w:color="CACAD3" w:themeColor="accent3" w:themeTint="BF"/>
        </w:tcBorders>
      </w:tcPr>
    </w:tblStylePr>
    <w:tblStylePr w:type="firstCol">
      <w:rPr>
        <w:b/>
        <w:bCs/>
      </w:rPr>
    </w:tblStylePr>
    <w:tblStylePr w:type="lastCol">
      <w:rPr>
        <w:b/>
        <w:bCs/>
      </w:rPr>
    </w:tblStylePr>
    <w:tblStylePr w:type="band1Vert">
      <w:tblPr/>
      <w:tcPr>
        <w:shd w:val="clear" w:color="auto" w:fill="DCDCE2" w:themeFill="accent3" w:themeFillTint="7F"/>
      </w:tcPr>
    </w:tblStylePr>
    <w:tblStylePr w:type="band1Horz">
      <w:tblPr/>
      <w:tcPr>
        <w:shd w:val="clear" w:color="auto" w:fill="DCDCE2" w:themeFill="accent3" w:themeFillTint="7F"/>
      </w:tcPr>
    </w:tblStylePr>
  </w:style>
  <w:style w:type="table" w:styleId="Mediumgitter1-fremhvningsfarve4">
    <w:name w:val="Medium Grid 1 Accent 4"/>
    <w:basedOn w:val="Tabel-Normal"/>
    <w:uiPriority w:val="67"/>
    <w:semiHidden/>
    <w:unhideWhenUsed/>
    <w:rsid w:val="004A00AA"/>
    <w:pPr>
      <w:spacing w:line="240" w:lineRule="auto"/>
    </w:pPr>
    <w:tblPr>
      <w:tblStyleRowBandSize w:val="1"/>
      <w:tblStyleColBandSize w:val="1"/>
      <w:tblBorders>
        <w:top w:val="single" w:sz="8" w:space="0" w:color="B0C6E4" w:themeColor="accent4" w:themeTint="BF"/>
        <w:left w:val="single" w:sz="8" w:space="0" w:color="B0C6E4" w:themeColor="accent4" w:themeTint="BF"/>
        <w:bottom w:val="single" w:sz="8" w:space="0" w:color="B0C6E4" w:themeColor="accent4" w:themeTint="BF"/>
        <w:right w:val="single" w:sz="8" w:space="0" w:color="B0C6E4" w:themeColor="accent4" w:themeTint="BF"/>
        <w:insideH w:val="single" w:sz="8" w:space="0" w:color="B0C6E4" w:themeColor="accent4" w:themeTint="BF"/>
        <w:insideV w:val="single" w:sz="8" w:space="0" w:color="B0C6E4" w:themeColor="accent4" w:themeTint="BF"/>
      </w:tblBorders>
    </w:tblPr>
    <w:tcPr>
      <w:shd w:val="clear" w:color="auto" w:fill="E5ECF6" w:themeFill="accent4" w:themeFillTint="3F"/>
    </w:tcPr>
    <w:tblStylePr w:type="firstRow">
      <w:rPr>
        <w:b/>
        <w:bCs/>
      </w:rPr>
    </w:tblStylePr>
    <w:tblStylePr w:type="lastRow">
      <w:rPr>
        <w:b/>
        <w:bCs/>
      </w:rPr>
      <w:tblPr/>
      <w:tcPr>
        <w:tcBorders>
          <w:top w:val="single" w:sz="18" w:space="0" w:color="B0C6E4" w:themeColor="accent4" w:themeTint="BF"/>
        </w:tcBorders>
      </w:tcPr>
    </w:tblStylePr>
    <w:tblStylePr w:type="firstCol">
      <w:rPr>
        <w:b/>
        <w:bCs/>
      </w:rPr>
    </w:tblStylePr>
    <w:tblStylePr w:type="lastCol">
      <w:rPr>
        <w:b/>
        <w:bCs/>
      </w:rPr>
    </w:tblStylePr>
    <w:tblStylePr w:type="band1Vert">
      <w:tblPr/>
      <w:tcPr>
        <w:shd w:val="clear" w:color="auto" w:fill="CAD9ED" w:themeFill="accent4" w:themeFillTint="7F"/>
      </w:tcPr>
    </w:tblStylePr>
    <w:tblStylePr w:type="band1Horz">
      <w:tblPr/>
      <w:tcPr>
        <w:shd w:val="clear" w:color="auto" w:fill="CAD9ED" w:themeFill="accent4" w:themeFillTint="7F"/>
      </w:tcPr>
    </w:tblStylePr>
  </w:style>
  <w:style w:type="table" w:styleId="Mediumgitter1-fremhvningsfarve5">
    <w:name w:val="Medium Grid 1 Accent 5"/>
    <w:basedOn w:val="Tabel-Normal"/>
    <w:uiPriority w:val="67"/>
    <w:semiHidden/>
    <w:unhideWhenUsed/>
    <w:rsid w:val="004A00AA"/>
    <w:pPr>
      <w:spacing w:line="240" w:lineRule="auto"/>
    </w:pPr>
    <w:tblPr>
      <w:tblStyleRowBandSize w:val="1"/>
      <w:tblStyleColBandSize w:val="1"/>
      <w:tblBorders>
        <w:top w:val="single" w:sz="8" w:space="0" w:color="CFDDEF" w:themeColor="accent5" w:themeTint="BF"/>
        <w:left w:val="single" w:sz="8" w:space="0" w:color="CFDDEF" w:themeColor="accent5" w:themeTint="BF"/>
        <w:bottom w:val="single" w:sz="8" w:space="0" w:color="CFDDEF" w:themeColor="accent5" w:themeTint="BF"/>
        <w:right w:val="single" w:sz="8" w:space="0" w:color="CFDDEF" w:themeColor="accent5" w:themeTint="BF"/>
        <w:insideH w:val="single" w:sz="8" w:space="0" w:color="CFDDEF" w:themeColor="accent5" w:themeTint="BF"/>
        <w:insideV w:val="single" w:sz="8" w:space="0" w:color="CFDDEF" w:themeColor="accent5" w:themeTint="BF"/>
      </w:tblBorders>
    </w:tblPr>
    <w:tcPr>
      <w:shd w:val="clear" w:color="auto" w:fill="EFF3F9" w:themeFill="accent5" w:themeFillTint="3F"/>
    </w:tcPr>
    <w:tblStylePr w:type="firstRow">
      <w:rPr>
        <w:b/>
        <w:bCs/>
      </w:rPr>
    </w:tblStylePr>
    <w:tblStylePr w:type="lastRow">
      <w:rPr>
        <w:b/>
        <w:bCs/>
      </w:rPr>
      <w:tblPr/>
      <w:tcPr>
        <w:tcBorders>
          <w:top w:val="single" w:sz="18" w:space="0" w:color="CFDDEF" w:themeColor="accent5" w:themeTint="BF"/>
        </w:tcBorders>
      </w:tcPr>
    </w:tblStylePr>
    <w:tblStylePr w:type="firstCol">
      <w:rPr>
        <w:b/>
        <w:bCs/>
      </w:rPr>
    </w:tblStylePr>
    <w:tblStylePr w:type="lastCol">
      <w:rPr>
        <w:b/>
        <w:bCs/>
      </w:rPr>
    </w:tblStylePr>
    <w:tblStylePr w:type="band1Vert">
      <w:tblPr/>
      <w:tcPr>
        <w:shd w:val="clear" w:color="auto" w:fill="DFE8F4" w:themeFill="accent5" w:themeFillTint="7F"/>
      </w:tcPr>
    </w:tblStylePr>
    <w:tblStylePr w:type="band1Horz">
      <w:tblPr/>
      <w:tcPr>
        <w:shd w:val="clear" w:color="auto" w:fill="DFE8F4" w:themeFill="accent5" w:themeFillTint="7F"/>
      </w:tcPr>
    </w:tblStylePr>
  </w:style>
  <w:style w:type="table" w:styleId="Mediumgitter1-fremhvningsfarve6">
    <w:name w:val="Medium Grid 1 Accent 6"/>
    <w:basedOn w:val="Tabel-Normal"/>
    <w:uiPriority w:val="67"/>
    <w:semiHidden/>
    <w:unhideWhenUsed/>
    <w:rsid w:val="004A00AA"/>
    <w:pPr>
      <w:spacing w:line="240" w:lineRule="auto"/>
    </w:pPr>
    <w:tblPr>
      <w:tblStyleRowBandSize w:val="1"/>
      <w:tblStyleColBandSize w:val="1"/>
      <w:tblBorders>
        <w:top w:val="single" w:sz="8" w:space="0" w:color="E7EEF6" w:themeColor="accent6" w:themeTint="BF"/>
        <w:left w:val="single" w:sz="8" w:space="0" w:color="E7EEF6" w:themeColor="accent6" w:themeTint="BF"/>
        <w:bottom w:val="single" w:sz="8" w:space="0" w:color="E7EEF6" w:themeColor="accent6" w:themeTint="BF"/>
        <w:right w:val="single" w:sz="8" w:space="0" w:color="E7EEF6" w:themeColor="accent6" w:themeTint="BF"/>
        <w:insideH w:val="single" w:sz="8" w:space="0" w:color="E7EEF6" w:themeColor="accent6" w:themeTint="BF"/>
        <w:insideV w:val="single" w:sz="8" w:space="0" w:color="E7EEF6" w:themeColor="accent6" w:themeTint="BF"/>
      </w:tblBorders>
    </w:tblPr>
    <w:tcPr>
      <w:shd w:val="clear" w:color="auto" w:fill="F7F9FC" w:themeFill="accent6" w:themeFillTint="3F"/>
    </w:tcPr>
    <w:tblStylePr w:type="firstRow">
      <w:rPr>
        <w:b/>
        <w:bCs/>
      </w:rPr>
    </w:tblStylePr>
    <w:tblStylePr w:type="lastRow">
      <w:rPr>
        <w:b/>
        <w:bCs/>
      </w:rPr>
      <w:tblPr/>
      <w:tcPr>
        <w:tcBorders>
          <w:top w:val="single" w:sz="18" w:space="0" w:color="E7EEF6" w:themeColor="accent6" w:themeTint="BF"/>
        </w:tcBorders>
      </w:tcPr>
    </w:tblStylePr>
    <w:tblStylePr w:type="firstCol">
      <w:rPr>
        <w:b/>
        <w:bCs/>
      </w:rPr>
    </w:tblStylePr>
    <w:tblStylePr w:type="lastCol">
      <w:rPr>
        <w:b/>
        <w:bCs/>
      </w:rPr>
    </w:tblStylePr>
    <w:tblStylePr w:type="band1Vert">
      <w:tblPr/>
      <w:tcPr>
        <w:shd w:val="clear" w:color="auto" w:fill="EFF3F9" w:themeFill="accent6" w:themeFillTint="7F"/>
      </w:tcPr>
    </w:tblStylePr>
    <w:tblStylePr w:type="band1Horz">
      <w:tblPr/>
      <w:tcPr>
        <w:shd w:val="clear" w:color="auto" w:fill="EFF3F9" w:themeFill="accent6" w:themeFillTint="7F"/>
      </w:tcPr>
    </w:tblStylePr>
  </w:style>
  <w:style w:type="table" w:styleId="Mediumgitter2">
    <w:name w:val="Medium Grid 2"/>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14143C" w:themeColor="text1"/>
        <w:left w:val="single" w:sz="8" w:space="0" w:color="14143C" w:themeColor="text1"/>
        <w:bottom w:val="single" w:sz="8" w:space="0" w:color="14143C" w:themeColor="text1"/>
        <w:right w:val="single" w:sz="8" w:space="0" w:color="14143C" w:themeColor="text1"/>
        <w:insideH w:val="single" w:sz="8" w:space="0" w:color="14143C" w:themeColor="text1"/>
        <w:insideV w:val="single" w:sz="8" w:space="0" w:color="14143C" w:themeColor="text1"/>
      </w:tblBorders>
    </w:tblPr>
    <w:tcPr>
      <w:shd w:val="clear" w:color="auto" w:fill="AFAFE4" w:themeFill="text1" w:themeFillTint="3F"/>
    </w:tcPr>
    <w:tblStylePr w:type="firstRow">
      <w:rPr>
        <w:b/>
        <w:bCs/>
        <w:color w:val="14143C" w:themeColor="text1"/>
      </w:rPr>
      <w:tblPr/>
      <w:tcPr>
        <w:shd w:val="clear" w:color="auto" w:fill="DFDFF4" w:themeFill="text1"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BEBEE9" w:themeFill="text1" w:themeFillTint="33"/>
      </w:tcPr>
    </w:tblStylePr>
    <w:tblStylePr w:type="band1Vert">
      <w:tblPr/>
      <w:tcPr>
        <w:shd w:val="clear" w:color="auto" w:fill="5E5EC9" w:themeFill="text1" w:themeFillTint="7F"/>
      </w:tcPr>
    </w:tblStylePr>
    <w:tblStylePr w:type="band1Horz">
      <w:tblPr/>
      <w:tcPr>
        <w:tcBorders>
          <w:insideH w:val="single" w:sz="6" w:space="0" w:color="14143C" w:themeColor="text1"/>
          <w:insideV w:val="single" w:sz="6" w:space="0" w:color="14143C" w:themeColor="text1"/>
        </w:tcBorders>
        <w:shd w:val="clear" w:color="auto" w:fill="5E5EC9"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14143C" w:themeColor="accent1"/>
        <w:left w:val="single" w:sz="8" w:space="0" w:color="14143C" w:themeColor="accent1"/>
        <w:bottom w:val="single" w:sz="8" w:space="0" w:color="14143C" w:themeColor="accent1"/>
        <w:right w:val="single" w:sz="8" w:space="0" w:color="14143C" w:themeColor="accent1"/>
        <w:insideH w:val="single" w:sz="8" w:space="0" w:color="14143C" w:themeColor="accent1"/>
        <w:insideV w:val="single" w:sz="8" w:space="0" w:color="14143C" w:themeColor="accent1"/>
      </w:tblBorders>
    </w:tblPr>
    <w:tcPr>
      <w:shd w:val="clear" w:color="auto" w:fill="AFAFE4" w:themeFill="accent1" w:themeFillTint="3F"/>
    </w:tcPr>
    <w:tblStylePr w:type="firstRow">
      <w:rPr>
        <w:b/>
        <w:bCs/>
        <w:color w:val="14143C" w:themeColor="text1"/>
      </w:rPr>
      <w:tblPr/>
      <w:tcPr>
        <w:shd w:val="clear" w:color="auto" w:fill="DFDFF4" w:themeFill="accent1"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BEBEE9" w:themeFill="accent1" w:themeFillTint="33"/>
      </w:tcPr>
    </w:tblStylePr>
    <w:tblStylePr w:type="band1Vert">
      <w:tblPr/>
      <w:tcPr>
        <w:shd w:val="clear" w:color="auto" w:fill="5E5EC9" w:themeFill="accent1" w:themeFillTint="7F"/>
      </w:tcPr>
    </w:tblStylePr>
    <w:tblStylePr w:type="band1Horz">
      <w:tblPr/>
      <w:tcPr>
        <w:tcBorders>
          <w:insideH w:val="single" w:sz="6" w:space="0" w:color="14143C" w:themeColor="accent1"/>
          <w:insideV w:val="single" w:sz="6" w:space="0" w:color="14143C" w:themeColor="accent1"/>
        </w:tcBorders>
        <w:shd w:val="clear" w:color="auto" w:fill="5E5EC9"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72728A" w:themeColor="accent2"/>
        <w:left w:val="single" w:sz="8" w:space="0" w:color="72728A" w:themeColor="accent2"/>
        <w:bottom w:val="single" w:sz="8" w:space="0" w:color="72728A" w:themeColor="accent2"/>
        <w:right w:val="single" w:sz="8" w:space="0" w:color="72728A" w:themeColor="accent2"/>
        <w:insideH w:val="single" w:sz="8" w:space="0" w:color="72728A" w:themeColor="accent2"/>
        <w:insideV w:val="single" w:sz="8" w:space="0" w:color="72728A" w:themeColor="accent2"/>
      </w:tblBorders>
    </w:tblPr>
    <w:tcPr>
      <w:shd w:val="clear" w:color="auto" w:fill="DBDBE2" w:themeFill="accent2" w:themeFillTint="3F"/>
    </w:tcPr>
    <w:tblStylePr w:type="firstRow">
      <w:rPr>
        <w:b/>
        <w:bCs/>
        <w:color w:val="14143C" w:themeColor="text1"/>
      </w:rPr>
      <w:tblPr/>
      <w:tcPr>
        <w:shd w:val="clear" w:color="auto" w:fill="F1F1F3" w:themeFill="accent2"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E2E2E7" w:themeFill="accent2" w:themeFillTint="33"/>
      </w:tcPr>
    </w:tblStylePr>
    <w:tblStylePr w:type="band1Vert">
      <w:tblPr/>
      <w:tcPr>
        <w:shd w:val="clear" w:color="auto" w:fill="B8B8C4" w:themeFill="accent2" w:themeFillTint="7F"/>
      </w:tcPr>
    </w:tblStylePr>
    <w:tblStylePr w:type="band1Horz">
      <w:tblPr/>
      <w:tcPr>
        <w:tcBorders>
          <w:insideH w:val="single" w:sz="6" w:space="0" w:color="72728A" w:themeColor="accent2"/>
          <w:insideV w:val="single" w:sz="6" w:space="0" w:color="72728A" w:themeColor="accent2"/>
        </w:tcBorders>
        <w:shd w:val="clear" w:color="auto" w:fill="B8B8C4"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B9B9C5" w:themeColor="accent3"/>
        <w:left w:val="single" w:sz="8" w:space="0" w:color="B9B9C5" w:themeColor="accent3"/>
        <w:bottom w:val="single" w:sz="8" w:space="0" w:color="B9B9C5" w:themeColor="accent3"/>
        <w:right w:val="single" w:sz="8" w:space="0" w:color="B9B9C5" w:themeColor="accent3"/>
        <w:insideH w:val="single" w:sz="8" w:space="0" w:color="B9B9C5" w:themeColor="accent3"/>
        <w:insideV w:val="single" w:sz="8" w:space="0" w:color="B9B9C5" w:themeColor="accent3"/>
      </w:tblBorders>
    </w:tblPr>
    <w:tcPr>
      <w:shd w:val="clear" w:color="auto" w:fill="EDEDF0" w:themeFill="accent3" w:themeFillTint="3F"/>
    </w:tcPr>
    <w:tblStylePr w:type="firstRow">
      <w:rPr>
        <w:b/>
        <w:bCs/>
        <w:color w:val="14143C" w:themeColor="text1"/>
      </w:rPr>
      <w:tblPr/>
      <w:tcPr>
        <w:shd w:val="clear" w:color="auto" w:fill="F8F8F9" w:themeFill="accent3"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F0F0F3" w:themeFill="accent3" w:themeFillTint="33"/>
      </w:tcPr>
    </w:tblStylePr>
    <w:tblStylePr w:type="band1Vert">
      <w:tblPr/>
      <w:tcPr>
        <w:shd w:val="clear" w:color="auto" w:fill="DCDCE2" w:themeFill="accent3" w:themeFillTint="7F"/>
      </w:tcPr>
    </w:tblStylePr>
    <w:tblStylePr w:type="band1Horz">
      <w:tblPr/>
      <w:tcPr>
        <w:tcBorders>
          <w:insideH w:val="single" w:sz="6" w:space="0" w:color="B9B9C5" w:themeColor="accent3"/>
          <w:insideV w:val="single" w:sz="6" w:space="0" w:color="B9B9C5" w:themeColor="accent3"/>
        </w:tcBorders>
        <w:shd w:val="clear" w:color="auto" w:fill="DCDCE2"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96B4DC" w:themeColor="accent4"/>
        <w:left w:val="single" w:sz="8" w:space="0" w:color="96B4DC" w:themeColor="accent4"/>
        <w:bottom w:val="single" w:sz="8" w:space="0" w:color="96B4DC" w:themeColor="accent4"/>
        <w:right w:val="single" w:sz="8" w:space="0" w:color="96B4DC" w:themeColor="accent4"/>
        <w:insideH w:val="single" w:sz="8" w:space="0" w:color="96B4DC" w:themeColor="accent4"/>
        <w:insideV w:val="single" w:sz="8" w:space="0" w:color="96B4DC" w:themeColor="accent4"/>
      </w:tblBorders>
    </w:tblPr>
    <w:tcPr>
      <w:shd w:val="clear" w:color="auto" w:fill="E5ECF6" w:themeFill="accent4" w:themeFillTint="3F"/>
    </w:tcPr>
    <w:tblStylePr w:type="firstRow">
      <w:rPr>
        <w:b/>
        <w:bCs/>
        <w:color w:val="14143C" w:themeColor="text1"/>
      </w:rPr>
      <w:tblPr/>
      <w:tcPr>
        <w:shd w:val="clear" w:color="auto" w:fill="F4F7FB" w:themeFill="accent4"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EAEFF8" w:themeFill="accent4" w:themeFillTint="33"/>
      </w:tcPr>
    </w:tblStylePr>
    <w:tblStylePr w:type="band1Vert">
      <w:tblPr/>
      <w:tcPr>
        <w:shd w:val="clear" w:color="auto" w:fill="CAD9ED" w:themeFill="accent4" w:themeFillTint="7F"/>
      </w:tcPr>
    </w:tblStylePr>
    <w:tblStylePr w:type="band1Horz">
      <w:tblPr/>
      <w:tcPr>
        <w:tcBorders>
          <w:insideH w:val="single" w:sz="6" w:space="0" w:color="96B4DC" w:themeColor="accent4"/>
          <w:insideV w:val="single" w:sz="6" w:space="0" w:color="96B4DC" w:themeColor="accent4"/>
        </w:tcBorders>
        <w:shd w:val="clear" w:color="auto" w:fill="CAD9ED"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C0D2EA" w:themeColor="accent5"/>
        <w:left w:val="single" w:sz="8" w:space="0" w:color="C0D2EA" w:themeColor="accent5"/>
        <w:bottom w:val="single" w:sz="8" w:space="0" w:color="C0D2EA" w:themeColor="accent5"/>
        <w:right w:val="single" w:sz="8" w:space="0" w:color="C0D2EA" w:themeColor="accent5"/>
        <w:insideH w:val="single" w:sz="8" w:space="0" w:color="C0D2EA" w:themeColor="accent5"/>
        <w:insideV w:val="single" w:sz="8" w:space="0" w:color="C0D2EA" w:themeColor="accent5"/>
      </w:tblBorders>
    </w:tblPr>
    <w:tcPr>
      <w:shd w:val="clear" w:color="auto" w:fill="EFF3F9" w:themeFill="accent5" w:themeFillTint="3F"/>
    </w:tcPr>
    <w:tblStylePr w:type="firstRow">
      <w:rPr>
        <w:b/>
        <w:bCs/>
        <w:color w:val="14143C" w:themeColor="text1"/>
      </w:rPr>
      <w:tblPr/>
      <w:tcPr>
        <w:shd w:val="clear" w:color="auto" w:fill="F8FAFD" w:themeFill="accent5"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F2F5FA" w:themeFill="accent5" w:themeFillTint="33"/>
      </w:tcPr>
    </w:tblStylePr>
    <w:tblStylePr w:type="band1Vert">
      <w:tblPr/>
      <w:tcPr>
        <w:shd w:val="clear" w:color="auto" w:fill="DFE8F4" w:themeFill="accent5" w:themeFillTint="7F"/>
      </w:tcPr>
    </w:tblStylePr>
    <w:tblStylePr w:type="band1Horz">
      <w:tblPr/>
      <w:tcPr>
        <w:tcBorders>
          <w:insideH w:val="single" w:sz="6" w:space="0" w:color="C0D2EA" w:themeColor="accent5"/>
          <w:insideV w:val="single" w:sz="6" w:space="0" w:color="C0D2EA" w:themeColor="accent5"/>
        </w:tcBorders>
        <w:shd w:val="clear" w:color="auto" w:fill="DFE8F4"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E0E9F4" w:themeColor="accent6"/>
        <w:left w:val="single" w:sz="8" w:space="0" w:color="E0E9F4" w:themeColor="accent6"/>
        <w:bottom w:val="single" w:sz="8" w:space="0" w:color="E0E9F4" w:themeColor="accent6"/>
        <w:right w:val="single" w:sz="8" w:space="0" w:color="E0E9F4" w:themeColor="accent6"/>
        <w:insideH w:val="single" w:sz="8" w:space="0" w:color="E0E9F4" w:themeColor="accent6"/>
        <w:insideV w:val="single" w:sz="8" w:space="0" w:color="E0E9F4" w:themeColor="accent6"/>
      </w:tblBorders>
    </w:tblPr>
    <w:tcPr>
      <w:shd w:val="clear" w:color="auto" w:fill="F7F9FC" w:themeFill="accent6" w:themeFillTint="3F"/>
    </w:tcPr>
    <w:tblStylePr w:type="firstRow">
      <w:rPr>
        <w:b/>
        <w:bCs/>
        <w:color w:val="14143C" w:themeColor="text1"/>
      </w:rPr>
      <w:tblPr/>
      <w:tcPr>
        <w:shd w:val="clear" w:color="auto" w:fill="FBFCFE" w:themeFill="accent6"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F8FAFC" w:themeFill="accent6" w:themeFillTint="33"/>
      </w:tcPr>
    </w:tblStylePr>
    <w:tblStylePr w:type="band1Vert">
      <w:tblPr/>
      <w:tcPr>
        <w:shd w:val="clear" w:color="auto" w:fill="EFF3F9" w:themeFill="accent6" w:themeFillTint="7F"/>
      </w:tcPr>
    </w:tblStylePr>
    <w:tblStylePr w:type="band1Horz">
      <w:tblPr/>
      <w:tcPr>
        <w:tcBorders>
          <w:insideH w:val="single" w:sz="6" w:space="0" w:color="E0E9F4" w:themeColor="accent6"/>
          <w:insideV w:val="single" w:sz="6" w:space="0" w:color="E0E9F4" w:themeColor="accent6"/>
        </w:tcBorders>
        <w:shd w:val="clear" w:color="auto" w:fill="EFF3F9"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FAFE4"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4143C"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4143C"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4143C"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4143C"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E5EC9"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E5EC9" w:themeFill="text1" w:themeFillTint="7F"/>
      </w:tcPr>
    </w:tblStylePr>
  </w:style>
  <w:style w:type="table" w:styleId="Mediumgitter3-fremhvningsfarve1">
    <w:name w:val="Medium Grid 3 Accent 1"/>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FAFE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4143C"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4143C"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4143C"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4143C"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E5EC9"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E5EC9" w:themeFill="accent1" w:themeFillTint="7F"/>
      </w:tcPr>
    </w:tblStylePr>
  </w:style>
  <w:style w:type="table" w:styleId="Mediumgitter3-fremhvningsfarve2">
    <w:name w:val="Medium Grid 3 Accent 2"/>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DBE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2728A"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2728A"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2728A"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2728A"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8B8C4"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8B8C4" w:themeFill="accent2" w:themeFillTint="7F"/>
      </w:tcPr>
    </w:tblStylePr>
  </w:style>
  <w:style w:type="table" w:styleId="Mediumgitter3-fremhvningsfarve3">
    <w:name w:val="Medium Grid 3 Accent 3"/>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DEDF0"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9B9C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9B9C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9B9C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9B9C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CDCE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CDCE2" w:themeFill="accent3" w:themeFillTint="7F"/>
      </w:tcPr>
    </w:tblStylePr>
  </w:style>
  <w:style w:type="table" w:styleId="Mediumgitter3-fremhvningsfarve4">
    <w:name w:val="Medium Grid 3 Accent 4"/>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5ECF6"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6B4DC"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6B4DC"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6B4DC"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6B4DC"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AD9ED"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AD9ED" w:themeFill="accent4" w:themeFillTint="7F"/>
      </w:tcPr>
    </w:tblStylePr>
  </w:style>
  <w:style w:type="table" w:styleId="Mediumgitter3-fremhvningsfarve5">
    <w:name w:val="Medium Grid 3 Accent 5"/>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F3F9"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D2EA"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D2EA"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D2EA"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D2EA"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E8F4"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E8F4" w:themeFill="accent5" w:themeFillTint="7F"/>
      </w:tcPr>
    </w:tblStylePr>
  </w:style>
  <w:style w:type="table" w:styleId="Mediumgitter3-fremhvningsfarve6">
    <w:name w:val="Medium Grid 3 Accent 6"/>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7F9FC"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0E9F4"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0E9F4"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0E9F4"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0E9F4"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FF3F9"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FF3F9" w:themeFill="accent6" w:themeFillTint="7F"/>
      </w:tcPr>
    </w:tblStylePr>
  </w:style>
  <w:style w:type="table" w:styleId="Mediumliste1">
    <w:name w:val="Medium List 1"/>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14143C" w:themeColor="text1"/>
        <w:bottom w:val="single" w:sz="8" w:space="0" w:color="14143C" w:themeColor="text1"/>
      </w:tblBorders>
    </w:tblPr>
    <w:tblStylePr w:type="firstRow">
      <w:rPr>
        <w:rFonts w:asciiTheme="majorHAnsi" w:eastAsiaTheme="majorEastAsia" w:hAnsiTheme="majorHAnsi" w:cstheme="majorBidi"/>
      </w:rPr>
      <w:tblPr/>
      <w:tcPr>
        <w:tcBorders>
          <w:top w:val="nil"/>
          <w:bottom w:val="single" w:sz="8" w:space="0" w:color="14143C" w:themeColor="text1"/>
        </w:tcBorders>
      </w:tcPr>
    </w:tblStylePr>
    <w:tblStylePr w:type="lastRow">
      <w:rPr>
        <w:b/>
        <w:bCs/>
        <w:color w:val="14143C" w:themeColor="text2"/>
      </w:rPr>
      <w:tblPr/>
      <w:tcPr>
        <w:tcBorders>
          <w:top w:val="single" w:sz="8" w:space="0" w:color="14143C" w:themeColor="text1"/>
          <w:bottom w:val="single" w:sz="8" w:space="0" w:color="14143C" w:themeColor="text1"/>
        </w:tcBorders>
      </w:tcPr>
    </w:tblStylePr>
    <w:tblStylePr w:type="firstCol">
      <w:rPr>
        <w:b/>
        <w:bCs/>
      </w:rPr>
    </w:tblStylePr>
    <w:tblStylePr w:type="lastCol">
      <w:rPr>
        <w:b/>
        <w:bCs/>
      </w:rPr>
      <w:tblPr/>
      <w:tcPr>
        <w:tcBorders>
          <w:top w:val="single" w:sz="8" w:space="0" w:color="14143C" w:themeColor="text1"/>
          <w:bottom w:val="single" w:sz="8" w:space="0" w:color="14143C" w:themeColor="text1"/>
        </w:tcBorders>
      </w:tcPr>
    </w:tblStylePr>
    <w:tblStylePr w:type="band1Vert">
      <w:tblPr/>
      <w:tcPr>
        <w:shd w:val="clear" w:color="auto" w:fill="AFAFE4" w:themeFill="text1" w:themeFillTint="3F"/>
      </w:tcPr>
    </w:tblStylePr>
    <w:tblStylePr w:type="band1Horz">
      <w:tblPr/>
      <w:tcPr>
        <w:shd w:val="clear" w:color="auto" w:fill="AFAFE4" w:themeFill="text1" w:themeFillTint="3F"/>
      </w:tcPr>
    </w:tblStylePr>
  </w:style>
  <w:style w:type="table" w:styleId="Mediumliste1-farve1">
    <w:name w:val="Medium List 1 Accent 1"/>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14143C" w:themeColor="accent1"/>
        <w:bottom w:val="single" w:sz="8" w:space="0" w:color="14143C" w:themeColor="accent1"/>
      </w:tblBorders>
    </w:tblPr>
    <w:tblStylePr w:type="firstRow">
      <w:rPr>
        <w:rFonts w:asciiTheme="majorHAnsi" w:eastAsiaTheme="majorEastAsia" w:hAnsiTheme="majorHAnsi" w:cstheme="majorBidi"/>
      </w:rPr>
      <w:tblPr/>
      <w:tcPr>
        <w:tcBorders>
          <w:top w:val="nil"/>
          <w:bottom w:val="single" w:sz="8" w:space="0" w:color="14143C" w:themeColor="accent1"/>
        </w:tcBorders>
      </w:tcPr>
    </w:tblStylePr>
    <w:tblStylePr w:type="lastRow">
      <w:rPr>
        <w:b/>
        <w:bCs/>
        <w:color w:val="14143C" w:themeColor="text2"/>
      </w:rPr>
      <w:tblPr/>
      <w:tcPr>
        <w:tcBorders>
          <w:top w:val="single" w:sz="8" w:space="0" w:color="14143C" w:themeColor="accent1"/>
          <w:bottom w:val="single" w:sz="8" w:space="0" w:color="14143C" w:themeColor="accent1"/>
        </w:tcBorders>
      </w:tcPr>
    </w:tblStylePr>
    <w:tblStylePr w:type="firstCol">
      <w:rPr>
        <w:b/>
        <w:bCs/>
      </w:rPr>
    </w:tblStylePr>
    <w:tblStylePr w:type="lastCol">
      <w:rPr>
        <w:b/>
        <w:bCs/>
      </w:rPr>
      <w:tblPr/>
      <w:tcPr>
        <w:tcBorders>
          <w:top w:val="single" w:sz="8" w:space="0" w:color="14143C" w:themeColor="accent1"/>
          <w:bottom w:val="single" w:sz="8" w:space="0" w:color="14143C" w:themeColor="accent1"/>
        </w:tcBorders>
      </w:tcPr>
    </w:tblStylePr>
    <w:tblStylePr w:type="band1Vert">
      <w:tblPr/>
      <w:tcPr>
        <w:shd w:val="clear" w:color="auto" w:fill="AFAFE4" w:themeFill="accent1" w:themeFillTint="3F"/>
      </w:tcPr>
    </w:tblStylePr>
    <w:tblStylePr w:type="band1Horz">
      <w:tblPr/>
      <w:tcPr>
        <w:shd w:val="clear" w:color="auto" w:fill="AFAFE4" w:themeFill="accent1" w:themeFillTint="3F"/>
      </w:tcPr>
    </w:tblStylePr>
  </w:style>
  <w:style w:type="table" w:styleId="Mediumliste1-fremhvningsfarve2">
    <w:name w:val="Medium List 1 Accent 2"/>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72728A" w:themeColor="accent2"/>
        <w:bottom w:val="single" w:sz="8" w:space="0" w:color="72728A" w:themeColor="accent2"/>
      </w:tblBorders>
    </w:tblPr>
    <w:tblStylePr w:type="firstRow">
      <w:rPr>
        <w:rFonts w:asciiTheme="majorHAnsi" w:eastAsiaTheme="majorEastAsia" w:hAnsiTheme="majorHAnsi" w:cstheme="majorBidi"/>
      </w:rPr>
      <w:tblPr/>
      <w:tcPr>
        <w:tcBorders>
          <w:top w:val="nil"/>
          <w:bottom w:val="single" w:sz="8" w:space="0" w:color="72728A" w:themeColor="accent2"/>
        </w:tcBorders>
      </w:tcPr>
    </w:tblStylePr>
    <w:tblStylePr w:type="lastRow">
      <w:rPr>
        <w:b/>
        <w:bCs/>
        <w:color w:val="14143C" w:themeColor="text2"/>
      </w:rPr>
      <w:tblPr/>
      <w:tcPr>
        <w:tcBorders>
          <w:top w:val="single" w:sz="8" w:space="0" w:color="72728A" w:themeColor="accent2"/>
          <w:bottom w:val="single" w:sz="8" w:space="0" w:color="72728A" w:themeColor="accent2"/>
        </w:tcBorders>
      </w:tcPr>
    </w:tblStylePr>
    <w:tblStylePr w:type="firstCol">
      <w:rPr>
        <w:b/>
        <w:bCs/>
      </w:rPr>
    </w:tblStylePr>
    <w:tblStylePr w:type="lastCol">
      <w:rPr>
        <w:b/>
        <w:bCs/>
      </w:rPr>
      <w:tblPr/>
      <w:tcPr>
        <w:tcBorders>
          <w:top w:val="single" w:sz="8" w:space="0" w:color="72728A" w:themeColor="accent2"/>
          <w:bottom w:val="single" w:sz="8" w:space="0" w:color="72728A" w:themeColor="accent2"/>
        </w:tcBorders>
      </w:tcPr>
    </w:tblStylePr>
    <w:tblStylePr w:type="band1Vert">
      <w:tblPr/>
      <w:tcPr>
        <w:shd w:val="clear" w:color="auto" w:fill="DBDBE2" w:themeFill="accent2" w:themeFillTint="3F"/>
      </w:tcPr>
    </w:tblStylePr>
    <w:tblStylePr w:type="band1Horz">
      <w:tblPr/>
      <w:tcPr>
        <w:shd w:val="clear" w:color="auto" w:fill="DBDBE2" w:themeFill="accent2" w:themeFillTint="3F"/>
      </w:tcPr>
    </w:tblStylePr>
  </w:style>
  <w:style w:type="table" w:styleId="Mediumliste1-fremhvningsfarve3">
    <w:name w:val="Medium List 1 Accent 3"/>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B9B9C5" w:themeColor="accent3"/>
        <w:bottom w:val="single" w:sz="8" w:space="0" w:color="B9B9C5" w:themeColor="accent3"/>
      </w:tblBorders>
    </w:tblPr>
    <w:tblStylePr w:type="firstRow">
      <w:rPr>
        <w:rFonts w:asciiTheme="majorHAnsi" w:eastAsiaTheme="majorEastAsia" w:hAnsiTheme="majorHAnsi" w:cstheme="majorBidi"/>
      </w:rPr>
      <w:tblPr/>
      <w:tcPr>
        <w:tcBorders>
          <w:top w:val="nil"/>
          <w:bottom w:val="single" w:sz="8" w:space="0" w:color="B9B9C5" w:themeColor="accent3"/>
        </w:tcBorders>
      </w:tcPr>
    </w:tblStylePr>
    <w:tblStylePr w:type="lastRow">
      <w:rPr>
        <w:b/>
        <w:bCs/>
        <w:color w:val="14143C" w:themeColor="text2"/>
      </w:rPr>
      <w:tblPr/>
      <w:tcPr>
        <w:tcBorders>
          <w:top w:val="single" w:sz="8" w:space="0" w:color="B9B9C5" w:themeColor="accent3"/>
          <w:bottom w:val="single" w:sz="8" w:space="0" w:color="B9B9C5" w:themeColor="accent3"/>
        </w:tcBorders>
      </w:tcPr>
    </w:tblStylePr>
    <w:tblStylePr w:type="firstCol">
      <w:rPr>
        <w:b/>
        <w:bCs/>
      </w:rPr>
    </w:tblStylePr>
    <w:tblStylePr w:type="lastCol">
      <w:rPr>
        <w:b/>
        <w:bCs/>
      </w:rPr>
      <w:tblPr/>
      <w:tcPr>
        <w:tcBorders>
          <w:top w:val="single" w:sz="8" w:space="0" w:color="B9B9C5" w:themeColor="accent3"/>
          <w:bottom w:val="single" w:sz="8" w:space="0" w:color="B9B9C5" w:themeColor="accent3"/>
        </w:tcBorders>
      </w:tcPr>
    </w:tblStylePr>
    <w:tblStylePr w:type="band1Vert">
      <w:tblPr/>
      <w:tcPr>
        <w:shd w:val="clear" w:color="auto" w:fill="EDEDF0" w:themeFill="accent3" w:themeFillTint="3F"/>
      </w:tcPr>
    </w:tblStylePr>
    <w:tblStylePr w:type="band1Horz">
      <w:tblPr/>
      <w:tcPr>
        <w:shd w:val="clear" w:color="auto" w:fill="EDEDF0" w:themeFill="accent3" w:themeFillTint="3F"/>
      </w:tcPr>
    </w:tblStylePr>
  </w:style>
  <w:style w:type="table" w:styleId="Mediumliste1-fremhvningsfarve4">
    <w:name w:val="Medium List 1 Accent 4"/>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96B4DC" w:themeColor="accent4"/>
        <w:bottom w:val="single" w:sz="8" w:space="0" w:color="96B4DC" w:themeColor="accent4"/>
      </w:tblBorders>
    </w:tblPr>
    <w:tblStylePr w:type="firstRow">
      <w:rPr>
        <w:rFonts w:asciiTheme="majorHAnsi" w:eastAsiaTheme="majorEastAsia" w:hAnsiTheme="majorHAnsi" w:cstheme="majorBidi"/>
      </w:rPr>
      <w:tblPr/>
      <w:tcPr>
        <w:tcBorders>
          <w:top w:val="nil"/>
          <w:bottom w:val="single" w:sz="8" w:space="0" w:color="96B4DC" w:themeColor="accent4"/>
        </w:tcBorders>
      </w:tcPr>
    </w:tblStylePr>
    <w:tblStylePr w:type="lastRow">
      <w:rPr>
        <w:b/>
        <w:bCs/>
        <w:color w:val="14143C" w:themeColor="text2"/>
      </w:rPr>
      <w:tblPr/>
      <w:tcPr>
        <w:tcBorders>
          <w:top w:val="single" w:sz="8" w:space="0" w:color="96B4DC" w:themeColor="accent4"/>
          <w:bottom w:val="single" w:sz="8" w:space="0" w:color="96B4DC" w:themeColor="accent4"/>
        </w:tcBorders>
      </w:tcPr>
    </w:tblStylePr>
    <w:tblStylePr w:type="firstCol">
      <w:rPr>
        <w:b/>
        <w:bCs/>
      </w:rPr>
    </w:tblStylePr>
    <w:tblStylePr w:type="lastCol">
      <w:rPr>
        <w:b/>
        <w:bCs/>
      </w:rPr>
      <w:tblPr/>
      <w:tcPr>
        <w:tcBorders>
          <w:top w:val="single" w:sz="8" w:space="0" w:color="96B4DC" w:themeColor="accent4"/>
          <w:bottom w:val="single" w:sz="8" w:space="0" w:color="96B4DC" w:themeColor="accent4"/>
        </w:tcBorders>
      </w:tcPr>
    </w:tblStylePr>
    <w:tblStylePr w:type="band1Vert">
      <w:tblPr/>
      <w:tcPr>
        <w:shd w:val="clear" w:color="auto" w:fill="E5ECF6" w:themeFill="accent4" w:themeFillTint="3F"/>
      </w:tcPr>
    </w:tblStylePr>
    <w:tblStylePr w:type="band1Horz">
      <w:tblPr/>
      <w:tcPr>
        <w:shd w:val="clear" w:color="auto" w:fill="E5ECF6" w:themeFill="accent4" w:themeFillTint="3F"/>
      </w:tcPr>
    </w:tblStylePr>
  </w:style>
  <w:style w:type="table" w:styleId="Mediumliste1-fremhvningsfarve5">
    <w:name w:val="Medium List 1 Accent 5"/>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C0D2EA" w:themeColor="accent5"/>
        <w:bottom w:val="single" w:sz="8" w:space="0" w:color="C0D2EA" w:themeColor="accent5"/>
      </w:tblBorders>
    </w:tblPr>
    <w:tblStylePr w:type="firstRow">
      <w:rPr>
        <w:rFonts w:asciiTheme="majorHAnsi" w:eastAsiaTheme="majorEastAsia" w:hAnsiTheme="majorHAnsi" w:cstheme="majorBidi"/>
      </w:rPr>
      <w:tblPr/>
      <w:tcPr>
        <w:tcBorders>
          <w:top w:val="nil"/>
          <w:bottom w:val="single" w:sz="8" w:space="0" w:color="C0D2EA" w:themeColor="accent5"/>
        </w:tcBorders>
      </w:tcPr>
    </w:tblStylePr>
    <w:tblStylePr w:type="lastRow">
      <w:rPr>
        <w:b/>
        <w:bCs/>
        <w:color w:val="14143C" w:themeColor="text2"/>
      </w:rPr>
      <w:tblPr/>
      <w:tcPr>
        <w:tcBorders>
          <w:top w:val="single" w:sz="8" w:space="0" w:color="C0D2EA" w:themeColor="accent5"/>
          <w:bottom w:val="single" w:sz="8" w:space="0" w:color="C0D2EA" w:themeColor="accent5"/>
        </w:tcBorders>
      </w:tcPr>
    </w:tblStylePr>
    <w:tblStylePr w:type="firstCol">
      <w:rPr>
        <w:b/>
        <w:bCs/>
      </w:rPr>
    </w:tblStylePr>
    <w:tblStylePr w:type="lastCol">
      <w:rPr>
        <w:b/>
        <w:bCs/>
      </w:rPr>
      <w:tblPr/>
      <w:tcPr>
        <w:tcBorders>
          <w:top w:val="single" w:sz="8" w:space="0" w:color="C0D2EA" w:themeColor="accent5"/>
          <w:bottom w:val="single" w:sz="8" w:space="0" w:color="C0D2EA" w:themeColor="accent5"/>
        </w:tcBorders>
      </w:tcPr>
    </w:tblStylePr>
    <w:tblStylePr w:type="band1Vert">
      <w:tblPr/>
      <w:tcPr>
        <w:shd w:val="clear" w:color="auto" w:fill="EFF3F9" w:themeFill="accent5" w:themeFillTint="3F"/>
      </w:tcPr>
    </w:tblStylePr>
    <w:tblStylePr w:type="band1Horz">
      <w:tblPr/>
      <w:tcPr>
        <w:shd w:val="clear" w:color="auto" w:fill="EFF3F9" w:themeFill="accent5" w:themeFillTint="3F"/>
      </w:tcPr>
    </w:tblStylePr>
  </w:style>
  <w:style w:type="table" w:styleId="Mediumliste1-fremhvningsfarve6">
    <w:name w:val="Medium List 1 Accent 6"/>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E0E9F4" w:themeColor="accent6"/>
        <w:bottom w:val="single" w:sz="8" w:space="0" w:color="E0E9F4" w:themeColor="accent6"/>
      </w:tblBorders>
    </w:tblPr>
    <w:tblStylePr w:type="firstRow">
      <w:rPr>
        <w:rFonts w:asciiTheme="majorHAnsi" w:eastAsiaTheme="majorEastAsia" w:hAnsiTheme="majorHAnsi" w:cstheme="majorBidi"/>
      </w:rPr>
      <w:tblPr/>
      <w:tcPr>
        <w:tcBorders>
          <w:top w:val="nil"/>
          <w:bottom w:val="single" w:sz="8" w:space="0" w:color="E0E9F4" w:themeColor="accent6"/>
        </w:tcBorders>
      </w:tcPr>
    </w:tblStylePr>
    <w:tblStylePr w:type="lastRow">
      <w:rPr>
        <w:b/>
        <w:bCs/>
        <w:color w:val="14143C" w:themeColor="text2"/>
      </w:rPr>
      <w:tblPr/>
      <w:tcPr>
        <w:tcBorders>
          <w:top w:val="single" w:sz="8" w:space="0" w:color="E0E9F4" w:themeColor="accent6"/>
          <w:bottom w:val="single" w:sz="8" w:space="0" w:color="E0E9F4" w:themeColor="accent6"/>
        </w:tcBorders>
      </w:tcPr>
    </w:tblStylePr>
    <w:tblStylePr w:type="firstCol">
      <w:rPr>
        <w:b/>
        <w:bCs/>
      </w:rPr>
    </w:tblStylePr>
    <w:tblStylePr w:type="lastCol">
      <w:rPr>
        <w:b/>
        <w:bCs/>
      </w:rPr>
      <w:tblPr/>
      <w:tcPr>
        <w:tcBorders>
          <w:top w:val="single" w:sz="8" w:space="0" w:color="E0E9F4" w:themeColor="accent6"/>
          <w:bottom w:val="single" w:sz="8" w:space="0" w:color="E0E9F4" w:themeColor="accent6"/>
        </w:tcBorders>
      </w:tcPr>
    </w:tblStylePr>
    <w:tblStylePr w:type="band1Vert">
      <w:tblPr/>
      <w:tcPr>
        <w:shd w:val="clear" w:color="auto" w:fill="F7F9FC" w:themeFill="accent6" w:themeFillTint="3F"/>
      </w:tcPr>
    </w:tblStylePr>
    <w:tblStylePr w:type="band1Horz">
      <w:tblPr/>
      <w:tcPr>
        <w:shd w:val="clear" w:color="auto" w:fill="F7F9FC" w:themeFill="accent6" w:themeFillTint="3F"/>
      </w:tcPr>
    </w:tblStylePr>
  </w:style>
  <w:style w:type="table" w:styleId="Mediumliste2">
    <w:name w:val="Medium List 2"/>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14143C" w:themeColor="text1"/>
        <w:left w:val="single" w:sz="8" w:space="0" w:color="14143C" w:themeColor="text1"/>
        <w:bottom w:val="single" w:sz="8" w:space="0" w:color="14143C" w:themeColor="text1"/>
        <w:right w:val="single" w:sz="8" w:space="0" w:color="14143C" w:themeColor="text1"/>
      </w:tblBorders>
    </w:tblPr>
    <w:tblStylePr w:type="firstRow">
      <w:rPr>
        <w:sz w:val="24"/>
        <w:szCs w:val="24"/>
      </w:rPr>
      <w:tblPr/>
      <w:tcPr>
        <w:tcBorders>
          <w:top w:val="nil"/>
          <w:left w:val="nil"/>
          <w:bottom w:val="single" w:sz="24" w:space="0" w:color="14143C"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4143C" w:themeColor="text1"/>
          <w:insideH w:val="nil"/>
          <w:insideV w:val="nil"/>
        </w:tcBorders>
        <w:shd w:val="clear" w:color="auto" w:fill="FFFFFF" w:themeFill="background1"/>
      </w:tcPr>
    </w:tblStylePr>
    <w:tblStylePr w:type="lastCol">
      <w:tblPr/>
      <w:tcPr>
        <w:tcBorders>
          <w:top w:val="nil"/>
          <w:left w:val="single" w:sz="8" w:space="0" w:color="14143C"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FAFE4" w:themeFill="text1" w:themeFillTint="3F"/>
      </w:tcPr>
    </w:tblStylePr>
    <w:tblStylePr w:type="band1Horz">
      <w:tblPr/>
      <w:tcPr>
        <w:tcBorders>
          <w:top w:val="nil"/>
          <w:bottom w:val="nil"/>
          <w:insideH w:val="nil"/>
          <w:insideV w:val="nil"/>
        </w:tcBorders>
        <w:shd w:val="clear" w:color="auto" w:fill="AFAFE4"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14143C" w:themeColor="accent1"/>
        <w:left w:val="single" w:sz="8" w:space="0" w:color="14143C" w:themeColor="accent1"/>
        <w:bottom w:val="single" w:sz="8" w:space="0" w:color="14143C" w:themeColor="accent1"/>
        <w:right w:val="single" w:sz="8" w:space="0" w:color="14143C" w:themeColor="accent1"/>
      </w:tblBorders>
    </w:tblPr>
    <w:tblStylePr w:type="firstRow">
      <w:rPr>
        <w:sz w:val="24"/>
        <w:szCs w:val="24"/>
      </w:rPr>
      <w:tblPr/>
      <w:tcPr>
        <w:tcBorders>
          <w:top w:val="nil"/>
          <w:left w:val="nil"/>
          <w:bottom w:val="single" w:sz="24" w:space="0" w:color="14143C"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4143C" w:themeColor="accent1"/>
          <w:insideH w:val="nil"/>
          <w:insideV w:val="nil"/>
        </w:tcBorders>
        <w:shd w:val="clear" w:color="auto" w:fill="FFFFFF" w:themeFill="background1"/>
      </w:tcPr>
    </w:tblStylePr>
    <w:tblStylePr w:type="lastCol">
      <w:tblPr/>
      <w:tcPr>
        <w:tcBorders>
          <w:top w:val="nil"/>
          <w:left w:val="single" w:sz="8" w:space="0" w:color="14143C"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FAFE4" w:themeFill="accent1" w:themeFillTint="3F"/>
      </w:tcPr>
    </w:tblStylePr>
    <w:tblStylePr w:type="band1Horz">
      <w:tblPr/>
      <w:tcPr>
        <w:tcBorders>
          <w:top w:val="nil"/>
          <w:bottom w:val="nil"/>
          <w:insideH w:val="nil"/>
          <w:insideV w:val="nil"/>
        </w:tcBorders>
        <w:shd w:val="clear" w:color="auto" w:fill="AFAFE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72728A" w:themeColor="accent2"/>
        <w:left w:val="single" w:sz="8" w:space="0" w:color="72728A" w:themeColor="accent2"/>
        <w:bottom w:val="single" w:sz="8" w:space="0" w:color="72728A" w:themeColor="accent2"/>
        <w:right w:val="single" w:sz="8" w:space="0" w:color="72728A" w:themeColor="accent2"/>
      </w:tblBorders>
    </w:tblPr>
    <w:tblStylePr w:type="firstRow">
      <w:rPr>
        <w:sz w:val="24"/>
        <w:szCs w:val="24"/>
      </w:rPr>
      <w:tblPr/>
      <w:tcPr>
        <w:tcBorders>
          <w:top w:val="nil"/>
          <w:left w:val="nil"/>
          <w:bottom w:val="single" w:sz="24" w:space="0" w:color="72728A"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2728A" w:themeColor="accent2"/>
          <w:insideH w:val="nil"/>
          <w:insideV w:val="nil"/>
        </w:tcBorders>
        <w:shd w:val="clear" w:color="auto" w:fill="FFFFFF" w:themeFill="background1"/>
      </w:tcPr>
    </w:tblStylePr>
    <w:tblStylePr w:type="lastCol">
      <w:tblPr/>
      <w:tcPr>
        <w:tcBorders>
          <w:top w:val="nil"/>
          <w:left w:val="single" w:sz="8" w:space="0" w:color="72728A"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DBE2" w:themeFill="accent2" w:themeFillTint="3F"/>
      </w:tcPr>
    </w:tblStylePr>
    <w:tblStylePr w:type="band1Horz">
      <w:tblPr/>
      <w:tcPr>
        <w:tcBorders>
          <w:top w:val="nil"/>
          <w:bottom w:val="nil"/>
          <w:insideH w:val="nil"/>
          <w:insideV w:val="nil"/>
        </w:tcBorders>
        <w:shd w:val="clear" w:color="auto" w:fill="DBDBE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B9B9C5" w:themeColor="accent3"/>
        <w:left w:val="single" w:sz="8" w:space="0" w:color="B9B9C5" w:themeColor="accent3"/>
        <w:bottom w:val="single" w:sz="8" w:space="0" w:color="B9B9C5" w:themeColor="accent3"/>
        <w:right w:val="single" w:sz="8" w:space="0" w:color="B9B9C5" w:themeColor="accent3"/>
      </w:tblBorders>
    </w:tblPr>
    <w:tblStylePr w:type="firstRow">
      <w:rPr>
        <w:sz w:val="24"/>
        <w:szCs w:val="24"/>
      </w:rPr>
      <w:tblPr/>
      <w:tcPr>
        <w:tcBorders>
          <w:top w:val="nil"/>
          <w:left w:val="nil"/>
          <w:bottom w:val="single" w:sz="24" w:space="0" w:color="B9B9C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9B9C5" w:themeColor="accent3"/>
          <w:insideH w:val="nil"/>
          <w:insideV w:val="nil"/>
        </w:tcBorders>
        <w:shd w:val="clear" w:color="auto" w:fill="FFFFFF" w:themeFill="background1"/>
      </w:tcPr>
    </w:tblStylePr>
    <w:tblStylePr w:type="lastCol">
      <w:tblPr/>
      <w:tcPr>
        <w:tcBorders>
          <w:top w:val="nil"/>
          <w:left w:val="single" w:sz="8" w:space="0" w:color="B9B9C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DEDF0" w:themeFill="accent3" w:themeFillTint="3F"/>
      </w:tcPr>
    </w:tblStylePr>
    <w:tblStylePr w:type="band1Horz">
      <w:tblPr/>
      <w:tcPr>
        <w:tcBorders>
          <w:top w:val="nil"/>
          <w:bottom w:val="nil"/>
          <w:insideH w:val="nil"/>
          <w:insideV w:val="nil"/>
        </w:tcBorders>
        <w:shd w:val="clear" w:color="auto" w:fill="EDEDF0"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96B4DC" w:themeColor="accent4"/>
        <w:left w:val="single" w:sz="8" w:space="0" w:color="96B4DC" w:themeColor="accent4"/>
        <w:bottom w:val="single" w:sz="8" w:space="0" w:color="96B4DC" w:themeColor="accent4"/>
        <w:right w:val="single" w:sz="8" w:space="0" w:color="96B4DC" w:themeColor="accent4"/>
      </w:tblBorders>
    </w:tblPr>
    <w:tblStylePr w:type="firstRow">
      <w:rPr>
        <w:sz w:val="24"/>
        <w:szCs w:val="24"/>
      </w:rPr>
      <w:tblPr/>
      <w:tcPr>
        <w:tcBorders>
          <w:top w:val="nil"/>
          <w:left w:val="nil"/>
          <w:bottom w:val="single" w:sz="24" w:space="0" w:color="96B4DC"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6B4DC" w:themeColor="accent4"/>
          <w:insideH w:val="nil"/>
          <w:insideV w:val="nil"/>
        </w:tcBorders>
        <w:shd w:val="clear" w:color="auto" w:fill="FFFFFF" w:themeFill="background1"/>
      </w:tcPr>
    </w:tblStylePr>
    <w:tblStylePr w:type="lastCol">
      <w:tblPr/>
      <w:tcPr>
        <w:tcBorders>
          <w:top w:val="nil"/>
          <w:left w:val="single" w:sz="8" w:space="0" w:color="96B4DC"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5ECF6" w:themeFill="accent4" w:themeFillTint="3F"/>
      </w:tcPr>
    </w:tblStylePr>
    <w:tblStylePr w:type="band1Horz">
      <w:tblPr/>
      <w:tcPr>
        <w:tcBorders>
          <w:top w:val="nil"/>
          <w:bottom w:val="nil"/>
          <w:insideH w:val="nil"/>
          <w:insideV w:val="nil"/>
        </w:tcBorders>
        <w:shd w:val="clear" w:color="auto" w:fill="E5ECF6"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C0D2EA" w:themeColor="accent5"/>
        <w:left w:val="single" w:sz="8" w:space="0" w:color="C0D2EA" w:themeColor="accent5"/>
        <w:bottom w:val="single" w:sz="8" w:space="0" w:color="C0D2EA" w:themeColor="accent5"/>
        <w:right w:val="single" w:sz="8" w:space="0" w:color="C0D2EA" w:themeColor="accent5"/>
      </w:tblBorders>
    </w:tblPr>
    <w:tblStylePr w:type="firstRow">
      <w:rPr>
        <w:sz w:val="24"/>
        <w:szCs w:val="24"/>
      </w:rPr>
      <w:tblPr/>
      <w:tcPr>
        <w:tcBorders>
          <w:top w:val="nil"/>
          <w:left w:val="nil"/>
          <w:bottom w:val="single" w:sz="24" w:space="0" w:color="C0D2EA"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D2EA" w:themeColor="accent5"/>
          <w:insideH w:val="nil"/>
          <w:insideV w:val="nil"/>
        </w:tcBorders>
        <w:shd w:val="clear" w:color="auto" w:fill="FFFFFF" w:themeFill="background1"/>
      </w:tcPr>
    </w:tblStylePr>
    <w:tblStylePr w:type="lastCol">
      <w:tblPr/>
      <w:tcPr>
        <w:tcBorders>
          <w:top w:val="nil"/>
          <w:left w:val="single" w:sz="8" w:space="0" w:color="C0D2EA"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F3F9" w:themeFill="accent5" w:themeFillTint="3F"/>
      </w:tcPr>
    </w:tblStylePr>
    <w:tblStylePr w:type="band1Horz">
      <w:tblPr/>
      <w:tcPr>
        <w:tcBorders>
          <w:top w:val="nil"/>
          <w:bottom w:val="nil"/>
          <w:insideH w:val="nil"/>
          <w:insideV w:val="nil"/>
        </w:tcBorders>
        <w:shd w:val="clear" w:color="auto" w:fill="EFF3F9"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E0E9F4" w:themeColor="accent6"/>
        <w:left w:val="single" w:sz="8" w:space="0" w:color="E0E9F4" w:themeColor="accent6"/>
        <w:bottom w:val="single" w:sz="8" w:space="0" w:color="E0E9F4" w:themeColor="accent6"/>
        <w:right w:val="single" w:sz="8" w:space="0" w:color="E0E9F4" w:themeColor="accent6"/>
      </w:tblBorders>
    </w:tblPr>
    <w:tblStylePr w:type="firstRow">
      <w:rPr>
        <w:sz w:val="24"/>
        <w:szCs w:val="24"/>
      </w:rPr>
      <w:tblPr/>
      <w:tcPr>
        <w:tcBorders>
          <w:top w:val="nil"/>
          <w:left w:val="nil"/>
          <w:bottom w:val="single" w:sz="24" w:space="0" w:color="E0E9F4"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0E9F4" w:themeColor="accent6"/>
          <w:insideH w:val="nil"/>
          <w:insideV w:val="nil"/>
        </w:tcBorders>
        <w:shd w:val="clear" w:color="auto" w:fill="FFFFFF" w:themeFill="background1"/>
      </w:tcPr>
    </w:tblStylePr>
    <w:tblStylePr w:type="lastCol">
      <w:tblPr/>
      <w:tcPr>
        <w:tcBorders>
          <w:top w:val="nil"/>
          <w:left w:val="single" w:sz="8" w:space="0" w:color="E0E9F4"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7F9FC" w:themeFill="accent6" w:themeFillTint="3F"/>
      </w:tcPr>
    </w:tblStylePr>
    <w:tblStylePr w:type="band1Horz">
      <w:tblPr/>
      <w:tcPr>
        <w:tcBorders>
          <w:top w:val="nil"/>
          <w:bottom w:val="nil"/>
          <w:insideH w:val="nil"/>
          <w:insideV w:val="nil"/>
        </w:tcBorders>
        <w:shd w:val="clear" w:color="auto" w:fill="F7F9FC"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63"/>
    <w:semiHidden/>
    <w:unhideWhenUsed/>
    <w:rsid w:val="004A00AA"/>
    <w:pPr>
      <w:spacing w:line="240" w:lineRule="auto"/>
    </w:pPr>
    <w:tblPr>
      <w:tblStyleRowBandSize w:val="1"/>
      <w:tblStyleColBandSize w:val="1"/>
      <w:tblBorders>
        <w:top w:val="single" w:sz="8" w:space="0" w:color="2F2F8C" w:themeColor="text1" w:themeTint="BF"/>
        <w:left w:val="single" w:sz="8" w:space="0" w:color="2F2F8C" w:themeColor="text1" w:themeTint="BF"/>
        <w:bottom w:val="single" w:sz="8" w:space="0" w:color="2F2F8C" w:themeColor="text1" w:themeTint="BF"/>
        <w:right w:val="single" w:sz="8" w:space="0" w:color="2F2F8C" w:themeColor="text1" w:themeTint="BF"/>
        <w:insideH w:val="single" w:sz="8" w:space="0" w:color="2F2F8C" w:themeColor="text1" w:themeTint="BF"/>
      </w:tblBorders>
    </w:tblPr>
    <w:tblStylePr w:type="firstRow">
      <w:pPr>
        <w:spacing w:before="0" w:after="0" w:line="240" w:lineRule="auto"/>
      </w:pPr>
      <w:rPr>
        <w:b/>
        <w:bCs/>
        <w:color w:val="FFFFFF" w:themeColor="background1"/>
      </w:rPr>
      <w:tblPr/>
      <w:tcPr>
        <w:tcBorders>
          <w:top w:val="single" w:sz="8" w:space="0" w:color="2F2F8C" w:themeColor="text1" w:themeTint="BF"/>
          <w:left w:val="single" w:sz="8" w:space="0" w:color="2F2F8C" w:themeColor="text1" w:themeTint="BF"/>
          <w:bottom w:val="single" w:sz="8" w:space="0" w:color="2F2F8C" w:themeColor="text1" w:themeTint="BF"/>
          <w:right w:val="single" w:sz="8" w:space="0" w:color="2F2F8C" w:themeColor="text1" w:themeTint="BF"/>
          <w:insideH w:val="nil"/>
          <w:insideV w:val="nil"/>
        </w:tcBorders>
        <w:shd w:val="clear" w:color="auto" w:fill="14143C" w:themeFill="text1"/>
      </w:tcPr>
    </w:tblStylePr>
    <w:tblStylePr w:type="lastRow">
      <w:pPr>
        <w:spacing w:before="0" w:after="0" w:line="240" w:lineRule="auto"/>
      </w:pPr>
      <w:rPr>
        <w:b/>
        <w:bCs/>
      </w:rPr>
      <w:tblPr/>
      <w:tcPr>
        <w:tcBorders>
          <w:top w:val="double" w:sz="6" w:space="0" w:color="2F2F8C" w:themeColor="text1" w:themeTint="BF"/>
          <w:left w:val="single" w:sz="8" w:space="0" w:color="2F2F8C" w:themeColor="text1" w:themeTint="BF"/>
          <w:bottom w:val="single" w:sz="8" w:space="0" w:color="2F2F8C" w:themeColor="text1" w:themeTint="BF"/>
          <w:right w:val="single" w:sz="8" w:space="0" w:color="2F2F8C" w:themeColor="text1" w:themeTint="BF"/>
          <w:insideH w:val="nil"/>
          <w:insideV w:val="nil"/>
        </w:tcBorders>
      </w:tcPr>
    </w:tblStylePr>
    <w:tblStylePr w:type="firstCol">
      <w:rPr>
        <w:b/>
        <w:bCs/>
      </w:rPr>
    </w:tblStylePr>
    <w:tblStylePr w:type="lastCol">
      <w:rPr>
        <w:b/>
        <w:bCs/>
      </w:rPr>
    </w:tblStylePr>
    <w:tblStylePr w:type="band1Vert">
      <w:tblPr/>
      <w:tcPr>
        <w:shd w:val="clear" w:color="auto" w:fill="AFAFE4" w:themeFill="text1" w:themeFillTint="3F"/>
      </w:tcPr>
    </w:tblStylePr>
    <w:tblStylePr w:type="band1Horz">
      <w:tblPr/>
      <w:tcPr>
        <w:tcBorders>
          <w:insideH w:val="nil"/>
          <w:insideV w:val="nil"/>
        </w:tcBorders>
        <w:shd w:val="clear" w:color="auto" w:fill="AFAFE4" w:themeFill="text1" w:themeFillTint="3F"/>
      </w:tcPr>
    </w:tblStylePr>
    <w:tblStylePr w:type="band2Horz">
      <w:tblPr/>
      <w:tcPr>
        <w:tcBorders>
          <w:insideH w:val="nil"/>
          <w:insideV w:val="nil"/>
        </w:tcBorders>
      </w:tcPr>
    </w:tblStylePr>
  </w:style>
  <w:style w:type="table" w:styleId="Mediumskygge1-farve1">
    <w:name w:val="Medium Shading 1 Accent 1"/>
    <w:basedOn w:val="Tabel-Normal"/>
    <w:uiPriority w:val="63"/>
    <w:semiHidden/>
    <w:unhideWhenUsed/>
    <w:rsid w:val="004A00AA"/>
    <w:pPr>
      <w:spacing w:line="240" w:lineRule="auto"/>
    </w:pPr>
    <w:tblPr>
      <w:tblStyleRowBandSize w:val="1"/>
      <w:tblStyleColBandSize w:val="1"/>
      <w:tblBorders>
        <w:top w:val="single" w:sz="8" w:space="0" w:color="2F2F8C" w:themeColor="accent1" w:themeTint="BF"/>
        <w:left w:val="single" w:sz="8" w:space="0" w:color="2F2F8C" w:themeColor="accent1" w:themeTint="BF"/>
        <w:bottom w:val="single" w:sz="8" w:space="0" w:color="2F2F8C" w:themeColor="accent1" w:themeTint="BF"/>
        <w:right w:val="single" w:sz="8" w:space="0" w:color="2F2F8C" w:themeColor="accent1" w:themeTint="BF"/>
        <w:insideH w:val="single" w:sz="8" w:space="0" w:color="2F2F8C" w:themeColor="accent1" w:themeTint="BF"/>
      </w:tblBorders>
    </w:tblPr>
    <w:tblStylePr w:type="firstRow">
      <w:pPr>
        <w:spacing w:before="0" w:after="0" w:line="240" w:lineRule="auto"/>
      </w:pPr>
      <w:rPr>
        <w:b/>
        <w:bCs/>
        <w:color w:val="FFFFFF" w:themeColor="background1"/>
      </w:rPr>
      <w:tblPr/>
      <w:tcPr>
        <w:tcBorders>
          <w:top w:val="single" w:sz="8" w:space="0" w:color="2F2F8C" w:themeColor="accent1" w:themeTint="BF"/>
          <w:left w:val="single" w:sz="8" w:space="0" w:color="2F2F8C" w:themeColor="accent1" w:themeTint="BF"/>
          <w:bottom w:val="single" w:sz="8" w:space="0" w:color="2F2F8C" w:themeColor="accent1" w:themeTint="BF"/>
          <w:right w:val="single" w:sz="8" w:space="0" w:color="2F2F8C" w:themeColor="accent1" w:themeTint="BF"/>
          <w:insideH w:val="nil"/>
          <w:insideV w:val="nil"/>
        </w:tcBorders>
        <w:shd w:val="clear" w:color="auto" w:fill="14143C" w:themeFill="accent1"/>
      </w:tcPr>
    </w:tblStylePr>
    <w:tblStylePr w:type="lastRow">
      <w:pPr>
        <w:spacing w:before="0" w:after="0" w:line="240" w:lineRule="auto"/>
      </w:pPr>
      <w:rPr>
        <w:b/>
        <w:bCs/>
      </w:rPr>
      <w:tblPr/>
      <w:tcPr>
        <w:tcBorders>
          <w:top w:val="double" w:sz="6" w:space="0" w:color="2F2F8C" w:themeColor="accent1" w:themeTint="BF"/>
          <w:left w:val="single" w:sz="8" w:space="0" w:color="2F2F8C" w:themeColor="accent1" w:themeTint="BF"/>
          <w:bottom w:val="single" w:sz="8" w:space="0" w:color="2F2F8C" w:themeColor="accent1" w:themeTint="BF"/>
          <w:right w:val="single" w:sz="8" w:space="0" w:color="2F2F8C" w:themeColor="accent1" w:themeTint="BF"/>
          <w:insideH w:val="nil"/>
          <w:insideV w:val="nil"/>
        </w:tcBorders>
      </w:tcPr>
    </w:tblStylePr>
    <w:tblStylePr w:type="firstCol">
      <w:rPr>
        <w:b/>
        <w:bCs/>
      </w:rPr>
    </w:tblStylePr>
    <w:tblStylePr w:type="lastCol">
      <w:rPr>
        <w:b/>
        <w:bCs/>
      </w:rPr>
    </w:tblStylePr>
    <w:tblStylePr w:type="band1Vert">
      <w:tblPr/>
      <w:tcPr>
        <w:shd w:val="clear" w:color="auto" w:fill="AFAFE4" w:themeFill="accent1" w:themeFillTint="3F"/>
      </w:tcPr>
    </w:tblStylePr>
    <w:tblStylePr w:type="band1Horz">
      <w:tblPr/>
      <w:tcPr>
        <w:tcBorders>
          <w:insideH w:val="nil"/>
          <w:insideV w:val="nil"/>
        </w:tcBorders>
        <w:shd w:val="clear" w:color="auto" w:fill="AFAFE4" w:themeFill="accen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63"/>
    <w:semiHidden/>
    <w:unhideWhenUsed/>
    <w:rsid w:val="004A00AA"/>
    <w:pPr>
      <w:spacing w:line="240" w:lineRule="auto"/>
    </w:pPr>
    <w:tblPr>
      <w:tblStyleRowBandSize w:val="1"/>
      <w:tblStyleColBandSize w:val="1"/>
      <w:tblBorders>
        <w:top w:val="single" w:sz="8" w:space="0" w:color="9595A7" w:themeColor="accent2" w:themeTint="BF"/>
        <w:left w:val="single" w:sz="8" w:space="0" w:color="9595A7" w:themeColor="accent2" w:themeTint="BF"/>
        <w:bottom w:val="single" w:sz="8" w:space="0" w:color="9595A7" w:themeColor="accent2" w:themeTint="BF"/>
        <w:right w:val="single" w:sz="8" w:space="0" w:color="9595A7" w:themeColor="accent2" w:themeTint="BF"/>
        <w:insideH w:val="single" w:sz="8" w:space="0" w:color="9595A7" w:themeColor="accent2" w:themeTint="BF"/>
      </w:tblBorders>
    </w:tblPr>
    <w:tblStylePr w:type="firstRow">
      <w:pPr>
        <w:spacing w:before="0" w:after="0" w:line="240" w:lineRule="auto"/>
      </w:pPr>
      <w:rPr>
        <w:b/>
        <w:bCs/>
        <w:color w:val="FFFFFF" w:themeColor="background1"/>
      </w:rPr>
      <w:tblPr/>
      <w:tcPr>
        <w:tcBorders>
          <w:top w:val="single" w:sz="8" w:space="0" w:color="9595A7" w:themeColor="accent2" w:themeTint="BF"/>
          <w:left w:val="single" w:sz="8" w:space="0" w:color="9595A7" w:themeColor="accent2" w:themeTint="BF"/>
          <w:bottom w:val="single" w:sz="8" w:space="0" w:color="9595A7" w:themeColor="accent2" w:themeTint="BF"/>
          <w:right w:val="single" w:sz="8" w:space="0" w:color="9595A7" w:themeColor="accent2" w:themeTint="BF"/>
          <w:insideH w:val="nil"/>
          <w:insideV w:val="nil"/>
        </w:tcBorders>
        <w:shd w:val="clear" w:color="auto" w:fill="72728A" w:themeFill="accent2"/>
      </w:tcPr>
    </w:tblStylePr>
    <w:tblStylePr w:type="lastRow">
      <w:pPr>
        <w:spacing w:before="0" w:after="0" w:line="240" w:lineRule="auto"/>
      </w:pPr>
      <w:rPr>
        <w:b/>
        <w:bCs/>
      </w:rPr>
      <w:tblPr/>
      <w:tcPr>
        <w:tcBorders>
          <w:top w:val="double" w:sz="6" w:space="0" w:color="9595A7" w:themeColor="accent2" w:themeTint="BF"/>
          <w:left w:val="single" w:sz="8" w:space="0" w:color="9595A7" w:themeColor="accent2" w:themeTint="BF"/>
          <w:bottom w:val="single" w:sz="8" w:space="0" w:color="9595A7" w:themeColor="accent2" w:themeTint="BF"/>
          <w:right w:val="single" w:sz="8" w:space="0" w:color="9595A7" w:themeColor="accent2" w:themeTint="BF"/>
          <w:insideH w:val="nil"/>
          <w:insideV w:val="nil"/>
        </w:tcBorders>
      </w:tcPr>
    </w:tblStylePr>
    <w:tblStylePr w:type="firstCol">
      <w:rPr>
        <w:b/>
        <w:bCs/>
      </w:rPr>
    </w:tblStylePr>
    <w:tblStylePr w:type="lastCol">
      <w:rPr>
        <w:b/>
        <w:bCs/>
      </w:rPr>
    </w:tblStylePr>
    <w:tblStylePr w:type="band1Vert">
      <w:tblPr/>
      <w:tcPr>
        <w:shd w:val="clear" w:color="auto" w:fill="DBDBE2" w:themeFill="accent2" w:themeFillTint="3F"/>
      </w:tcPr>
    </w:tblStylePr>
    <w:tblStylePr w:type="band1Horz">
      <w:tblPr/>
      <w:tcPr>
        <w:tcBorders>
          <w:insideH w:val="nil"/>
          <w:insideV w:val="nil"/>
        </w:tcBorders>
        <w:shd w:val="clear" w:color="auto" w:fill="DBDBE2"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63"/>
    <w:semiHidden/>
    <w:unhideWhenUsed/>
    <w:rsid w:val="004A00AA"/>
    <w:pPr>
      <w:spacing w:line="240" w:lineRule="auto"/>
    </w:pPr>
    <w:tblPr>
      <w:tblStyleRowBandSize w:val="1"/>
      <w:tblStyleColBandSize w:val="1"/>
      <w:tblBorders>
        <w:top w:val="single" w:sz="8" w:space="0" w:color="CACAD3" w:themeColor="accent3" w:themeTint="BF"/>
        <w:left w:val="single" w:sz="8" w:space="0" w:color="CACAD3" w:themeColor="accent3" w:themeTint="BF"/>
        <w:bottom w:val="single" w:sz="8" w:space="0" w:color="CACAD3" w:themeColor="accent3" w:themeTint="BF"/>
        <w:right w:val="single" w:sz="8" w:space="0" w:color="CACAD3" w:themeColor="accent3" w:themeTint="BF"/>
        <w:insideH w:val="single" w:sz="8" w:space="0" w:color="CACAD3" w:themeColor="accent3" w:themeTint="BF"/>
      </w:tblBorders>
    </w:tblPr>
    <w:tblStylePr w:type="firstRow">
      <w:pPr>
        <w:spacing w:before="0" w:after="0" w:line="240" w:lineRule="auto"/>
      </w:pPr>
      <w:rPr>
        <w:b/>
        <w:bCs/>
        <w:color w:val="FFFFFF" w:themeColor="background1"/>
      </w:rPr>
      <w:tblPr/>
      <w:tcPr>
        <w:tcBorders>
          <w:top w:val="single" w:sz="8" w:space="0" w:color="CACAD3" w:themeColor="accent3" w:themeTint="BF"/>
          <w:left w:val="single" w:sz="8" w:space="0" w:color="CACAD3" w:themeColor="accent3" w:themeTint="BF"/>
          <w:bottom w:val="single" w:sz="8" w:space="0" w:color="CACAD3" w:themeColor="accent3" w:themeTint="BF"/>
          <w:right w:val="single" w:sz="8" w:space="0" w:color="CACAD3" w:themeColor="accent3" w:themeTint="BF"/>
          <w:insideH w:val="nil"/>
          <w:insideV w:val="nil"/>
        </w:tcBorders>
        <w:shd w:val="clear" w:color="auto" w:fill="B9B9C5" w:themeFill="accent3"/>
      </w:tcPr>
    </w:tblStylePr>
    <w:tblStylePr w:type="lastRow">
      <w:pPr>
        <w:spacing w:before="0" w:after="0" w:line="240" w:lineRule="auto"/>
      </w:pPr>
      <w:rPr>
        <w:b/>
        <w:bCs/>
      </w:rPr>
      <w:tblPr/>
      <w:tcPr>
        <w:tcBorders>
          <w:top w:val="double" w:sz="6" w:space="0" w:color="CACAD3" w:themeColor="accent3" w:themeTint="BF"/>
          <w:left w:val="single" w:sz="8" w:space="0" w:color="CACAD3" w:themeColor="accent3" w:themeTint="BF"/>
          <w:bottom w:val="single" w:sz="8" w:space="0" w:color="CACAD3" w:themeColor="accent3" w:themeTint="BF"/>
          <w:right w:val="single" w:sz="8" w:space="0" w:color="CACAD3" w:themeColor="accent3" w:themeTint="BF"/>
          <w:insideH w:val="nil"/>
          <w:insideV w:val="nil"/>
        </w:tcBorders>
      </w:tcPr>
    </w:tblStylePr>
    <w:tblStylePr w:type="firstCol">
      <w:rPr>
        <w:b/>
        <w:bCs/>
      </w:rPr>
    </w:tblStylePr>
    <w:tblStylePr w:type="lastCol">
      <w:rPr>
        <w:b/>
        <w:bCs/>
      </w:rPr>
    </w:tblStylePr>
    <w:tblStylePr w:type="band1Vert">
      <w:tblPr/>
      <w:tcPr>
        <w:shd w:val="clear" w:color="auto" w:fill="EDEDF0" w:themeFill="accent3" w:themeFillTint="3F"/>
      </w:tcPr>
    </w:tblStylePr>
    <w:tblStylePr w:type="band1Horz">
      <w:tblPr/>
      <w:tcPr>
        <w:tcBorders>
          <w:insideH w:val="nil"/>
          <w:insideV w:val="nil"/>
        </w:tcBorders>
        <w:shd w:val="clear" w:color="auto" w:fill="EDEDF0"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63"/>
    <w:semiHidden/>
    <w:unhideWhenUsed/>
    <w:rsid w:val="004A00AA"/>
    <w:pPr>
      <w:spacing w:line="240" w:lineRule="auto"/>
    </w:pPr>
    <w:tblPr>
      <w:tblStyleRowBandSize w:val="1"/>
      <w:tblStyleColBandSize w:val="1"/>
      <w:tblBorders>
        <w:top w:val="single" w:sz="8" w:space="0" w:color="B0C6E4" w:themeColor="accent4" w:themeTint="BF"/>
        <w:left w:val="single" w:sz="8" w:space="0" w:color="B0C6E4" w:themeColor="accent4" w:themeTint="BF"/>
        <w:bottom w:val="single" w:sz="8" w:space="0" w:color="B0C6E4" w:themeColor="accent4" w:themeTint="BF"/>
        <w:right w:val="single" w:sz="8" w:space="0" w:color="B0C6E4" w:themeColor="accent4" w:themeTint="BF"/>
        <w:insideH w:val="single" w:sz="8" w:space="0" w:color="B0C6E4" w:themeColor="accent4" w:themeTint="BF"/>
      </w:tblBorders>
    </w:tblPr>
    <w:tblStylePr w:type="firstRow">
      <w:pPr>
        <w:spacing w:before="0" w:after="0" w:line="240" w:lineRule="auto"/>
      </w:pPr>
      <w:rPr>
        <w:b/>
        <w:bCs/>
        <w:color w:val="FFFFFF" w:themeColor="background1"/>
      </w:rPr>
      <w:tblPr/>
      <w:tcPr>
        <w:tcBorders>
          <w:top w:val="single" w:sz="8" w:space="0" w:color="B0C6E4" w:themeColor="accent4" w:themeTint="BF"/>
          <w:left w:val="single" w:sz="8" w:space="0" w:color="B0C6E4" w:themeColor="accent4" w:themeTint="BF"/>
          <w:bottom w:val="single" w:sz="8" w:space="0" w:color="B0C6E4" w:themeColor="accent4" w:themeTint="BF"/>
          <w:right w:val="single" w:sz="8" w:space="0" w:color="B0C6E4" w:themeColor="accent4" w:themeTint="BF"/>
          <w:insideH w:val="nil"/>
          <w:insideV w:val="nil"/>
        </w:tcBorders>
        <w:shd w:val="clear" w:color="auto" w:fill="96B4DC" w:themeFill="accent4"/>
      </w:tcPr>
    </w:tblStylePr>
    <w:tblStylePr w:type="lastRow">
      <w:pPr>
        <w:spacing w:before="0" w:after="0" w:line="240" w:lineRule="auto"/>
      </w:pPr>
      <w:rPr>
        <w:b/>
        <w:bCs/>
      </w:rPr>
      <w:tblPr/>
      <w:tcPr>
        <w:tcBorders>
          <w:top w:val="double" w:sz="6" w:space="0" w:color="B0C6E4" w:themeColor="accent4" w:themeTint="BF"/>
          <w:left w:val="single" w:sz="8" w:space="0" w:color="B0C6E4" w:themeColor="accent4" w:themeTint="BF"/>
          <w:bottom w:val="single" w:sz="8" w:space="0" w:color="B0C6E4" w:themeColor="accent4" w:themeTint="BF"/>
          <w:right w:val="single" w:sz="8" w:space="0" w:color="B0C6E4" w:themeColor="accent4" w:themeTint="BF"/>
          <w:insideH w:val="nil"/>
          <w:insideV w:val="nil"/>
        </w:tcBorders>
      </w:tcPr>
    </w:tblStylePr>
    <w:tblStylePr w:type="firstCol">
      <w:rPr>
        <w:b/>
        <w:bCs/>
      </w:rPr>
    </w:tblStylePr>
    <w:tblStylePr w:type="lastCol">
      <w:rPr>
        <w:b/>
        <w:bCs/>
      </w:rPr>
    </w:tblStylePr>
    <w:tblStylePr w:type="band1Vert">
      <w:tblPr/>
      <w:tcPr>
        <w:shd w:val="clear" w:color="auto" w:fill="E5ECF6" w:themeFill="accent4" w:themeFillTint="3F"/>
      </w:tcPr>
    </w:tblStylePr>
    <w:tblStylePr w:type="band1Horz">
      <w:tblPr/>
      <w:tcPr>
        <w:tcBorders>
          <w:insideH w:val="nil"/>
          <w:insideV w:val="nil"/>
        </w:tcBorders>
        <w:shd w:val="clear" w:color="auto" w:fill="E5ECF6"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63"/>
    <w:semiHidden/>
    <w:unhideWhenUsed/>
    <w:rsid w:val="004A00AA"/>
    <w:pPr>
      <w:spacing w:line="240" w:lineRule="auto"/>
    </w:pPr>
    <w:tblPr>
      <w:tblStyleRowBandSize w:val="1"/>
      <w:tblStyleColBandSize w:val="1"/>
      <w:tblBorders>
        <w:top w:val="single" w:sz="8" w:space="0" w:color="CFDDEF" w:themeColor="accent5" w:themeTint="BF"/>
        <w:left w:val="single" w:sz="8" w:space="0" w:color="CFDDEF" w:themeColor="accent5" w:themeTint="BF"/>
        <w:bottom w:val="single" w:sz="8" w:space="0" w:color="CFDDEF" w:themeColor="accent5" w:themeTint="BF"/>
        <w:right w:val="single" w:sz="8" w:space="0" w:color="CFDDEF" w:themeColor="accent5" w:themeTint="BF"/>
        <w:insideH w:val="single" w:sz="8" w:space="0" w:color="CFDDEF" w:themeColor="accent5" w:themeTint="BF"/>
      </w:tblBorders>
    </w:tblPr>
    <w:tblStylePr w:type="firstRow">
      <w:pPr>
        <w:spacing w:before="0" w:after="0" w:line="240" w:lineRule="auto"/>
      </w:pPr>
      <w:rPr>
        <w:b/>
        <w:bCs/>
        <w:color w:val="FFFFFF" w:themeColor="background1"/>
      </w:rPr>
      <w:tblPr/>
      <w:tcPr>
        <w:tcBorders>
          <w:top w:val="single" w:sz="8" w:space="0" w:color="CFDDEF" w:themeColor="accent5" w:themeTint="BF"/>
          <w:left w:val="single" w:sz="8" w:space="0" w:color="CFDDEF" w:themeColor="accent5" w:themeTint="BF"/>
          <w:bottom w:val="single" w:sz="8" w:space="0" w:color="CFDDEF" w:themeColor="accent5" w:themeTint="BF"/>
          <w:right w:val="single" w:sz="8" w:space="0" w:color="CFDDEF" w:themeColor="accent5" w:themeTint="BF"/>
          <w:insideH w:val="nil"/>
          <w:insideV w:val="nil"/>
        </w:tcBorders>
        <w:shd w:val="clear" w:color="auto" w:fill="C0D2EA" w:themeFill="accent5"/>
      </w:tcPr>
    </w:tblStylePr>
    <w:tblStylePr w:type="lastRow">
      <w:pPr>
        <w:spacing w:before="0" w:after="0" w:line="240" w:lineRule="auto"/>
      </w:pPr>
      <w:rPr>
        <w:b/>
        <w:bCs/>
      </w:rPr>
      <w:tblPr/>
      <w:tcPr>
        <w:tcBorders>
          <w:top w:val="double" w:sz="6" w:space="0" w:color="CFDDEF" w:themeColor="accent5" w:themeTint="BF"/>
          <w:left w:val="single" w:sz="8" w:space="0" w:color="CFDDEF" w:themeColor="accent5" w:themeTint="BF"/>
          <w:bottom w:val="single" w:sz="8" w:space="0" w:color="CFDDEF" w:themeColor="accent5" w:themeTint="BF"/>
          <w:right w:val="single" w:sz="8" w:space="0" w:color="CFDDEF" w:themeColor="accent5" w:themeTint="BF"/>
          <w:insideH w:val="nil"/>
          <w:insideV w:val="nil"/>
        </w:tcBorders>
      </w:tcPr>
    </w:tblStylePr>
    <w:tblStylePr w:type="firstCol">
      <w:rPr>
        <w:b/>
        <w:bCs/>
      </w:rPr>
    </w:tblStylePr>
    <w:tblStylePr w:type="lastCol">
      <w:rPr>
        <w:b/>
        <w:bCs/>
      </w:rPr>
    </w:tblStylePr>
    <w:tblStylePr w:type="band1Vert">
      <w:tblPr/>
      <w:tcPr>
        <w:shd w:val="clear" w:color="auto" w:fill="EFF3F9" w:themeFill="accent5" w:themeFillTint="3F"/>
      </w:tcPr>
    </w:tblStylePr>
    <w:tblStylePr w:type="band1Horz">
      <w:tblPr/>
      <w:tcPr>
        <w:tcBorders>
          <w:insideH w:val="nil"/>
          <w:insideV w:val="nil"/>
        </w:tcBorders>
        <w:shd w:val="clear" w:color="auto" w:fill="EFF3F9"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63"/>
    <w:semiHidden/>
    <w:unhideWhenUsed/>
    <w:rsid w:val="004A00AA"/>
    <w:pPr>
      <w:spacing w:line="240" w:lineRule="auto"/>
    </w:pPr>
    <w:tblPr>
      <w:tblStyleRowBandSize w:val="1"/>
      <w:tblStyleColBandSize w:val="1"/>
      <w:tblBorders>
        <w:top w:val="single" w:sz="8" w:space="0" w:color="E7EEF6" w:themeColor="accent6" w:themeTint="BF"/>
        <w:left w:val="single" w:sz="8" w:space="0" w:color="E7EEF6" w:themeColor="accent6" w:themeTint="BF"/>
        <w:bottom w:val="single" w:sz="8" w:space="0" w:color="E7EEF6" w:themeColor="accent6" w:themeTint="BF"/>
        <w:right w:val="single" w:sz="8" w:space="0" w:color="E7EEF6" w:themeColor="accent6" w:themeTint="BF"/>
        <w:insideH w:val="single" w:sz="8" w:space="0" w:color="E7EEF6" w:themeColor="accent6" w:themeTint="BF"/>
      </w:tblBorders>
    </w:tblPr>
    <w:tblStylePr w:type="firstRow">
      <w:pPr>
        <w:spacing w:before="0" w:after="0" w:line="240" w:lineRule="auto"/>
      </w:pPr>
      <w:rPr>
        <w:b/>
        <w:bCs/>
        <w:color w:val="FFFFFF" w:themeColor="background1"/>
      </w:rPr>
      <w:tblPr/>
      <w:tcPr>
        <w:tcBorders>
          <w:top w:val="single" w:sz="8" w:space="0" w:color="E7EEF6" w:themeColor="accent6" w:themeTint="BF"/>
          <w:left w:val="single" w:sz="8" w:space="0" w:color="E7EEF6" w:themeColor="accent6" w:themeTint="BF"/>
          <w:bottom w:val="single" w:sz="8" w:space="0" w:color="E7EEF6" w:themeColor="accent6" w:themeTint="BF"/>
          <w:right w:val="single" w:sz="8" w:space="0" w:color="E7EEF6" w:themeColor="accent6" w:themeTint="BF"/>
          <w:insideH w:val="nil"/>
          <w:insideV w:val="nil"/>
        </w:tcBorders>
        <w:shd w:val="clear" w:color="auto" w:fill="E0E9F4" w:themeFill="accent6"/>
      </w:tcPr>
    </w:tblStylePr>
    <w:tblStylePr w:type="lastRow">
      <w:pPr>
        <w:spacing w:before="0" w:after="0" w:line="240" w:lineRule="auto"/>
      </w:pPr>
      <w:rPr>
        <w:b/>
        <w:bCs/>
      </w:rPr>
      <w:tblPr/>
      <w:tcPr>
        <w:tcBorders>
          <w:top w:val="double" w:sz="6" w:space="0" w:color="E7EEF6" w:themeColor="accent6" w:themeTint="BF"/>
          <w:left w:val="single" w:sz="8" w:space="0" w:color="E7EEF6" w:themeColor="accent6" w:themeTint="BF"/>
          <w:bottom w:val="single" w:sz="8" w:space="0" w:color="E7EEF6" w:themeColor="accent6" w:themeTint="BF"/>
          <w:right w:val="single" w:sz="8" w:space="0" w:color="E7EEF6" w:themeColor="accent6" w:themeTint="BF"/>
          <w:insideH w:val="nil"/>
          <w:insideV w:val="nil"/>
        </w:tcBorders>
      </w:tcPr>
    </w:tblStylePr>
    <w:tblStylePr w:type="firstCol">
      <w:rPr>
        <w:b/>
        <w:bCs/>
      </w:rPr>
    </w:tblStylePr>
    <w:tblStylePr w:type="lastCol">
      <w:rPr>
        <w:b/>
        <w:bCs/>
      </w:rPr>
    </w:tblStylePr>
    <w:tblStylePr w:type="band1Vert">
      <w:tblPr/>
      <w:tcPr>
        <w:shd w:val="clear" w:color="auto" w:fill="F7F9FC" w:themeFill="accent6" w:themeFillTint="3F"/>
      </w:tcPr>
    </w:tblStylePr>
    <w:tblStylePr w:type="band1Horz">
      <w:tblPr/>
      <w:tcPr>
        <w:tcBorders>
          <w:insideH w:val="nil"/>
          <w:insideV w:val="nil"/>
        </w:tcBorders>
        <w:shd w:val="clear" w:color="auto" w:fill="F7F9FC" w:themeFill="accent6" w:themeFillTint="3F"/>
      </w:tcPr>
    </w:tblStylePr>
    <w:tblStylePr w:type="band2Horz">
      <w:tblPr/>
      <w:tcPr>
        <w:tcBorders>
          <w:insideH w:val="nil"/>
          <w:insideV w:val="nil"/>
        </w:tcBorders>
      </w:tcPr>
    </w:tblStylePr>
  </w:style>
  <w:style w:type="table" w:styleId="Mediumskygge2">
    <w:name w:val="Medium Shading 2"/>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4143C"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14143C" w:themeFill="text1"/>
      </w:tcPr>
    </w:tblStylePr>
    <w:tblStylePr w:type="lastCol">
      <w:rPr>
        <w:b/>
        <w:bCs/>
        <w:color w:val="FFFFFF" w:themeColor="background1"/>
      </w:rPr>
      <w:tblPr/>
      <w:tcPr>
        <w:tcBorders>
          <w:left w:val="nil"/>
          <w:right w:val="nil"/>
          <w:insideH w:val="nil"/>
          <w:insideV w:val="nil"/>
        </w:tcBorders>
        <w:shd w:val="clear" w:color="auto" w:fill="14143C"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arve1">
    <w:name w:val="Medium Shading 2 Accent 1"/>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4143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14143C" w:themeFill="accent1"/>
      </w:tcPr>
    </w:tblStylePr>
    <w:tblStylePr w:type="lastCol">
      <w:rPr>
        <w:b/>
        <w:bCs/>
        <w:color w:val="FFFFFF" w:themeColor="background1"/>
      </w:rPr>
      <w:tblPr/>
      <w:tcPr>
        <w:tcBorders>
          <w:left w:val="nil"/>
          <w:right w:val="nil"/>
          <w:insideH w:val="nil"/>
          <w:insideV w:val="nil"/>
        </w:tcBorders>
        <w:shd w:val="clear" w:color="auto" w:fill="14143C"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2">
    <w:name w:val="Medium Shading 2 Accent 2"/>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2728A"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2728A" w:themeFill="accent2"/>
      </w:tcPr>
    </w:tblStylePr>
    <w:tblStylePr w:type="lastCol">
      <w:rPr>
        <w:b/>
        <w:bCs/>
        <w:color w:val="FFFFFF" w:themeColor="background1"/>
      </w:rPr>
      <w:tblPr/>
      <w:tcPr>
        <w:tcBorders>
          <w:left w:val="nil"/>
          <w:right w:val="nil"/>
          <w:insideH w:val="nil"/>
          <w:insideV w:val="nil"/>
        </w:tcBorders>
        <w:shd w:val="clear" w:color="auto" w:fill="72728A"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3">
    <w:name w:val="Medium Shading 2 Accent 3"/>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9B9C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B9B9C5" w:themeFill="accent3"/>
      </w:tcPr>
    </w:tblStylePr>
    <w:tblStylePr w:type="lastCol">
      <w:rPr>
        <w:b/>
        <w:bCs/>
        <w:color w:val="FFFFFF" w:themeColor="background1"/>
      </w:rPr>
      <w:tblPr/>
      <w:tcPr>
        <w:tcBorders>
          <w:left w:val="nil"/>
          <w:right w:val="nil"/>
          <w:insideH w:val="nil"/>
          <w:insideV w:val="nil"/>
        </w:tcBorders>
        <w:shd w:val="clear" w:color="auto" w:fill="B9B9C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4">
    <w:name w:val="Medium Shading 2 Accent 4"/>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6B4DC"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6B4DC" w:themeFill="accent4"/>
      </w:tcPr>
    </w:tblStylePr>
    <w:tblStylePr w:type="lastCol">
      <w:rPr>
        <w:b/>
        <w:bCs/>
        <w:color w:val="FFFFFF" w:themeColor="background1"/>
      </w:rPr>
      <w:tblPr/>
      <w:tcPr>
        <w:tcBorders>
          <w:left w:val="nil"/>
          <w:right w:val="nil"/>
          <w:insideH w:val="nil"/>
          <w:insideV w:val="nil"/>
        </w:tcBorders>
        <w:shd w:val="clear" w:color="auto" w:fill="96B4DC"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5">
    <w:name w:val="Medium Shading 2 Accent 5"/>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D2EA"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0D2EA" w:themeFill="accent5"/>
      </w:tcPr>
    </w:tblStylePr>
    <w:tblStylePr w:type="lastCol">
      <w:rPr>
        <w:b/>
        <w:bCs/>
        <w:color w:val="FFFFFF" w:themeColor="background1"/>
      </w:rPr>
      <w:tblPr/>
      <w:tcPr>
        <w:tcBorders>
          <w:left w:val="nil"/>
          <w:right w:val="nil"/>
          <w:insideH w:val="nil"/>
          <w:insideV w:val="nil"/>
        </w:tcBorders>
        <w:shd w:val="clear" w:color="auto" w:fill="C0D2EA"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6">
    <w:name w:val="Medium Shading 2 Accent 6"/>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0E9F4"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0E9F4" w:themeFill="accent6"/>
      </w:tcPr>
    </w:tblStylePr>
    <w:tblStylePr w:type="lastCol">
      <w:rPr>
        <w:b/>
        <w:bCs/>
        <w:color w:val="FFFFFF" w:themeColor="background1"/>
      </w:rPr>
      <w:tblPr/>
      <w:tcPr>
        <w:tcBorders>
          <w:left w:val="nil"/>
          <w:right w:val="nil"/>
          <w:insideH w:val="nil"/>
          <w:insideV w:val="nil"/>
        </w:tcBorders>
        <w:shd w:val="clear" w:color="auto" w:fill="E0E9F4"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styleId="Omtal">
    <w:name w:val="Mention"/>
    <w:basedOn w:val="Standardskrifttypeiafsnit"/>
    <w:uiPriority w:val="99"/>
    <w:semiHidden/>
    <w:unhideWhenUsed/>
    <w:rsid w:val="004A00AA"/>
    <w:rPr>
      <w:color w:val="2B579A"/>
      <w:shd w:val="clear" w:color="auto" w:fill="E1DFDD"/>
    </w:rPr>
  </w:style>
  <w:style w:type="paragraph" w:styleId="Brevhoved">
    <w:name w:val="Message Header"/>
    <w:basedOn w:val="Normal"/>
    <w:link w:val="BrevhovedTegn"/>
    <w:uiPriority w:val="99"/>
    <w:semiHidden/>
    <w:rsid w:val="004A00AA"/>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eastAsiaTheme="majorEastAsia" w:cstheme="majorBidi"/>
      <w:sz w:val="24"/>
      <w:szCs w:val="24"/>
    </w:rPr>
  </w:style>
  <w:style w:type="character" w:customStyle="1" w:styleId="BrevhovedTegn">
    <w:name w:val="Brevhoved Tegn"/>
    <w:basedOn w:val="Standardskrifttypeiafsnit"/>
    <w:link w:val="Brevhoved"/>
    <w:uiPriority w:val="99"/>
    <w:semiHidden/>
    <w:rsid w:val="004A00AA"/>
    <w:rPr>
      <w:rFonts w:eastAsiaTheme="majorEastAsia" w:cstheme="majorBidi"/>
      <w:sz w:val="24"/>
      <w:szCs w:val="24"/>
      <w:shd w:val="pct20" w:color="auto" w:fill="auto"/>
    </w:rPr>
  </w:style>
  <w:style w:type="paragraph" w:styleId="NormalWeb">
    <w:name w:val="Normal (Web)"/>
    <w:basedOn w:val="Normal"/>
    <w:uiPriority w:val="99"/>
    <w:semiHidden/>
    <w:rsid w:val="004A00AA"/>
    <w:rPr>
      <w:rFonts w:cs="Times New Roman"/>
      <w:sz w:val="24"/>
      <w:szCs w:val="24"/>
    </w:rPr>
  </w:style>
  <w:style w:type="paragraph" w:styleId="Noteoverskrift">
    <w:name w:val="Note Heading"/>
    <w:basedOn w:val="Normal"/>
    <w:next w:val="Normal"/>
    <w:link w:val="NoteoverskriftTegn"/>
    <w:uiPriority w:val="99"/>
    <w:semiHidden/>
    <w:rsid w:val="004A00AA"/>
    <w:pPr>
      <w:spacing w:line="240" w:lineRule="auto"/>
    </w:pPr>
  </w:style>
  <w:style w:type="character" w:customStyle="1" w:styleId="NoteoverskriftTegn">
    <w:name w:val="Noteoverskrift Tegn"/>
    <w:basedOn w:val="Standardskrifttypeiafsnit"/>
    <w:link w:val="Noteoverskrift"/>
    <w:uiPriority w:val="99"/>
    <w:semiHidden/>
    <w:rsid w:val="004A00AA"/>
    <w:rPr>
      <w:sz w:val="19"/>
      <w:szCs w:val="19"/>
    </w:rPr>
  </w:style>
  <w:style w:type="table" w:styleId="Almindeligtabel1">
    <w:name w:val="Plain Table 1"/>
    <w:basedOn w:val="Tabel-Normal"/>
    <w:uiPriority w:val="41"/>
    <w:rsid w:val="004A00AA"/>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Almindeligtabel2">
    <w:name w:val="Plain Table 2"/>
    <w:basedOn w:val="Tabel-Normal"/>
    <w:uiPriority w:val="42"/>
    <w:rsid w:val="004A00AA"/>
    <w:pPr>
      <w:spacing w:line="240" w:lineRule="auto"/>
    </w:pPr>
    <w:tblPr>
      <w:tblStyleRowBandSize w:val="1"/>
      <w:tblStyleColBandSize w:val="1"/>
      <w:tblBorders>
        <w:top w:val="single" w:sz="4" w:space="0" w:color="5D5DC9" w:themeColor="text1" w:themeTint="80"/>
        <w:bottom w:val="single" w:sz="4" w:space="0" w:color="5D5DC9" w:themeColor="text1" w:themeTint="80"/>
      </w:tblBorders>
    </w:tblPr>
    <w:tblStylePr w:type="firstRow">
      <w:rPr>
        <w:b/>
        <w:bCs/>
      </w:rPr>
      <w:tblPr/>
      <w:tcPr>
        <w:tcBorders>
          <w:bottom w:val="single" w:sz="4" w:space="0" w:color="5D5DC9" w:themeColor="text1" w:themeTint="80"/>
        </w:tcBorders>
      </w:tcPr>
    </w:tblStylePr>
    <w:tblStylePr w:type="lastRow">
      <w:rPr>
        <w:b/>
        <w:bCs/>
      </w:rPr>
      <w:tblPr/>
      <w:tcPr>
        <w:tcBorders>
          <w:top w:val="single" w:sz="4" w:space="0" w:color="5D5DC9" w:themeColor="text1" w:themeTint="80"/>
        </w:tcBorders>
      </w:tcPr>
    </w:tblStylePr>
    <w:tblStylePr w:type="firstCol">
      <w:rPr>
        <w:b/>
        <w:bCs/>
      </w:rPr>
    </w:tblStylePr>
    <w:tblStylePr w:type="lastCol">
      <w:rPr>
        <w:b/>
        <w:bCs/>
      </w:rPr>
    </w:tblStylePr>
    <w:tblStylePr w:type="band1Vert">
      <w:tblPr/>
      <w:tcPr>
        <w:tcBorders>
          <w:left w:val="single" w:sz="4" w:space="0" w:color="5D5DC9" w:themeColor="text1" w:themeTint="80"/>
          <w:right w:val="single" w:sz="4" w:space="0" w:color="5D5DC9" w:themeColor="text1" w:themeTint="80"/>
        </w:tcBorders>
      </w:tcPr>
    </w:tblStylePr>
    <w:tblStylePr w:type="band2Vert">
      <w:tblPr/>
      <w:tcPr>
        <w:tcBorders>
          <w:left w:val="single" w:sz="4" w:space="0" w:color="5D5DC9" w:themeColor="text1" w:themeTint="80"/>
          <w:right w:val="single" w:sz="4" w:space="0" w:color="5D5DC9" w:themeColor="text1" w:themeTint="80"/>
        </w:tcBorders>
      </w:tcPr>
    </w:tblStylePr>
    <w:tblStylePr w:type="band1Horz">
      <w:tblPr/>
      <w:tcPr>
        <w:tcBorders>
          <w:top w:val="single" w:sz="4" w:space="0" w:color="5D5DC9" w:themeColor="text1" w:themeTint="80"/>
          <w:bottom w:val="single" w:sz="4" w:space="0" w:color="5D5DC9" w:themeColor="text1" w:themeTint="80"/>
        </w:tcBorders>
      </w:tcPr>
    </w:tblStylePr>
  </w:style>
  <w:style w:type="table" w:styleId="Almindeligtabel3">
    <w:name w:val="Plain Table 3"/>
    <w:basedOn w:val="Tabel-Normal"/>
    <w:uiPriority w:val="43"/>
    <w:rsid w:val="004A00AA"/>
    <w:pPr>
      <w:spacing w:line="240" w:lineRule="auto"/>
    </w:pPr>
    <w:tblPr>
      <w:tblStyleRowBandSize w:val="1"/>
      <w:tblStyleColBandSize w:val="1"/>
    </w:tblPr>
    <w:tblStylePr w:type="firstRow">
      <w:rPr>
        <w:b/>
        <w:bCs/>
        <w:caps/>
      </w:rPr>
      <w:tblPr/>
      <w:tcPr>
        <w:tcBorders>
          <w:bottom w:val="single" w:sz="4" w:space="0" w:color="5D5DC9"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5D5DC9"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Almindeligtabel4">
    <w:name w:val="Plain Table 4"/>
    <w:basedOn w:val="Tabel-Normal"/>
    <w:uiPriority w:val="44"/>
    <w:rsid w:val="004A00AA"/>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Almindeligtabel5">
    <w:name w:val="Plain Table 5"/>
    <w:basedOn w:val="Tabel-Normal"/>
    <w:uiPriority w:val="45"/>
    <w:rsid w:val="004A00AA"/>
    <w:pPr>
      <w:spacing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D5DC9"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D5DC9"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D5DC9"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D5DC9"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lmindeligtekst">
    <w:name w:val="Plain Text"/>
    <w:basedOn w:val="Normal"/>
    <w:link w:val="AlmindeligtekstTegn"/>
    <w:uiPriority w:val="99"/>
    <w:semiHidden/>
    <w:rsid w:val="004A00AA"/>
    <w:pPr>
      <w:spacing w:line="240" w:lineRule="auto"/>
    </w:pPr>
    <w:rPr>
      <w:sz w:val="21"/>
      <w:szCs w:val="21"/>
    </w:rPr>
  </w:style>
  <w:style w:type="character" w:customStyle="1" w:styleId="AlmindeligtekstTegn">
    <w:name w:val="Almindelig tekst Tegn"/>
    <w:basedOn w:val="Standardskrifttypeiafsnit"/>
    <w:link w:val="Almindeligtekst"/>
    <w:uiPriority w:val="99"/>
    <w:semiHidden/>
    <w:rsid w:val="004A00AA"/>
    <w:rPr>
      <w:sz w:val="21"/>
      <w:szCs w:val="21"/>
    </w:rPr>
  </w:style>
  <w:style w:type="paragraph" w:styleId="Starthilsen">
    <w:name w:val="Salutation"/>
    <w:basedOn w:val="Normal"/>
    <w:next w:val="Normal"/>
    <w:link w:val="StarthilsenTegn"/>
    <w:uiPriority w:val="99"/>
    <w:semiHidden/>
    <w:rsid w:val="004A00AA"/>
  </w:style>
  <w:style w:type="character" w:customStyle="1" w:styleId="StarthilsenTegn">
    <w:name w:val="Starthilsen Tegn"/>
    <w:basedOn w:val="Standardskrifttypeiafsnit"/>
    <w:link w:val="Starthilsen"/>
    <w:uiPriority w:val="99"/>
    <w:semiHidden/>
    <w:rsid w:val="004A00AA"/>
    <w:rPr>
      <w:sz w:val="19"/>
      <w:szCs w:val="19"/>
    </w:rPr>
  </w:style>
  <w:style w:type="character" w:styleId="SmartHyperlink">
    <w:name w:val="Smart Hyperlink"/>
    <w:basedOn w:val="Standardskrifttypeiafsnit"/>
    <w:uiPriority w:val="99"/>
    <w:semiHidden/>
    <w:unhideWhenUsed/>
    <w:rsid w:val="004A00AA"/>
    <w:rPr>
      <w:u w:val="dotted"/>
    </w:rPr>
  </w:style>
  <w:style w:type="table" w:styleId="Tabel-3D-effekter1">
    <w:name w:val="Table 3D effects 1"/>
    <w:basedOn w:val="Tabel-Normal"/>
    <w:uiPriority w:val="99"/>
    <w:semiHidden/>
    <w:unhideWhenUsed/>
    <w:rsid w:val="004A00AA"/>
    <w:rPr>
      <w:color w:val="aut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unhideWhenUsed/>
    <w:rsid w:val="004A00AA"/>
    <w:rPr>
      <w:color w:val="aut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unhideWhenUsed/>
    <w:rsid w:val="004A00AA"/>
    <w:rPr>
      <w:color w:val="aut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uiPriority w:val="99"/>
    <w:semiHidden/>
    <w:unhideWhenUsed/>
    <w:rsid w:val="004A00AA"/>
    <w:rPr>
      <w:color w:val="aut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unhideWhenUsed/>
    <w:rsid w:val="004A00AA"/>
    <w:rPr>
      <w:color w:val="aut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unhideWhenUsed/>
    <w:rsid w:val="004A00A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unhideWhenUsed/>
    <w:rsid w:val="004A00AA"/>
    <w:rPr>
      <w:color w:val="aut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uiPriority w:val="99"/>
    <w:semiHidden/>
    <w:unhideWhenUsed/>
    <w:rsid w:val="004A00A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unhideWhenUsed/>
    <w:rsid w:val="004A00AA"/>
    <w:rPr>
      <w:color w:val="aut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unhideWhenUsed/>
    <w:rsid w:val="004A00AA"/>
    <w:rPr>
      <w:color w:val="aut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Spalter1">
    <w:name w:val="Table Columns 1"/>
    <w:basedOn w:val="Tabel-Normal"/>
    <w:uiPriority w:val="99"/>
    <w:semiHidden/>
    <w:unhideWhenUsed/>
    <w:rsid w:val="004A00AA"/>
    <w:rPr>
      <w:b/>
      <w:bCs/>
      <w:color w:val="auto"/>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2">
    <w:name w:val="Table Columns 2"/>
    <w:basedOn w:val="Tabel-Normal"/>
    <w:uiPriority w:val="99"/>
    <w:semiHidden/>
    <w:unhideWhenUsed/>
    <w:rsid w:val="004A00AA"/>
    <w:rPr>
      <w:b/>
      <w:bCs/>
      <w:color w:val="auto"/>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3">
    <w:name w:val="Table Columns 3"/>
    <w:basedOn w:val="Tabel-Normal"/>
    <w:uiPriority w:val="99"/>
    <w:semiHidden/>
    <w:unhideWhenUsed/>
    <w:rsid w:val="004A00AA"/>
    <w:rPr>
      <w:b/>
      <w:bCs/>
      <w:color w:val="aut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Spalter4">
    <w:name w:val="Table Columns 4"/>
    <w:basedOn w:val="Tabel-Normal"/>
    <w:uiPriority w:val="99"/>
    <w:semiHidden/>
    <w:unhideWhenUsed/>
    <w:rsid w:val="004A00AA"/>
    <w:rPr>
      <w:color w:val="aut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Spalter5">
    <w:name w:val="Table Columns 5"/>
    <w:basedOn w:val="Tabel-Normal"/>
    <w:uiPriority w:val="99"/>
    <w:semiHidden/>
    <w:unhideWhenUsed/>
    <w:rsid w:val="004A00AA"/>
    <w:rPr>
      <w:color w:val="aut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uiPriority w:val="99"/>
    <w:semiHidden/>
    <w:unhideWhenUsed/>
    <w:rsid w:val="004A00A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uiPriority w:val="99"/>
    <w:semiHidden/>
    <w:unhideWhenUsed/>
    <w:rsid w:val="004A00AA"/>
    <w:rPr>
      <w:color w:val="aut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1">
    <w:name w:val="Table Grid 1"/>
    <w:basedOn w:val="Tabel-Normal"/>
    <w:uiPriority w:val="99"/>
    <w:semiHidden/>
    <w:unhideWhenUsed/>
    <w:rsid w:val="004A00AA"/>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unhideWhenUsed/>
    <w:rsid w:val="004A00AA"/>
    <w:rPr>
      <w:color w:val="aut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unhideWhenUsed/>
    <w:rsid w:val="004A00AA"/>
    <w:rPr>
      <w:color w:val="aut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unhideWhenUsed/>
    <w:rsid w:val="004A00AA"/>
    <w:rPr>
      <w:color w:val="aut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unhideWhenUsed/>
    <w:rsid w:val="004A00AA"/>
    <w:rPr>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unhideWhenUsed/>
    <w:rsid w:val="004A00AA"/>
    <w:rPr>
      <w:color w:val="aut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unhideWhenUsed/>
    <w:rsid w:val="004A00AA"/>
    <w:rPr>
      <w:b/>
      <w:bCs/>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unhideWhenUsed/>
    <w:rsid w:val="004A00AA"/>
    <w:rPr>
      <w:color w:val="aut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gitter-lys">
    <w:name w:val="Grid Table Light"/>
    <w:basedOn w:val="Tabel-Normal"/>
    <w:uiPriority w:val="40"/>
    <w:rsid w:val="004A00AA"/>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iste1">
    <w:name w:val="Table List 1"/>
    <w:basedOn w:val="Tabel-Normal"/>
    <w:uiPriority w:val="99"/>
    <w:semiHidden/>
    <w:unhideWhenUsed/>
    <w:rsid w:val="004A00A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unhideWhenUsed/>
    <w:rsid w:val="004A00A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unhideWhenUsed/>
    <w:rsid w:val="004A00AA"/>
    <w:rPr>
      <w:color w:val="aut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unhideWhenUsed/>
    <w:rsid w:val="004A00AA"/>
    <w:rPr>
      <w:color w:val="au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unhideWhenUsed/>
    <w:rsid w:val="004A00AA"/>
    <w:rPr>
      <w:color w:val="aut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unhideWhenUsed/>
    <w:rsid w:val="004A00AA"/>
    <w:rPr>
      <w:color w:val="aut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unhideWhenUsed/>
    <w:rsid w:val="004A00A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unhideWhenUsed/>
    <w:rsid w:val="004A00A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Professionel">
    <w:name w:val="Table Professional"/>
    <w:basedOn w:val="Tabel-Normal"/>
    <w:uiPriority w:val="99"/>
    <w:semiHidden/>
    <w:unhideWhenUsed/>
    <w:rsid w:val="004A00AA"/>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uiPriority w:val="99"/>
    <w:semiHidden/>
    <w:unhideWhenUsed/>
    <w:rsid w:val="004A00AA"/>
    <w:rPr>
      <w:color w:val="aut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unhideWhenUsed/>
    <w:rsid w:val="004A00A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unhideWhenUsed/>
    <w:rsid w:val="004A00AA"/>
    <w:rPr>
      <w:color w:val="aut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uiPriority w:val="99"/>
    <w:semiHidden/>
    <w:unhideWhenUsed/>
    <w:rsid w:val="004A00A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unhideWhenUsed/>
    <w:rsid w:val="004A00A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uiPriority w:val="99"/>
    <w:semiHidden/>
    <w:unhideWhenUsed/>
    <w:rsid w:val="004A00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unhideWhenUsed/>
    <w:rsid w:val="004A00AA"/>
    <w:rPr>
      <w:color w:val="aut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semiHidden/>
    <w:unhideWhenUsed/>
    <w:rsid w:val="004A00AA"/>
    <w:rPr>
      <w:color w:val="aut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semiHidden/>
    <w:unhideWhenUsed/>
    <w:rsid w:val="004A00AA"/>
    <w:rPr>
      <w:color w:val="aut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Ulstomtale">
    <w:name w:val="Unresolved Mention"/>
    <w:basedOn w:val="Standardskrifttypeiafsnit"/>
    <w:uiPriority w:val="99"/>
    <w:semiHidden/>
    <w:unhideWhenUsed/>
    <w:rsid w:val="004A00AA"/>
    <w:rPr>
      <w:color w:val="605E5C"/>
      <w:shd w:val="clear" w:color="auto" w:fill="E1DFDD"/>
    </w:rPr>
  </w:style>
  <w:style w:type="paragraph" w:customStyle="1" w:styleId="Heading1-Udennr">
    <w:name w:val="Heading 1 - Uden nr"/>
    <w:basedOn w:val="Overskrift1"/>
    <w:uiPriority w:val="99"/>
    <w:semiHidden/>
    <w:qFormat/>
    <w:rsid w:val="004A00AA"/>
    <w:pPr>
      <w:numPr>
        <w:numId w:val="0"/>
      </w:numPr>
      <w:spacing w:after="1200"/>
      <w:contextualSpacing/>
    </w:pPr>
    <w:rPr>
      <w:color w:val="14143C" w:themeColor="accent1"/>
    </w:rPr>
  </w:style>
  <w:style w:type="paragraph" w:customStyle="1" w:styleId="Template-Web-hvid">
    <w:name w:val="Template - Web - hvid"/>
    <w:basedOn w:val="Sidefod"/>
    <w:next w:val="Template-Web-bl"/>
    <w:uiPriority w:val="8"/>
    <w:rsid w:val="004A00AA"/>
    <w:pPr>
      <w:framePr w:wrap="around" w:hAnchor="margin" w:yAlign="bottom"/>
      <w:spacing w:before="160"/>
      <w:suppressOverlap/>
    </w:pPr>
    <w:rPr>
      <w:b/>
      <w:color w:val="FFFFFF"/>
      <w:sz w:val="14"/>
    </w:rPr>
  </w:style>
  <w:style w:type="paragraph" w:customStyle="1" w:styleId="Anmrkning">
    <w:name w:val="Anmærkning"/>
    <w:basedOn w:val="Normal"/>
    <w:uiPriority w:val="8"/>
    <w:semiHidden/>
    <w:rsid w:val="004A00AA"/>
    <w:pPr>
      <w:spacing w:before="100" w:line="200" w:lineRule="atLeast"/>
    </w:pPr>
    <w:rPr>
      <w:noProof/>
      <w:spacing w:val="-6"/>
      <w:sz w:val="15"/>
    </w:rPr>
  </w:style>
  <w:style w:type="paragraph" w:customStyle="1" w:styleId="Header-Dato">
    <w:name w:val="Header - Dato"/>
    <w:basedOn w:val="Sidehoved"/>
    <w:uiPriority w:val="8"/>
    <w:semiHidden/>
    <w:rsid w:val="004A00AA"/>
    <w:pPr>
      <w:spacing w:line="200" w:lineRule="atLeast"/>
    </w:pPr>
    <w:rPr>
      <w:b w:val="0"/>
      <w:noProof/>
    </w:rPr>
  </w:style>
  <w:style w:type="paragraph" w:customStyle="1" w:styleId="Mnedogr">
    <w:name w:val="Måned og År"/>
    <w:basedOn w:val="Sidehoved"/>
    <w:uiPriority w:val="8"/>
    <w:semiHidden/>
    <w:qFormat/>
    <w:rsid w:val="004A00AA"/>
    <w:rPr>
      <w:b w:val="0"/>
      <w:noProof/>
      <w:spacing w:val="-6"/>
    </w:rPr>
  </w:style>
  <w:style w:type="paragraph" w:customStyle="1" w:styleId="Forsidetitel">
    <w:name w:val="Forside titel"/>
    <w:basedOn w:val="Titel"/>
    <w:uiPriority w:val="19"/>
    <w:rsid w:val="004A00AA"/>
    <w:pPr>
      <w:spacing w:after="400" w:line="960" w:lineRule="exact"/>
    </w:pPr>
    <w:rPr>
      <w:rFonts w:ascii="Republic Office Heavy" w:hAnsi="Republic Office Heavy"/>
      <w:b w:val="0"/>
      <w:kern w:val="10"/>
      <w:sz w:val="88"/>
    </w:rPr>
  </w:style>
  <w:style w:type="paragraph" w:customStyle="1" w:styleId="ISBN">
    <w:name w:val="ISBN"/>
    <w:basedOn w:val="Template-Web-bl"/>
    <w:uiPriority w:val="8"/>
    <w:rsid w:val="004A00AA"/>
    <w:pPr>
      <w:spacing w:before="0"/>
    </w:pPr>
    <w:rPr>
      <w:b w:val="0"/>
    </w:rPr>
  </w:style>
  <w:style w:type="numbering" w:styleId="111111">
    <w:name w:val="Outline List 2"/>
    <w:basedOn w:val="Ingenoversigt"/>
    <w:uiPriority w:val="99"/>
    <w:semiHidden/>
    <w:unhideWhenUsed/>
    <w:rsid w:val="00284510"/>
    <w:pPr>
      <w:numPr>
        <w:numId w:val="1"/>
      </w:numPr>
    </w:pPr>
  </w:style>
  <w:style w:type="numbering" w:styleId="1ai">
    <w:name w:val="Outline List 1"/>
    <w:basedOn w:val="Ingenoversigt"/>
    <w:uiPriority w:val="99"/>
    <w:semiHidden/>
    <w:unhideWhenUsed/>
    <w:rsid w:val="00284510"/>
    <w:pPr>
      <w:numPr>
        <w:numId w:val="2"/>
      </w:numPr>
    </w:pPr>
  </w:style>
  <w:style w:type="character" w:styleId="SmartLink">
    <w:name w:val="Smart Link"/>
    <w:basedOn w:val="Standardskrifttypeiafsnit"/>
    <w:uiPriority w:val="99"/>
    <w:semiHidden/>
    <w:unhideWhenUsed/>
    <w:rsid w:val="004A00AA"/>
    <w:rPr>
      <w:color w:val="0000FF"/>
      <w:u w:val="single"/>
      <w:shd w:val="clear" w:color="auto" w:fill="F3F2F1"/>
    </w:rPr>
  </w:style>
  <w:style w:type="paragraph" w:styleId="Korrektur">
    <w:name w:val="Revision"/>
    <w:hidden/>
    <w:uiPriority w:val="99"/>
    <w:semiHidden/>
    <w:rsid w:val="00E10C7C"/>
    <w:pPr>
      <w:spacing w:line="240" w:lineRule="auto"/>
    </w:pPr>
  </w:style>
  <w:style w:type="character" w:customStyle="1" w:styleId="cf01">
    <w:name w:val="cf01"/>
    <w:basedOn w:val="Standardskrifttypeiafsnit"/>
    <w:rsid w:val="00474E2A"/>
    <w:rPr>
      <w:rFonts w:ascii="Segoe UI" w:hAnsi="Segoe UI" w:cs="Segoe UI" w:hint="default"/>
      <w:color w:val="14143C"/>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58423">
      <w:bodyDiv w:val="1"/>
      <w:marLeft w:val="0"/>
      <w:marRight w:val="0"/>
      <w:marTop w:val="0"/>
      <w:marBottom w:val="0"/>
      <w:divBdr>
        <w:top w:val="none" w:sz="0" w:space="0" w:color="auto"/>
        <w:left w:val="none" w:sz="0" w:space="0" w:color="auto"/>
        <w:bottom w:val="none" w:sz="0" w:space="0" w:color="auto"/>
        <w:right w:val="none" w:sz="0" w:space="0" w:color="auto"/>
      </w:divBdr>
    </w:div>
    <w:div w:id="183985791">
      <w:bodyDiv w:val="1"/>
      <w:marLeft w:val="0"/>
      <w:marRight w:val="0"/>
      <w:marTop w:val="0"/>
      <w:marBottom w:val="0"/>
      <w:divBdr>
        <w:top w:val="none" w:sz="0" w:space="0" w:color="auto"/>
        <w:left w:val="none" w:sz="0" w:space="0" w:color="auto"/>
        <w:bottom w:val="none" w:sz="0" w:space="0" w:color="auto"/>
        <w:right w:val="none" w:sz="0" w:space="0" w:color="auto"/>
      </w:divBdr>
    </w:div>
    <w:div w:id="546066141">
      <w:bodyDiv w:val="1"/>
      <w:marLeft w:val="0"/>
      <w:marRight w:val="0"/>
      <w:marTop w:val="0"/>
      <w:marBottom w:val="0"/>
      <w:divBdr>
        <w:top w:val="none" w:sz="0" w:space="0" w:color="auto"/>
        <w:left w:val="none" w:sz="0" w:space="0" w:color="auto"/>
        <w:bottom w:val="none" w:sz="0" w:space="0" w:color="auto"/>
        <w:right w:val="none" w:sz="0" w:space="0" w:color="auto"/>
      </w:divBdr>
    </w:div>
    <w:div w:id="552691371">
      <w:bodyDiv w:val="1"/>
      <w:marLeft w:val="0"/>
      <w:marRight w:val="0"/>
      <w:marTop w:val="0"/>
      <w:marBottom w:val="0"/>
      <w:divBdr>
        <w:top w:val="none" w:sz="0" w:space="0" w:color="auto"/>
        <w:left w:val="none" w:sz="0" w:space="0" w:color="auto"/>
        <w:bottom w:val="none" w:sz="0" w:space="0" w:color="auto"/>
        <w:right w:val="none" w:sz="0" w:space="0" w:color="auto"/>
      </w:divBdr>
    </w:div>
    <w:div w:id="669531143">
      <w:bodyDiv w:val="1"/>
      <w:marLeft w:val="0"/>
      <w:marRight w:val="0"/>
      <w:marTop w:val="0"/>
      <w:marBottom w:val="0"/>
      <w:divBdr>
        <w:top w:val="none" w:sz="0" w:space="0" w:color="auto"/>
        <w:left w:val="none" w:sz="0" w:space="0" w:color="auto"/>
        <w:bottom w:val="none" w:sz="0" w:space="0" w:color="auto"/>
        <w:right w:val="none" w:sz="0" w:space="0" w:color="auto"/>
      </w:divBdr>
    </w:div>
    <w:div w:id="1253860863">
      <w:bodyDiv w:val="1"/>
      <w:marLeft w:val="0"/>
      <w:marRight w:val="0"/>
      <w:marTop w:val="0"/>
      <w:marBottom w:val="0"/>
      <w:divBdr>
        <w:top w:val="none" w:sz="0" w:space="0" w:color="auto"/>
        <w:left w:val="none" w:sz="0" w:space="0" w:color="auto"/>
        <w:bottom w:val="none" w:sz="0" w:space="0" w:color="auto"/>
        <w:right w:val="none" w:sz="0" w:space="0" w:color="auto"/>
      </w:divBdr>
    </w:div>
    <w:div w:id="1321037231">
      <w:bodyDiv w:val="1"/>
      <w:marLeft w:val="0"/>
      <w:marRight w:val="0"/>
      <w:marTop w:val="0"/>
      <w:marBottom w:val="0"/>
      <w:divBdr>
        <w:top w:val="none" w:sz="0" w:space="0" w:color="auto"/>
        <w:left w:val="none" w:sz="0" w:space="0" w:color="auto"/>
        <w:bottom w:val="none" w:sz="0" w:space="0" w:color="auto"/>
        <w:right w:val="none" w:sz="0" w:space="0" w:color="auto"/>
      </w:divBdr>
    </w:div>
    <w:div w:id="1437284218">
      <w:bodyDiv w:val="1"/>
      <w:marLeft w:val="0"/>
      <w:marRight w:val="0"/>
      <w:marTop w:val="0"/>
      <w:marBottom w:val="0"/>
      <w:divBdr>
        <w:top w:val="none" w:sz="0" w:space="0" w:color="auto"/>
        <w:left w:val="none" w:sz="0" w:space="0" w:color="auto"/>
        <w:bottom w:val="none" w:sz="0" w:space="0" w:color="auto"/>
        <w:right w:val="none" w:sz="0" w:space="0" w:color="auto"/>
      </w:divBdr>
    </w:div>
    <w:div w:id="1539126622">
      <w:bodyDiv w:val="1"/>
      <w:marLeft w:val="0"/>
      <w:marRight w:val="0"/>
      <w:marTop w:val="0"/>
      <w:marBottom w:val="0"/>
      <w:divBdr>
        <w:top w:val="none" w:sz="0" w:space="0" w:color="auto"/>
        <w:left w:val="none" w:sz="0" w:space="0" w:color="auto"/>
        <w:bottom w:val="none" w:sz="0" w:space="0" w:color="auto"/>
        <w:right w:val="none" w:sz="0" w:space="0" w:color="auto"/>
      </w:divBdr>
    </w:div>
    <w:div w:id="1575236605">
      <w:bodyDiv w:val="1"/>
      <w:marLeft w:val="0"/>
      <w:marRight w:val="0"/>
      <w:marTop w:val="0"/>
      <w:marBottom w:val="0"/>
      <w:divBdr>
        <w:top w:val="none" w:sz="0" w:space="0" w:color="auto"/>
        <w:left w:val="none" w:sz="0" w:space="0" w:color="auto"/>
        <w:bottom w:val="none" w:sz="0" w:space="0" w:color="auto"/>
        <w:right w:val="none" w:sz="0" w:space="0" w:color="auto"/>
      </w:divBdr>
    </w:div>
    <w:div w:id="2004119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image" Target="media/image2.emf"/><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50A3C59C0A6484C97F04D2A4D736A4E"/>
        <w:category>
          <w:name w:val="Generelt"/>
          <w:gallery w:val="placeholder"/>
        </w:category>
        <w:types>
          <w:type w:val="bbPlcHdr"/>
        </w:types>
        <w:behaviors>
          <w:behavior w:val="content"/>
        </w:behaviors>
        <w:guid w:val="{E8C76396-A3C7-44BD-A44A-11D636E2E959}"/>
      </w:docPartPr>
      <w:docPartBody>
        <w:p w:rsidR="000517E7" w:rsidRDefault="000517E7">
          <w:pPr>
            <w:pStyle w:val="E50A3C59C0A6484C97F04D2A4D736A4E"/>
          </w:pPr>
          <w:r w:rsidRPr="004418BA">
            <w:rPr>
              <w:rStyle w:val="Pladsholderteks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Republic Office">
    <w:panose1 w:val="020B0000000000000000"/>
    <w:charset w:val="00"/>
    <w:family w:val="swiss"/>
    <w:pitch w:val="variable"/>
    <w:sig w:usb0="A00000AF" w:usb1="4000205B" w:usb2="00000000" w:usb3="00000000" w:csb0="00000093" w:csb1="00000000"/>
  </w:font>
  <w:font w:name="Verdana">
    <w:panose1 w:val="020B0604030504040204"/>
    <w:charset w:val="00"/>
    <w:family w:val="swiss"/>
    <w:pitch w:val="variable"/>
    <w:sig w:usb0="A00006FF" w:usb1="4000205B" w:usb2="00000010" w:usb3="00000000" w:csb0="0000019F" w:csb1="00000000"/>
  </w:font>
  <w:font w:name="Republic Office Heavy">
    <w:panose1 w:val="02000906000000020004"/>
    <w:charset w:val="00"/>
    <w:family w:val="auto"/>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epublic Office Light">
    <w:panose1 w:val="02000306000000020004"/>
    <w:charset w:val="00"/>
    <w:family w:val="auto"/>
    <w:pitch w:val="variable"/>
    <w:sig w:usb0="800000AF" w:usb1="4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Republic">
    <w:altName w:val="Calibri"/>
    <w:charset w:val="00"/>
    <w:family w:val="auto"/>
    <w:pitch w:val="variable"/>
    <w:sig w:usb0="800000AF" w:usb1="4000204A"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7E7"/>
    <w:rsid w:val="000517E7"/>
    <w:rsid w:val="001737C4"/>
    <w:rsid w:val="00552921"/>
    <w:rsid w:val="005C27F8"/>
    <w:rsid w:val="005C3FB8"/>
    <w:rsid w:val="006A4851"/>
    <w:rsid w:val="0074744D"/>
    <w:rsid w:val="008576FB"/>
    <w:rsid w:val="008E005F"/>
    <w:rsid w:val="00C96A34"/>
    <w:rsid w:val="00DD034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Pr>
      <w:color w:val="auto"/>
    </w:rPr>
  </w:style>
  <w:style w:type="paragraph" w:customStyle="1" w:styleId="E50A3C59C0A6484C97F04D2A4D736A4E">
    <w:name w:val="E50A3C59C0A6484C97F04D2A4D736A4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pillemyndigheden">
      <a:dk1>
        <a:srgbClr val="14143C"/>
      </a:dk1>
      <a:lt1>
        <a:sysClr val="window" lastClr="FFFFFF"/>
      </a:lt1>
      <a:dk2>
        <a:srgbClr val="14143C"/>
      </a:dk2>
      <a:lt2>
        <a:srgbClr val="E0E9F4"/>
      </a:lt2>
      <a:accent1>
        <a:srgbClr val="14143C"/>
      </a:accent1>
      <a:accent2>
        <a:srgbClr val="72728A"/>
      </a:accent2>
      <a:accent3>
        <a:srgbClr val="B9B9C5"/>
      </a:accent3>
      <a:accent4>
        <a:srgbClr val="96B4DC"/>
      </a:accent4>
      <a:accent5>
        <a:srgbClr val="C0D2EA"/>
      </a:accent5>
      <a:accent6>
        <a:srgbClr val="E0E9F4"/>
      </a:accent6>
      <a:hlink>
        <a:srgbClr val="0000FF"/>
      </a:hlink>
      <a:folHlink>
        <a:srgbClr val="800080"/>
      </a:folHlink>
    </a:clrScheme>
    <a:fontScheme name="Skatteankestyrelsen">
      <a:majorFont>
        <a:latin typeface="Republic"/>
        <a:ea typeface=""/>
        <a:cs typeface=""/>
      </a:majorFont>
      <a:minorFont>
        <a:latin typeface="Republic Office"/>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1EC9450240BA9F40B4933A19AB22BF28" ma:contentTypeVersion="6" ma:contentTypeDescription="Opret et nyt dokument." ma:contentTypeScope="" ma:versionID="43c2acfad9b7f4f3f0e8c12c6101ceb6">
  <xsd:schema xmlns:xsd="http://www.w3.org/2001/XMLSchema" xmlns:xs="http://www.w3.org/2001/XMLSchema" xmlns:p="http://schemas.microsoft.com/office/2006/metadata/properties" xmlns:ns2="ad8e0b01-3bd1-470f-b2b0-c2ed8c7d5e05" targetNamespace="http://schemas.microsoft.com/office/2006/metadata/properties" ma:root="true" ma:fieldsID="3497407cdaafe3ac8b37eb9f14a3d50f" ns2:_="">
    <xsd:import namespace="ad8e0b01-3bd1-470f-b2b0-c2ed8c7d5e0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8e0b01-3bd1-470f-b2b0-c2ed8c7d5e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B4F859-D5A0-4804-B43E-3CF8F8537255}">
  <ds:schemaRefs>
    <ds:schemaRef ds:uri="http://schemas.openxmlformats.org/officeDocument/2006/bibliography"/>
  </ds:schemaRefs>
</ds:datastoreItem>
</file>

<file path=customXml/itemProps2.xml><?xml version="1.0" encoding="utf-8"?>
<ds:datastoreItem xmlns:ds="http://schemas.openxmlformats.org/officeDocument/2006/customXml" ds:itemID="{1B27A123-4F76-4236-8F4B-F08ED70E280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10EF34D-B238-472F-954E-9BF9894334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8e0b01-3bd1-470f-b2b0-c2ed8c7d5e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575CF72-3123-4DC1-B62C-9D8142844739}">
  <ds:schemaRefs>
    <ds:schemaRef ds:uri="http://schemas.microsoft.com/sharepoint/v3/contenttype/forms"/>
  </ds:schemaRefs>
</ds:datastoreItem>
</file>

<file path=docMetadata/LabelInfo.xml><?xml version="1.0" encoding="utf-8"?>
<clbl:labelList xmlns:clbl="http://schemas.microsoft.com/office/2020/mipLabelMetadata">
  <clbl:label id="{2e93f0ed-ff36-46d4-9ce6-e0d902050cf5}" enabled="0" method="" siteId="{2e93f0ed-ff36-46d4-9ce6-e0d902050cf5}" removed="1"/>
</clbl:labelList>
</file>

<file path=docProps/app.xml><?xml version="1.0" encoding="utf-8"?>
<Properties xmlns="http://schemas.openxmlformats.org/officeDocument/2006/extended-properties" xmlns:vt="http://schemas.openxmlformats.org/officeDocument/2006/docPropsVTypes">
  <Template>Normal</Template>
  <TotalTime>394</TotalTime>
  <Pages>14</Pages>
  <Words>3449</Words>
  <Characters>21040</Characters>
  <Application>Microsoft Office Word</Application>
  <DocSecurity>0</DocSecurity>
  <Lines>175</Lines>
  <Paragraphs>48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SCP.00.00.EN.2.1 - General requirements</vt:lpstr>
      <vt:lpstr/>
    </vt:vector>
  </TitlesOfParts>
  <Company/>
  <LinksUpToDate>false</LinksUpToDate>
  <CharactersWithSpaces>24441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SCP.00.00.EN.2.1 - General requirements</dc:title>
  <dc:subject/>
  <dc:creator>Jacob Bork Klitgaard</dc:creator>
  <cp:keywords/>
  <dc:description/>
  <cp:lastModifiedBy>Jacob Bork Klitgaard</cp:lastModifiedBy>
  <cp:revision>71</cp:revision>
  <cp:lastPrinted>2019-01-25T12:26:00Z</cp:lastPrinted>
  <dcterms:created xsi:type="dcterms:W3CDTF">2024-07-01T06:27:00Z</dcterms:created>
  <dcterms:modified xsi:type="dcterms:W3CDTF">2024-07-12T12:15:00Z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ImageFolder">
    <vt:lpwstr>C:\Users\heh\OneDrive - SkabelonDesign A S\Pictures\Saved Pictures</vt:lpwstr>
  </property>
  <property fmtid="{D5CDD505-2E9C-101B-9397-08002B2CF9AE}" pid="3" name="ContentTypeId">
    <vt:lpwstr>0x0101001EC9450240BA9F40B4933A19AB22BF28</vt:lpwstr>
  </property>
</Properties>
</file>